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清廉楚雄建设工作总结(热门4篇)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清廉楚雄建设工作总结1工作人员廉洁从业心得体会社区工作人员廉洁工作总结共1采购工作人员廉洁从业规定1目的为规范公司采购人员行为，实现很好的采购质量、合理的市场价格，确保物资采购工作始终保持廉洁高效、准确及时、服务周到、行为规范的良好状态，树...</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清廉楚雄建设工作总结1</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