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食品城工作总结(9篇)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城工作总结1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食品城工作总结1</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xx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w:t>
      </w:r>
    </w:p>
    <w:p>
      <w:pPr>
        <w:ind w:left="0" w:right="0" w:firstLine="560"/>
        <w:spacing w:before="450" w:after="450" w:line="312" w:lineRule="auto"/>
      </w:pPr>
      <w:r>
        <w:rPr>
          <w:rFonts w:ascii="宋体" w:hAnsi="宋体" w:eastAsia="宋体" w:cs="宋体"/>
          <w:color w:val="000"/>
          <w:sz w:val="28"/>
          <w:szCs w:val="28"/>
        </w:rPr>
        <w:t xml:space="preserve">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食品城工作总结2</w:t>
      </w:r>
    </w:p>
    <w:p>
      <w:pPr>
        <w:ind w:left="0" w:right="0" w:firstLine="560"/>
        <w:spacing w:before="450" w:after="450" w:line="312" w:lineRule="auto"/>
      </w:pPr>
      <w:r>
        <w:rPr>
          <w:rFonts w:ascii="宋体" w:hAnsi="宋体" w:eastAsia="宋体" w:cs="宋体"/>
          <w:color w:val="000"/>
          <w:sz w:val="28"/>
          <w:szCs w:val="28"/>
        </w:rPr>
        <w:t xml:space="preserve">20xx年以来我镇食品安全工作在镇党委、政府的直接领导下，认真贯彻落实上级食品安全工作文件精神，紧紧围绕以保证人民群众食品安全工作为出发点，狠抓落实，切实抓好了我镇辖区内的食品安全监管，认真开展各项工作，保证了20xx年以来我镇未发生1例食品安全事故。现将我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&gt;一、强化领导，落实相关职责&gt;？</w:t>
      </w:r>
    </w:p>
    <w:p>
      <w:pPr>
        <w:ind w:left="0" w:right="0" w:firstLine="560"/>
        <w:spacing w:before="450" w:after="450" w:line="312" w:lineRule="auto"/>
      </w:pPr>
      <w:r>
        <w:rPr>
          <w:rFonts w:ascii="宋体" w:hAnsi="宋体" w:eastAsia="宋体" w:cs="宋体"/>
          <w:color w:val="000"/>
          <w:sz w:val="28"/>
          <w:szCs w:val="28"/>
        </w:rPr>
        <w:t xml:space="preserve">我镇成立了由镇长彭龙同志为组长、副镇长郭茂林同志为副组长、由镇其他相关部门为成员单位，办公室设在茶盘洲安监办，全面落实责任制。加强对食品安全工作的领导，将食品安全工作列入政府议事日程，研究决定相关事项并落实。</w:t>
      </w:r>
    </w:p>
    <w:p>
      <w:pPr>
        <w:ind w:left="0" w:right="0" w:firstLine="560"/>
        <w:spacing w:before="450" w:after="450" w:line="312" w:lineRule="auto"/>
      </w:pPr>
      <w:r>
        <w:rPr>
          <w:rFonts w:ascii="宋体" w:hAnsi="宋体" w:eastAsia="宋体" w:cs="宋体"/>
          <w:color w:val="000"/>
          <w:sz w:val="28"/>
          <w:szCs w:val="28"/>
        </w:rPr>
        <w:t xml:space="preserve">&gt;二、加强宣传培训力度，提高食品药品安全意识&gt;？</w:t>
      </w:r>
    </w:p>
    <w:p>
      <w:pPr>
        <w:ind w:left="0" w:right="0" w:firstLine="560"/>
        <w:spacing w:before="450" w:after="450" w:line="312" w:lineRule="auto"/>
      </w:pPr>
      <w:r>
        <w:rPr>
          <w:rFonts w:ascii="宋体" w:hAnsi="宋体" w:eastAsia="宋体" w:cs="宋体"/>
          <w:color w:val="000"/>
          <w:sz w:val="28"/>
          <w:szCs w:val="28"/>
        </w:rPr>
        <w:t xml:space="preserve">我镇加大对新修订的《食品安全法》、《湖南省食品生产加工小作坊小餐饮和食品摊贩管理条例》等法律法规及食品安全相关知识的宣传培训力度，在镇村主要路口门店粘贴宣传海报、宣传标语，悬挂横幅，引导食品安全观念深入民心。通过一系列的宣传培训，增强了食品从业人员守法意识和群众的安全意识。</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一）抓好食品药品流通专项环节整治工作。在“元旦”、“春节”、“五一”、“端午”等重大节日期间，为让全镇人民过上一个安定愉快的节日，以粮、油、肉制品、奶制品、豆制品、儿童食品和酒类食品等为重点食品，以各村集镇作为重点区域，以食品经营单位为主要对象，开展了食品安全大检查&gt;，与辖区内所有的食品药品经营户签订了责任状，要求所有食品药品经营户严格按照规定，建立台账，索证索票和商品检验报告，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二）抓好餐饮环节的专项整治工作。以饭店、早餐、快餐店等为重点对象，对餐饮经营户的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三）抓好学校食堂食品安全专项整治。我镇始终把学校食堂食品安全监督管理作为20xx年食品监管工作的重中之重。一是积极开展食品经营许可证专项检查。二是全面推进食品安全监督量化分级管理。三是积极开展学校食堂综合整治。四是加强食品安全知识宣传与教育培训。今年3月初对所辖区内的中、小学校、托幼机构的校园食堂的餐饮情况、校园商店进行了全面检查，对检查中发现的问题全部下达了责令改正通知书，责令其限期改正，确保校园食品安全。6月初对辖区所有的中小学校、幼儿园及周边开展了“食品安全护苗行动”和“三考”期间食品安全保障行动，9月份开学，我镇由镇府牵头，组织食安办，卫监、联校对辖区内所有的中小学校、托幼机构的校园食堂和校园商店进行的联合检查，同时对于发现的问题下达的相关文书，并对情况进行的通报，确保学校食品安全。通过监管与宣传培训指导，辖区学校食堂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（四）加强农村聚餐管理</w:t>
      </w:r>
    </w:p>
    <w:p>
      <w:pPr>
        <w:ind w:left="0" w:right="0" w:firstLine="560"/>
        <w:spacing w:before="450" w:after="450" w:line="312" w:lineRule="auto"/>
      </w:pPr>
      <w:r>
        <w:rPr>
          <w:rFonts w:ascii="宋体" w:hAnsi="宋体" w:eastAsia="宋体" w:cs="宋体"/>
          <w:color w:val="000"/>
          <w:sz w:val="28"/>
          <w:szCs w:val="28"/>
        </w:rPr>
        <w:t xml:space="preserve">对辖区内的农村乡村厨师情况进行了摸底和农村聚餐的宣传，为以后的农村食品安全工作打下基础。</w:t>
      </w:r>
    </w:p>
    <w:p>
      <w:pPr>
        <w:ind w:left="0" w:right="0" w:firstLine="560"/>
        <w:spacing w:before="450" w:after="450" w:line="312" w:lineRule="auto"/>
      </w:pPr>
      <w:r>
        <w:rPr>
          <w:rFonts w:ascii="宋体" w:hAnsi="宋体" w:eastAsia="宋体" w:cs="宋体"/>
          <w:color w:val="000"/>
          <w:sz w:val="28"/>
          <w:szCs w:val="28"/>
        </w:rPr>
        <w:t xml:space="preserve">（五）加强了对食品小作坊的监管。对镇辖区所有的食品小作坊进行的摸底，对食品小作坊的的行政许可的实行提前介入，主动上门指导服务，开展的定期巡查以及抽样检测工作。</w:t>
      </w:r>
    </w:p>
    <w:p>
      <w:pPr>
        <w:ind w:left="0" w:right="0" w:firstLine="560"/>
        <w:spacing w:before="450" w:after="450" w:line="312" w:lineRule="auto"/>
      </w:pPr>
      <w:r>
        <w:rPr>
          <w:rFonts w:ascii="宋体" w:hAnsi="宋体" w:eastAsia="宋体" w:cs="宋体"/>
          <w:color w:val="000"/>
          <w:sz w:val="28"/>
          <w:szCs w:val="28"/>
        </w:rPr>
        <w:t xml:space="preserve">（六）加强的禽流感防控工作</w:t>
      </w:r>
    </w:p>
    <w:p>
      <w:pPr>
        <w:ind w:left="0" w:right="0" w:firstLine="560"/>
        <w:spacing w:before="450" w:after="450" w:line="312" w:lineRule="auto"/>
      </w:pPr>
      <w:r>
        <w:rPr>
          <w:rFonts w:ascii="宋体" w:hAnsi="宋体" w:eastAsia="宋体" w:cs="宋体"/>
          <w:color w:val="000"/>
          <w:sz w:val="28"/>
          <w:szCs w:val="28"/>
        </w:rPr>
        <w:t xml:space="preserve">今年1—4月份组织食药工质所、动检所对辖区内农贸市场，禽类经营户，开展的为期几个月的禽流感防控工作，确保了镇辖区未发生一起禽流感食品安全事故。</w:t>
      </w:r>
    </w:p>
    <w:p>
      <w:pPr>
        <w:ind w:left="0" w:right="0" w:firstLine="560"/>
        <w:spacing w:before="450" w:after="450" w:line="312" w:lineRule="auto"/>
      </w:pPr>
      <w:r>
        <w:rPr>
          <w:rFonts w:ascii="宋体" w:hAnsi="宋体" w:eastAsia="宋体" w:cs="宋体"/>
          <w:color w:val="000"/>
          <w:sz w:val="28"/>
          <w:szCs w:val="28"/>
        </w:rPr>
        <w:t xml:space="preserve">（七）加强的屠宰市场的清理整顿。组织食药工质所、动检所、派出所对当地的肉食市场进行的定期和不定期的市场清理整治，确保肉品来源正规，确保全镇人民群众吃上放心肉。</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（一）加强组织领导，保障人员，加强目标管理。</w:t>
      </w:r>
    </w:p>
    <w:p>
      <w:pPr>
        <w:ind w:left="0" w:right="0" w:firstLine="560"/>
        <w:spacing w:before="450" w:after="450" w:line="312" w:lineRule="auto"/>
      </w:pPr>
      <w:r>
        <w:rPr>
          <w:rFonts w:ascii="宋体" w:hAnsi="宋体" w:eastAsia="宋体" w:cs="宋体"/>
          <w:color w:val="000"/>
          <w:sz w:val="28"/>
          <w:szCs w:val="28"/>
        </w:rPr>
        <w:t xml:space="preserve">（二）加大宣传力度，充分发挥社会舆论监督力度，全面提高广大人民群众的食品安全意识。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三）监管工作落到实处。一是全面覆盖食品安全监管领域，对食品经营户、小作坊、单位食堂等场所进行定期检查，对发现的问题责令整改，并不定期的进行巡查。二是认真落实相关制度，组织排查，做到数量清、底子清、不留死角。</w:t>
      </w:r>
    </w:p>
    <w:p>
      <w:pPr>
        <w:ind w:left="0" w:right="0" w:firstLine="560"/>
        <w:spacing w:before="450" w:after="450" w:line="312" w:lineRule="auto"/>
      </w:pPr>
      <w:r>
        <w:rPr>
          <w:rFonts w:ascii="宋体" w:hAnsi="宋体" w:eastAsia="宋体" w:cs="宋体"/>
          <w:color w:val="000"/>
          <w:sz w:val="28"/>
          <w:szCs w:val="28"/>
        </w:rPr>
        <w:t xml:space="preserve">（四）加大食品安全的查处力度，对屡教不改、情节严重违法行为要坚决依法查处，起到对不法分子的震慑作用，确保群众身体健康、生命安全。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食品城工作总结3</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食品城工作总结4</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食品城工作总结5</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食品城工作总结6</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食品城工作总结7</w:t>
      </w:r>
    </w:p>
    <w:p>
      <w:pPr>
        <w:ind w:left="0" w:right="0" w:firstLine="560"/>
        <w:spacing w:before="450" w:after="450" w:line="312" w:lineRule="auto"/>
      </w:pPr>
      <w:r>
        <w:rPr>
          <w:rFonts w:ascii="宋体" w:hAnsi="宋体" w:eastAsia="宋体" w:cs="宋体"/>
          <w:color w:val="000"/>
          <w:sz w:val="28"/>
          <w:szCs w:val="28"/>
        </w:rPr>
        <w:t xml:space="preserve">乡村和社区既是食品安全链的起点也是终端，存在众多监管盲区，食品安全隐患反应支链复杂、处置耗时。目前，袁州区共有食品经营单位和生产企业11647家，餐饮服务单位和集体用餐单位4xx2家，食品“四小”行业经营者2857户。袁州区市场^v^现有食品安全监管专业人员不到百人，人员结构老龄化，在编人员逐年减少，编外协管员、信息员专业知识匮乏，监管队伍与食品安全要求不匹配。食品安全监管作为该局平安建设工作重点事项，一度因工作难点而陷入困境。随着“平安建设”工作深入开展，该局将视线聚焦在破解食品安全监管难题上，认真贯彻落实食品安全“四个最严”要求，通过打造、建设、规范一支食品安全协管员、信息员队伍，引导社会力量共享共治食品安全，有效化解食品安全风险。</w:t>
      </w:r>
    </w:p>
    <w:p>
      <w:pPr>
        <w:ind w:left="0" w:right="0" w:firstLine="560"/>
        <w:spacing w:before="450" w:after="450" w:line="312" w:lineRule="auto"/>
      </w:pPr>
      <w:r>
        <w:rPr>
          <w:rFonts w:ascii="宋体" w:hAnsi="宋体" w:eastAsia="宋体" w:cs="宋体"/>
          <w:color w:val="000"/>
          <w:sz w:val="28"/>
          <w:szCs w:val="28"/>
        </w:rPr>
        <w:t xml:space="preserve">制度保障跟进。该局在全区探索创建食品安全协管员、信息员队伍，着力打造“有特色、富创新、重实际”的袁州标准。“特”在起步早、历时长、可持续，“新”在零突破、重改革、与时进，“实”在贴地域、析实情、抓成效。该项目自20xx年研究起步，至今已历时5年，制定了《宜春市袁州区创建食品安全示范城市工作实施方案》、《关于落实食品安全党政同责要求的意见》，全区每个乡镇（街道）聘请协管员一至二名，每个村（社区居委会）聘请信息员不少于一名，由区财政和乡镇（街道）财政各负担一半，通过政府购买服务等方式，建立了相对稳定、由区财政为主的食品安全协管员、信息员报酬保障机制。至此，食品安全协管员、信息员队伍建设的保障体制初步成型，创建工作有据可依、有章可循。</w:t>
      </w:r>
    </w:p>
    <w:p>
      <w:pPr>
        <w:ind w:left="0" w:right="0" w:firstLine="560"/>
        <w:spacing w:before="450" w:after="450" w:line="312" w:lineRule="auto"/>
      </w:pPr>
      <w:r>
        <w:rPr>
          <w:rFonts w:ascii="宋体" w:hAnsi="宋体" w:eastAsia="宋体" w:cs="宋体"/>
          <w:color w:val="000"/>
          <w:sz w:val="28"/>
          <w:szCs w:val="28"/>
        </w:rPr>
        <w:t xml:space="preserve">下一步，袁州区市场^v^将以落实落细活动年“三拼三促”工作举措为抓手，食品安全工作将不断走向深水区，将监管触角伸向城乡各个角落，化解盲区食安矛盾纠纷，为全区食品安全保驾护航，让广大城乡居民放心饮食，建成高质量发展的平安市场。</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食品城工作总结8</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食品城工作总结9</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2025-05-02T10:53:30+08:00</dcterms:created>
  <dcterms:modified xsi:type="dcterms:W3CDTF">2025-05-02T10:53:30+08:00</dcterms:modified>
</cp:coreProperties>
</file>

<file path=docProps/custom.xml><?xml version="1.0" encoding="utf-8"?>
<Properties xmlns="http://schemas.openxmlformats.org/officeDocument/2006/custom-properties" xmlns:vt="http://schemas.openxmlformats.org/officeDocument/2006/docPropsVTypes"/>
</file>