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吉安垃圾分类工作总结(30篇)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吉安垃圾分类工作总结1（一）优化源头分类体系，投放质量稳中向好二是提升行业单位分类质量。各市级部门确保做好本单位、本系统内垃圾精准投放。主要行业管理部门每月开展自查自纠，其他行业管理部门每季度开展自查自纠，并及时做好问题整改与分类质量提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宋体" w:hAnsi="宋体" w:eastAsia="宋体" w:cs="宋体"/>
          <w:color w:val="000"/>
          <w:sz w:val="28"/>
          <w:szCs w:val="28"/>
        </w:rPr>
        <w:t xml:space="preserve">&gt;垃圾分类工作总结（14）</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吉安垃圾分类工作总结3</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吉安垃圾分类工作总结4</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吉安垃圾分类工作总结5</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吉安垃圾分类工作总结6</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吉安垃圾分类工作总结7</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吉安垃圾分类工作总结8</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吉安垃圾分类工作总结9</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吉安垃圾分类工作总结10</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吉安垃圾分类工作总结11</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吉安垃圾分类工作总结15</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吉安垃圾分类工作总结17</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吉安垃圾分类工作总结18</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吉安垃圾分类工作总结19</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吉安垃圾分类工作总结20</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吉安垃圾分类工作总结21</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吉安垃圾分类工作总结22</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吉安垃圾分类工作总结23</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吉安垃圾分类工作总结24</w:t>
      </w:r>
    </w:p>
    <w:p>
      <w:pPr>
        <w:ind w:left="0" w:right="0" w:firstLine="560"/>
        <w:spacing w:before="450" w:after="450" w:line="312" w:lineRule="auto"/>
      </w:pPr>
      <w:r>
        <w:rPr>
          <w:rFonts w:ascii="宋体" w:hAnsi="宋体" w:eastAsia="宋体" w:cs="宋体"/>
          <w:color w:val="000"/>
          <w:sz w:val="28"/>
          <w:szCs w:val="28"/>
        </w:rPr>
        <w:t xml:space="preserve">为进一步全面贯彻落实^v^^v^关于“普遍推行垃圾分类制度”的重要指示精神，20xx年，x街道生活垃圾分类工作领导小组在区分类办的指导下，按照《x市生活垃圾分类实施方案》的文件精神要求，制定了《x区x街道办事处20xx年垃圾分类工作方案》，并按照方案在辖区x个居民小区认真扎实开展垃圾分类工作。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吉安垃圾分类工作总结26</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吉安垃圾分类工作总结27</w:t>
      </w:r>
    </w:p>
    <w:p>
      <w:pPr>
        <w:ind w:left="0" w:right="0" w:firstLine="560"/>
        <w:spacing w:before="450" w:after="450" w:line="312" w:lineRule="auto"/>
      </w:pPr>
      <w:r>
        <w:rPr>
          <w:rFonts w:ascii="宋体" w:hAnsi="宋体" w:eastAsia="宋体" w:cs="宋体"/>
          <w:color w:val="000"/>
          <w:sz w:val="28"/>
          <w:szCs w:val="28"/>
        </w:rPr>
        <w:t xml:space="preserve">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吉安垃圾分类工作总结28</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吉安垃圾分类工作总结30</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2025-05-02T10:10:06+08:00</dcterms:created>
  <dcterms:modified xsi:type="dcterms:W3CDTF">2025-05-02T10:10:06+08:00</dcterms:modified>
</cp:coreProperties>
</file>

<file path=docProps/custom.xml><?xml version="1.0" encoding="utf-8"?>
<Properties xmlns="http://schemas.openxmlformats.org/officeDocument/2006/custom-properties" xmlns:vt="http://schemas.openxmlformats.org/officeDocument/2006/docPropsVTypes"/>
</file>