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广西督查超时工作总结(合集48篇)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广西督查超时工作总结1一年来，在县委办公室的领导和市委督查室的指导下，我室按照“围绕中心，突出重点，抓住关键”的工作思路，紧紧围绕上级党委XX县委的中心工作，突出“三个重点”，认真开展督促检查，狠抓工作落实。一、突出“三个重点”开展督查活动...</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一年来，在县委办公室的领导和市委督查室的指导下，我室按照“围绕中心，突出重点，抓住关键”的工作思路，紧紧围绕上级党委XX县委的中心工作，突出“三个重点”，认真开展督促检查，狠抓工作落实。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为了使各级党委XX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今年，我县工作头绪多、任务重，我室根据领导批示和交办，不仅参与了6月份的保持^v^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三、存在的主要问题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广西督查超时工作总结2</w:t>
      </w:r>
    </w:p>
    <w:p>
      <w:pPr>
        <w:ind w:left="0" w:right="0" w:firstLine="560"/>
        <w:spacing w:before="450" w:after="450" w:line="312" w:lineRule="auto"/>
      </w:pPr>
      <w:r>
        <w:rPr>
          <w:rFonts w:ascii="宋体" w:hAnsi="宋体" w:eastAsia="宋体" w:cs="宋体"/>
          <w:color w:val="000"/>
          <w:sz w:val="28"/>
          <w:szCs w:val="28"/>
        </w:rPr>
        <w:t xml:space="preserve">铜山区委区政府深入贯彻落实科学发展观和环保优先方针，坚持以创建推动工作，以创新实现突破，环境质量大幅提升，各项重点环保工作有序开展。</w:t>
      </w:r>
    </w:p>
    <w:p>
      <w:pPr>
        <w:ind w:left="0" w:right="0" w:firstLine="560"/>
        <w:spacing w:before="450" w:after="450" w:line="312" w:lineRule="auto"/>
      </w:pPr>
      <w:r>
        <w:rPr>
          <w:rFonts w:ascii="宋体" w:hAnsi="宋体" w:eastAsia="宋体" w:cs="宋体"/>
          <w:color w:val="000"/>
          <w:sz w:val="28"/>
          <w:szCs w:val="28"/>
        </w:rPr>
        <w:t xml:space="preserve">一、重点断面保护区建设和水质达标情况</w:t>
      </w:r>
    </w:p>
    <w:p>
      <w:pPr>
        <w:ind w:left="0" w:right="0" w:firstLine="560"/>
        <w:spacing w:before="450" w:after="450" w:line="312" w:lineRule="auto"/>
      </w:pPr>
      <w:r>
        <w:rPr>
          <w:rFonts w:ascii="宋体" w:hAnsi="宋体" w:eastAsia="宋体" w:cs="宋体"/>
          <w:color w:val="000"/>
          <w:sz w:val="28"/>
          <w:szCs w:val="28"/>
        </w:rPr>
        <w:t xml:space="preserve">国控考核断面涉及铜山2个，其中南水北调重点控制断面2个，分别是房亭河单集闸断面、运河蔺家坝断面，淮河流域重点控制断面1个，即奎河黄桥闸断面。根据市政府南水北调东线输水干线重点断面水质达标工作会议精神及《徐州市重点控制断面水质达标保护区划分技术规范》（徐政办发〔20xx〕67号）要求，铜山区积极推进断面保护区建设工作。投入800多万元铺设了断面通行道路、设置保护区标志牌和警示牌近50块、围栏13000米（其中单集闸断面4000米，蔺家坝老断面3200米，蔺家坝新断面202_米，黄桥闸断面3800米）。</w:t>
      </w:r>
    </w:p>
    <w:p>
      <w:pPr>
        <w:ind w:left="0" w:right="0" w:firstLine="560"/>
        <w:spacing w:before="450" w:after="450" w:line="312" w:lineRule="auto"/>
      </w:pPr>
      <w:r>
        <w:rPr>
          <w:rFonts w:ascii="宋体" w:hAnsi="宋体" w:eastAsia="宋体" w:cs="宋体"/>
          <w:color w:val="000"/>
          <w:sz w:val="28"/>
          <w:szCs w:val="28"/>
        </w:rPr>
        <w:t xml:space="preserve">二、减排任务落实情况</w:t>
      </w:r>
    </w:p>
    <w:p>
      <w:pPr>
        <w:ind w:left="0" w:right="0" w:firstLine="560"/>
        <w:spacing w:before="450" w:after="450" w:line="312" w:lineRule="auto"/>
      </w:pPr>
      <w:r>
        <w:rPr>
          <w:rFonts w:ascii="宋体" w:hAnsi="宋体" w:eastAsia="宋体" w:cs="宋体"/>
          <w:color w:val="000"/>
          <w:sz w:val="28"/>
          <w:szCs w:val="28"/>
        </w:rPr>
        <w:t xml:space="preserve">铜山区高度重视主要污染物减排工作，制定并下发了《铜山区20xx年度主要污染物总量减排实施方案》，将减排任务分解到相关镇及重点项目，并狠抓落实，目前，列入市政府减排计划的项目（共19个，其中水污染物减排项目11个，大气污染物减排项目8个）均按序时进度完成。垞城电厂3台55兆瓦机组淘汰、徐州华鑫电厂两炉一塔改造工程、徐州华润电厂拆除旁路工程、淮海中联低氮燃烧技改项目等应急减排项目也已得到落实。按国家新的核算测算，铜山区20xx年可削减COD5．19%，氨氮9．04%，二氧化硫8．31%，氮氧化物4．17%。均可完成市政府下达我区的年度减排任务。</w:t>
      </w:r>
    </w:p>
    <w:p>
      <w:pPr>
        <w:ind w:left="0" w:right="0" w:firstLine="560"/>
        <w:spacing w:before="450" w:after="450" w:line="312" w:lineRule="auto"/>
      </w:pPr>
      <w:r>
        <w:rPr>
          <w:rFonts w:ascii="宋体" w:hAnsi="宋体" w:eastAsia="宋体" w:cs="宋体"/>
          <w:color w:val="000"/>
          <w:sz w:val="28"/>
          <w:szCs w:val="28"/>
        </w:rPr>
        <w:t xml:space="preserve">三、涉重企业整改情况</w:t>
      </w:r>
    </w:p>
    <w:p>
      <w:pPr>
        <w:ind w:left="0" w:right="0" w:firstLine="560"/>
        <w:spacing w:before="450" w:after="450" w:line="312" w:lineRule="auto"/>
      </w:pPr>
      <w:r>
        <w:rPr>
          <w:rFonts w:ascii="宋体" w:hAnsi="宋体" w:eastAsia="宋体" w:cs="宋体"/>
          <w:color w:val="000"/>
          <w:sz w:val="28"/>
          <w:szCs w:val="28"/>
        </w:rPr>
        <w:t xml:space="preserve">铜山区按照与市政府签订的重金属污染整治责任状要求，制定了《铜山区20xx年重金属污染综合整治实施方案》（铜政办发[20xx]84号），采取“整体规划、一企一案、部门联动、分工协作”等措施，对全区涉铅、镉、铬、汞、砷等重金属污染排放企业逐一排查，分类制定了整改措施。列入整治方案应关闭的4家涉重企业中，铜山县茅村电镀厂、徐州万达荣金属制品有限公司和徐州万通锌业有限公司落实了清除原料，断水、断电，拆除设备等关闭措施，徐州无极电器有限公司已落实断水、断电措施，并进入法律诉讼阶段，待拆除。4家停产治理的涉重企业已全部落实断电停产措施，徐州鑫星金属表面处理有限公司整改工作已基本结束，正积极申请验收，徐州方圆电镀有限公司、铜山县源圆电镀厂正在积极进行整改，徐州伟业金属表面处理厂正在积极实施搬迁。</w:t>
      </w:r>
    </w:p>
    <w:p>
      <w:pPr>
        <w:ind w:left="0" w:right="0" w:firstLine="560"/>
        <w:spacing w:before="450" w:after="450" w:line="312" w:lineRule="auto"/>
      </w:pPr>
      <w:r>
        <w:rPr>
          <w:rFonts w:ascii="宋体" w:hAnsi="宋体" w:eastAsia="宋体" w:cs="宋体"/>
          <w:color w:val="000"/>
          <w:sz w:val="28"/>
          <w:szCs w:val="28"/>
        </w:rPr>
        <w:t xml:space="preserve">四、环境信访案件化解情况</w:t>
      </w:r>
    </w:p>
    <w:p>
      <w:pPr>
        <w:ind w:left="0" w:right="0" w:firstLine="560"/>
        <w:spacing w:before="450" w:after="450" w:line="312" w:lineRule="auto"/>
      </w:pPr>
      <w:r>
        <w:rPr>
          <w:rFonts w:ascii="宋体" w:hAnsi="宋体" w:eastAsia="宋体" w:cs="宋体"/>
          <w:color w:val="000"/>
          <w:sz w:val="28"/>
          <w:szCs w:val="28"/>
        </w:rPr>
        <w:t xml:space="preserve">铜山区以解决问题为根本，坚持以人为本，健全机制，完善制度，提前介入，积极化解环境信访工作。在环境信访工作中，铜山区一方面畅通渠道，开门接访，搭建环境信访工作平台。</w:t>
      </w:r>
    </w:p>
    <w:p>
      <w:pPr>
        <w:ind w:left="0" w:right="0" w:firstLine="560"/>
        <w:spacing w:before="450" w:after="450" w:line="312" w:lineRule="auto"/>
      </w:pPr>
      <w:r>
        <w:rPr>
          <w:rFonts w:ascii="宋体" w:hAnsi="宋体" w:eastAsia="宋体" w:cs="宋体"/>
          <w:color w:val="000"/>
          <w:sz w:val="28"/>
          <w:szCs w:val="28"/>
        </w:rPr>
        <w:t xml:space="preserve">在村、镇环保联络员基础上设立信访联络员，借助基层力量调处矛盾。以“热心”“诚心”“耐心”接访，认真听取群众呼声，化解矛盾，发挥各种力量解决问题；另一方面加大源头防治力度，消除环境信访隐患。把严格执法，加大环境监管力度作为杜绝、减少环境污染是减少环境信访的有效手段。采取防治结合、源头预防的措施，加强对重点企业污染治理设施运转情况的监督检查，加大对环境污染纠纷的查处力度，对群众反映的信访问题，及时认真调查，对存在问题的企业提出限期整改要求，并督促落实，避免重复投诉；对逾期未落实整改要求或存在其他违法行为的企业，严格依法查处，提高信访立案率。第三是突出重点，解决信访难点。按省突出环境问题整改要求，做好利国地区整治和“十五小”、“新五小”取缔工作，存在突出问题的伟天化工、龙远钢铁和金贵邦淀粉等3家重点企业整改工作已全面完成。通过以上措施，今年1至10月份，铜山区信访案件同比下降38．5%，省级以上信访案件同比下降37．5。</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广西督查超时工作总结3</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98．5%，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广西督查超时工作总结4</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的城市管理依法行政工作，确保城市管理行政执法人员依法行使职权，防止执法违法的事件发生，最大限度保护行政执法相对人的合法权益，在区城管局的委任下我中队***同志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城管中队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并通过“三进”活动向广大群众普及。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领导现场指挥，督察员监督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广西督查超时工作总结5</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为了更好地发挥督查工作在推动决策落实上的有效作用。今年以来，我们紧紧围绕县委工作大局，强化督查工作力度，积极开展主动督查，全力提升服务水平，为领导科学决策，正确指导工作发挥了较好的督查参谋作用。督查前，积极准备，变被动督查为主动督查；督查中，坚持查实情，说实话，出实招，谋实策，实事求是；督查后，精心整理，认真总结，查找问题，提出建议，及时向县委反馈。今年，我们共进行各种大的督查34次。对全县沼气建设越冬情况进行了督查，与统计部门一起对全县十个乡镇XX年主要任务完成情况进行了考核。编写了《各乡镇XX年度主要经济指标和实施“八精六建”办实事项目汇编》和《县直机关重点单位XX年工作目标任务和重点工作汇编》，并印发到四大班子领导手中。围绕县委工作部署，与政府办、林业局等单位联合对平川乡镇植树造林工作进行了督查，并每晚进行电视通报。对各乡镇及县直有关部门自去年8月份到今年2月底对四大班子领导批示的842件信访案件办理情况进行了督查。对今年以来四大班子领导包联的“八精六建”和20件实事进展情况，以及各乡镇落实全县经济工作会议精神、推进“八精六建”、抓好社会稳定三项工作进行了综合督查。对精品钢铁、精密铸造发展情况和二十件实事中的基础设施工程建设进展情况进行了督查。联合政府办、林业中心对全县的红枣工程建设进展情况进行了二次督查。先后两次对全县沼气建设进行了督查。6月份，按照县委张书记安排，对年初全县经济工作会议上提出的20件实事44项重点工程增加到80项社会事业重点工程，进行了重点督查。今年以来，我们把80项重点工程作为督查的重中之重，仅此一项，全年督查25次，每次督查都写出了进展情况，存在问题，督查建议，及时上报县委、县政府主要领导，为领导正确指导工作、科学决策、推动工作进展发挥较好的督查作用，受到领导的肯定。一年来，我们切实加大督查力度，提高督查水平，注重督查实效，为领导决策提供依据。在上报的督查报告中，有8篇得县委、政府主要领导的批示，有力地推动了工作有序开展。其中，张书记批示4次，对《关于“八精六建”和20件实事进展情况报告》批示一次，对《80项社会事业重点工程进展情况督查报告》批示3次，要求四大班子传阅，并在县电视台通报。郑县长和刁副书记对《关于全县红枣工程督查通报》进行了批示，要求以“两办”文件下发到各乡镇及有关部门。李副书记对《关于自去年8月份到今年2月底信访案件查处情况督查通报》进行了批示，要求在县电视台通报，并责成有关涉及部门限期办结。李朝旗常委两次对《沼气建设进展情况督查报告》进行批示，要求加快沼气建设进度。</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共2页,当前第1页1</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广西督查超时工作总结6</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广西督查超时工作总结7</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广西督查超时工作总结8</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v^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1、及时做好各级党委、政府重要会议、文件精神和领导批示件的专项查办工作，做到事事有落实、件件有回音。据统计全年我处共完成上级督办上交材料11份，市^v^交由办事处信访办理案件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广西督查超时工作总结9</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主要领导担负抓落实第一责任人的责任，加强督查队伍建设，及时研究解决督查工作中存在的各种问题和困难，积极为督查工作顺利开展创造良好的环境。年初，乡上就明确了分工，由主要领导分管督查工作。乡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乡纪委^v^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乡党委、政府紧紧围绕每月和每季度重点工作及年度主要经济计划指标，重点抓好以下几个方面工作的督查：一是全乡经济社会发展主要任务完成情况；二是海椒、食用菌、生猪养殖三大主导产业以及核桃产业开发工作；三是农民增收项目及支农措施的落实情况；四是响水滩村通畅路建设等基础设施建设及扶贫开发重点村建设工作;五是重点项目建设完成情况(九义校边坡治理和综合楼建设、卫生院住院楼建设、乡政府办公大楼建设、乡场镇集中供水站、乡村客运站建设项目；六是小城镇建设工作及城乡环境综合治理工作，七是文化教育、农村小额意外伤害保险、医疗卫生、人口与计划生育工作等为重点的社会事业工作情况；八是以农村低保、社会稳定及安全生产等为重点的社会稳定工作开展情况。九是防汛和防火工作;十是乡党委、政府临时安排部署的重点工作。乡督查室坚持对以上内容年初细化分解任务，定期督促检查，季度通报落实情况，年终一次性兑现奖惩，并提出有针对性的建议和对策。在具体工作中，加强对乡党委、政府研究决定的重要事项贯彻落实情况的督查。确保各项决策和决议落到实处，保证政令畅通。对上级和党委、政府领导的批示、交办事项进行专项督办，做到批必立、立必办、办必果、果必报。在汛期期间，乡上对干部驻村进行跟踪督查，做到一周一通报，促使了20xx年汛期平安过度，对群众普遍关注的农村低保、医院医药费高、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市委市府两办的交办、催办、调查、核实和反馈工作，做到件件有答复，事事有交待，基本实现了办结率、回访率、落实率、满意率都达到100%的总体目标。如人大代表反映同合乡政府外街道路面差的问题，乡政府即筹备了专款万余元，对外承包施工整治，并定期督促检查，只用了7天就完工了，受到代表和群众好评。全年共确定督查督办事项66件，办结65件，办结率达98%以上；催办3次，催办完成3件。达到了督察督办效果。</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广西督查超时工作总结10</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广西督查超时工作总结11</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广西督查超时工作总结12</w:t>
      </w:r>
    </w:p>
    <w:p>
      <w:pPr>
        <w:ind w:left="0" w:right="0" w:firstLine="560"/>
        <w:spacing w:before="450" w:after="450" w:line="312" w:lineRule="auto"/>
      </w:pPr>
      <w:r>
        <w:rPr>
          <w:rFonts w:ascii="宋体" w:hAnsi="宋体" w:eastAsia="宋体" w:cs="宋体"/>
          <w:color w:val="000"/>
          <w:sz w:val="28"/>
          <w:szCs w:val="28"/>
        </w:rPr>
        <w:t xml:space="preserve">成立了县^v^百日安全生产督查工作领导小组，组长由局长同志担任，副组长由副局长担任，各股室负责人和公司经理为成员。</w:t>
      </w:r>
    </w:p>
    <w:p>
      <w:pPr>
        <w:ind w:left="0" w:right="0" w:firstLine="560"/>
        <w:spacing w:before="450" w:after="450" w:line="312" w:lineRule="auto"/>
      </w:pPr>
      <w:r>
        <w:rPr>
          <w:rFonts w:ascii="宋体" w:hAnsi="宋体" w:eastAsia="宋体" w:cs="宋体"/>
          <w:color w:val="000"/>
          <w:sz w:val="28"/>
          <w:szCs w:val="28"/>
        </w:rPr>
        <w:t xml:space="preserve">二、根据粮食工作实际制订了百日督查专项行动工作方案。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在系统内部层层实行百日督查宣传活动，同时会同上级部门安全生产工作宣传组下各企业进行粮食安全生产宣传。</w:t>
      </w:r>
    </w:p>
    <w:p>
      <w:pPr>
        <w:ind w:left="0" w:right="0" w:firstLine="560"/>
        <w:spacing w:before="450" w:after="450" w:line="312" w:lineRule="auto"/>
      </w:pPr>
      <w:r>
        <w:rPr>
          <w:rFonts w:ascii="宋体" w:hAnsi="宋体" w:eastAsia="宋体" w:cs="宋体"/>
          <w:color w:val="000"/>
          <w:sz w:val="28"/>
          <w:szCs w:val="28"/>
        </w:rPr>
        <w:t xml:space="preserve">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广西督查超时工作总结13</w:t>
      </w:r>
    </w:p>
    <w:p>
      <w:pPr>
        <w:ind w:left="0" w:right="0" w:firstLine="560"/>
        <w:spacing w:before="450" w:after="450" w:line="312" w:lineRule="auto"/>
      </w:pPr>
      <w:r>
        <w:rPr>
          <w:rFonts w:ascii="宋体" w:hAnsi="宋体" w:eastAsia="宋体" w:cs="宋体"/>
          <w:color w:val="000"/>
          <w:sz w:val="28"/>
          <w:szCs w:val="28"/>
        </w:rPr>
        <w:t xml:space="preserve">3月12日、26日、27日、28日，中心小学校级干部用四天时间对辖区小学各项工作进行了全面督查。督查组采用“查看资料、深入课堂、走进食堂、交流信息”的方式了解到各校开展工作的实际情况，现将督查情况予以通报：</w:t>
      </w:r>
    </w:p>
    <w:p>
      <w:pPr>
        <w:ind w:left="0" w:right="0" w:firstLine="560"/>
        <w:spacing w:before="450" w:after="450" w:line="312" w:lineRule="auto"/>
      </w:pPr>
      <w:r>
        <w:rPr>
          <w:rFonts w:ascii="宋体" w:hAnsi="宋体" w:eastAsia="宋体" w:cs="宋体"/>
          <w:color w:val="000"/>
          <w:sz w:val="28"/>
          <w:szCs w:val="28"/>
        </w:rPr>
        <w:t xml:space="preserve">&gt;一、学校管理工作</w:t>
      </w:r>
    </w:p>
    <w:p>
      <w:pPr>
        <w:ind w:left="0" w:right="0" w:firstLine="560"/>
        <w:spacing w:before="450" w:after="450" w:line="312" w:lineRule="auto"/>
      </w:pPr>
      <w:r>
        <w:rPr>
          <w:rFonts w:ascii="宋体" w:hAnsi="宋体" w:eastAsia="宋体" w:cs="宋体"/>
          <w:color w:val="000"/>
          <w:sz w:val="28"/>
          <w:szCs w:val="28"/>
        </w:rPr>
        <w:t xml:space="preserve">全乡各小学重视制度建设，各项制度较齐全，办学规范，未发现乱收费迹象，学校教学秩序生活秩序井然有序，社会反响较好。管理人员分工明确，责任明确，财务管理民主、公开、透明，学校运转正常。有待我们今后完善改进的是：进一步规范行政议事制度，充分发挥集体的智慧。进一步开好教师例会，不能仅局限于传达中小会议精神，要通过教师会更好地了解教师的内心世界，以便更好地为教师服务，以充分发挥教师的积极性为己任，为我乡小学教育可持续发展创造更好更多的有利条件。</w:t>
      </w:r>
    </w:p>
    <w:p>
      <w:pPr>
        <w:ind w:left="0" w:right="0" w:firstLine="560"/>
        <w:spacing w:before="450" w:after="450" w:line="312" w:lineRule="auto"/>
      </w:pPr>
      <w:r>
        <w:rPr>
          <w:rFonts w:ascii="宋体" w:hAnsi="宋体" w:eastAsia="宋体" w:cs="宋体"/>
          <w:color w:val="000"/>
          <w:sz w:val="28"/>
          <w:szCs w:val="28"/>
        </w:rPr>
        <w:t xml:space="preserve">&gt;二、教学常规工作</w:t>
      </w:r>
    </w:p>
    <w:p>
      <w:pPr>
        <w:ind w:left="0" w:right="0" w:firstLine="560"/>
        <w:spacing w:before="450" w:after="450" w:line="312" w:lineRule="auto"/>
      </w:pPr>
      <w:r>
        <w:rPr>
          <w:rFonts w:ascii="宋体" w:hAnsi="宋体" w:eastAsia="宋体" w:cs="宋体"/>
          <w:color w:val="000"/>
          <w:sz w:val="28"/>
          <w:szCs w:val="28"/>
        </w:rPr>
        <w:t xml:space="preserve">在大部分学校，检查组都随机走进课堂听了一节课，认为授课老师基本能把握教材重难点，能采取有效方式科学合理组织教学，能尊重学生主体地位，师生互动性较好，基本能达到课堂预设的目标要求。但在课堂生成度上还是有待加强，建议老师要注重学生能力的培养：观察能力、动手能力、动脑能力、听说读写能力等等，只有学生“动起来”的课堂才是精彩无比的课堂，这样的教学效果也将会是事半功倍。</w:t>
      </w:r>
    </w:p>
    <w:p>
      <w:pPr>
        <w:ind w:left="0" w:right="0" w:firstLine="560"/>
        <w:spacing w:before="450" w:after="450" w:line="312" w:lineRule="auto"/>
      </w:pPr>
      <w:r>
        <w:rPr>
          <w:rFonts w:ascii="宋体" w:hAnsi="宋体" w:eastAsia="宋体" w:cs="宋体"/>
          <w:color w:val="000"/>
          <w:sz w:val="28"/>
          <w:szCs w:val="28"/>
        </w:rPr>
        <w:t xml:space="preserve">在课堂之外的备课、作业批改等教学的辅助环节，大部分老师付出了较多的心血。个别老师存在以下问题需要及时改进：</w:t>
      </w:r>
    </w:p>
    <w:p>
      <w:pPr>
        <w:ind w:left="0" w:right="0" w:firstLine="560"/>
        <w:spacing w:before="450" w:after="450" w:line="312" w:lineRule="auto"/>
      </w:pPr>
      <w:r>
        <w:rPr>
          <w:rFonts w:ascii="宋体" w:hAnsi="宋体" w:eastAsia="宋体" w:cs="宋体"/>
          <w:color w:val="000"/>
          <w:sz w:val="28"/>
          <w:szCs w:val="28"/>
        </w:rPr>
        <w:t xml:space="preserve">1、有老师教学计划不详，无进度安排。存在备课滞后现象，没有按要求做到超前一周备课。</w:t>
      </w:r>
    </w:p>
    <w:p>
      <w:pPr>
        <w:ind w:left="0" w:right="0" w:firstLine="560"/>
        <w:spacing w:before="450" w:after="450" w:line="312" w:lineRule="auto"/>
      </w:pPr>
      <w:r>
        <w:rPr>
          <w:rFonts w:ascii="宋体" w:hAnsi="宋体" w:eastAsia="宋体" w:cs="宋体"/>
          <w:color w:val="000"/>
          <w:sz w:val="28"/>
          <w:szCs w:val="28"/>
        </w:rPr>
        <w:t xml:space="preserve">2、数学作业要求天天有，语文作业要求课课有，个别老师在数量上以及批改质量上没有达到规定要求。</w:t>
      </w:r>
    </w:p>
    <w:p>
      <w:pPr>
        <w:ind w:left="0" w:right="0" w:firstLine="560"/>
        <w:spacing w:before="450" w:after="450" w:line="312" w:lineRule="auto"/>
      </w:pPr>
      <w:r>
        <w:rPr>
          <w:rFonts w:ascii="宋体" w:hAnsi="宋体" w:eastAsia="宋体" w:cs="宋体"/>
          <w:color w:val="000"/>
          <w:sz w:val="28"/>
          <w:szCs w:val="28"/>
        </w:rPr>
        <w:t xml:space="preserve">3、数学基础训练有老师没有批改。</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本学期各校坚持后勤工作为学校的教育教学这一中心工作服务。</w:t>
      </w:r>
    </w:p>
    <w:p>
      <w:pPr>
        <w:ind w:left="0" w:right="0" w:firstLine="560"/>
        <w:spacing w:before="450" w:after="450" w:line="312" w:lineRule="auto"/>
      </w:pPr>
      <w:r>
        <w:rPr>
          <w:rFonts w:ascii="宋体" w:hAnsi="宋体" w:eastAsia="宋体" w:cs="宋体"/>
          <w:color w:val="000"/>
          <w:sz w:val="28"/>
          <w:szCs w:val="28"/>
        </w:rPr>
        <w:t xml:space="preserve">首先，各校能按规定项目和标准收费，没有发现乱收费现象。</w:t>
      </w:r>
    </w:p>
    <w:p>
      <w:pPr>
        <w:ind w:left="0" w:right="0" w:firstLine="560"/>
        <w:spacing w:before="450" w:after="450" w:line="312" w:lineRule="auto"/>
      </w:pPr>
      <w:r>
        <w:rPr>
          <w:rFonts w:ascii="宋体" w:hAnsi="宋体" w:eastAsia="宋体" w:cs="宋体"/>
          <w:color w:val="000"/>
          <w:sz w:val="28"/>
          <w:szCs w:val="28"/>
        </w:rPr>
        <w:t xml:space="preserve">其次，各小学均建立健全了财务财产管理制度，成立了民主理财和校产管理小组，分工清楚，职责明确。</w:t>
      </w:r>
    </w:p>
    <w:p>
      <w:pPr>
        <w:ind w:left="0" w:right="0" w:firstLine="560"/>
        <w:spacing w:before="450" w:after="450" w:line="312" w:lineRule="auto"/>
      </w:pPr>
      <w:r>
        <w:rPr>
          <w:rFonts w:ascii="宋体" w:hAnsi="宋体" w:eastAsia="宋体" w:cs="宋体"/>
          <w:color w:val="000"/>
          <w:sz w:val="28"/>
          <w:szCs w:val="28"/>
        </w:rPr>
        <w:t xml:space="preserve">其三，营养餐供应工作进展顺利，基本都能按照中小要求来做，学生和家长反映良好。其四是校园卫生情况良好。但问题依然存在，表现在：</w:t>
      </w:r>
    </w:p>
    <w:p>
      <w:pPr>
        <w:ind w:left="0" w:right="0" w:firstLine="560"/>
        <w:spacing w:before="450" w:after="450" w:line="312" w:lineRule="auto"/>
      </w:pPr>
      <w:r>
        <w:rPr>
          <w:rFonts w:ascii="宋体" w:hAnsi="宋体" w:eastAsia="宋体" w:cs="宋体"/>
          <w:color w:val="000"/>
          <w:sz w:val="28"/>
          <w:szCs w:val="28"/>
        </w:rPr>
        <w:t xml:space="preserve">1少数学校卫生有死角，特别是厨房和厕所，卫生状况很差。</w:t>
      </w:r>
    </w:p>
    <w:p>
      <w:pPr>
        <w:ind w:left="0" w:right="0" w:firstLine="560"/>
        <w:spacing w:before="450" w:after="450" w:line="312" w:lineRule="auto"/>
      </w:pPr>
      <w:r>
        <w:rPr>
          <w:rFonts w:ascii="宋体" w:hAnsi="宋体" w:eastAsia="宋体" w:cs="宋体"/>
          <w:color w:val="000"/>
          <w:sz w:val="28"/>
          <w:szCs w:val="28"/>
        </w:rPr>
        <w:t xml:space="preserve">2、多数学校校产损坏严重，特别是教室门窗、教师办公桌椅。</w:t>
      </w:r>
    </w:p>
    <w:p>
      <w:pPr>
        <w:ind w:left="0" w:right="0" w:firstLine="560"/>
        <w:spacing w:before="450" w:after="450" w:line="312" w:lineRule="auto"/>
      </w:pPr>
      <w:r>
        <w:rPr>
          <w:rFonts w:ascii="宋体" w:hAnsi="宋体" w:eastAsia="宋体" w:cs="宋体"/>
          <w:color w:val="000"/>
          <w:sz w:val="28"/>
          <w:szCs w:val="28"/>
        </w:rPr>
        <w:t xml:space="preserve">3、营养餐公示不及时、不规范。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1、各校要加强对校产的保护，要在广大师生中进行“爱护公物、人人有责”的教育。</w:t>
      </w:r>
    </w:p>
    <w:p>
      <w:pPr>
        <w:ind w:left="0" w:right="0" w:firstLine="560"/>
        <w:spacing w:before="450" w:after="450" w:line="312" w:lineRule="auto"/>
      </w:pPr>
      <w:r>
        <w:rPr>
          <w:rFonts w:ascii="宋体" w:hAnsi="宋体" w:eastAsia="宋体" w:cs="宋体"/>
          <w:color w:val="000"/>
          <w:sz w:val="28"/>
          <w:szCs w:val="28"/>
        </w:rPr>
        <w:t xml:space="preserve">2、进一步规范学生营养餐的管理，确保营养餐的食品安全和资金安全。</w:t>
      </w:r>
    </w:p>
    <w:p>
      <w:pPr>
        <w:ind w:left="0" w:right="0" w:firstLine="560"/>
        <w:spacing w:before="450" w:after="450" w:line="312" w:lineRule="auto"/>
      </w:pPr>
      <w:r>
        <w:rPr>
          <w:rFonts w:ascii="宋体" w:hAnsi="宋体" w:eastAsia="宋体" w:cs="宋体"/>
          <w:color w:val="000"/>
          <w:sz w:val="28"/>
          <w:szCs w:val="28"/>
        </w:rPr>
        <w:t xml:space="preserve">&gt;四、校园安全工作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中小一再要求必须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督查组认为：各校对安全工作能引起高度重视，学校与老师均签订了安全目标责任书。各班级能制定安全工作计划本能开展相应活动。部分学校有安全教育训话记录或能做到国旗下安全教育讲话。大部分学校制定了首节课点名制度以及放学清点学生数制度，教室的醒目位置张贴有详细的学生信息表。少先队能配合学校开展一些安全教育活动。多数学校在开展安全教育六个一活动中较好地开展了应急疏散演练活动等。</w:t>
      </w:r>
    </w:p>
    <w:p>
      <w:pPr>
        <w:ind w:left="0" w:right="0" w:firstLine="560"/>
        <w:spacing w:before="450" w:after="450" w:line="312" w:lineRule="auto"/>
      </w:pPr>
      <w:r>
        <w:rPr>
          <w:rFonts w:ascii="宋体" w:hAnsi="宋体" w:eastAsia="宋体" w:cs="宋体"/>
          <w:color w:val="000"/>
          <w:sz w:val="28"/>
          <w:szCs w:val="28"/>
        </w:rPr>
        <w:t xml:space="preserve">需要改进之处主要有：</w:t>
      </w:r>
    </w:p>
    <w:p>
      <w:pPr>
        <w:ind w:left="0" w:right="0" w:firstLine="560"/>
        <w:spacing w:before="450" w:after="450" w:line="312" w:lineRule="auto"/>
      </w:pPr>
      <w:r>
        <w:rPr>
          <w:rFonts w:ascii="宋体" w:hAnsi="宋体" w:eastAsia="宋体" w:cs="宋体"/>
          <w:color w:val="000"/>
          <w:sz w:val="28"/>
          <w:szCs w:val="28"/>
        </w:rPr>
        <w:t xml:space="preserve">1、安全工作必须警钟长鸣，各校仅有安全工作制度远远不够，务必做到责任到人。要做到事事、处处、时时有人管。要严格责任包保制度和责任追究制度，逐级负责，确保安全。</w:t>
      </w:r>
    </w:p>
    <w:p>
      <w:pPr>
        <w:ind w:left="0" w:right="0" w:firstLine="560"/>
        <w:spacing w:before="450" w:after="450" w:line="312" w:lineRule="auto"/>
      </w:pPr>
      <w:r>
        <w:rPr>
          <w:rFonts w:ascii="宋体" w:hAnsi="宋体" w:eastAsia="宋体" w:cs="宋体"/>
          <w:color w:val="000"/>
          <w:sz w:val="28"/>
          <w:szCs w:val="28"/>
        </w:rPr>
        <w:t xml:space="preserve">2、务必做好食品安全工作，向学生提供科学合理、卫生安全的营养午餐。</w:t>
      </w:r>
    </w:p>
    <w:p>
      <w:pPr>
        <w:ind w:left="0" w:right="0" w:firstLine="560"/>
        <w:spacing w:before="450" w:after="450" w:line="312" w:lineRule="auto"/>
      </w:pPr>
      <w:r>
        <w:rPr>
          <w:rFonts w:ascii="宋体" w:hAnsi="宋体" w:eastAsia="宋体" w:cs="宋体"/>
          <w:color w:val="000"/>
          <w:sz w:val="28"/>
          <w:szCs w:val="28"/>
        </w:rPr>
        <w:t xml:space="preserve">3、学校要重视并做好学生的安全教育工作，既要有制度保证，又要措施有力。安全教育必须天天讲，要利用重大节日、班队会课、国旗下讲话或者早操后训话、主题板报等强化对学生的安全教育。对学生的安全知识教育覆盖面要广，要做到反复强调。</w:t>
      </w:r>
    </w:p>
    <w:p>
      <w:pPr>
        <w:ind w:left="0" w:right="0" w:firstLine="560"/>
        <w:spacing w:before="450" w:after="450" w:line="312" w:lineRule="auto"/>
      </w:pPr>
      <w:r>
        <w:rPr>
          <w:rFonts w:ascii="宋体" w:hAnsi="宋体" w:eastAsia="宋体" w:cs="宋体"/>
          <w:color w:val="000"/>
          <w:sz w:val="28"/>
          <w:szCs w:val="28"/>
        </w:rPr>
        <w:t xml:space="preserve">4、安全工作的资料建设要做到及时整理归档、留存备查。</w:t>
      </w:r>
    </w:p>
    <w:p>
      <w:pPr>
        <w:ind w:left="0" w:right="0" w:firstLine="560"/>
        <w:spacing w:before="450" w:after="450" w:line="312" w:lineRule="auto"/>
      </w:pPr>
      <w:r>
        <w:rPr>
          <w:rFonts w:ascii="宋体" w:hAnsi="宋体" w:eastAsia="宋体" w:cs="宋体"/>
          <w:color w:val="000"/>
          <w:sz w:val="28"/>
          <w:szCs w:val="28"/>
        </w:rPr>
        <w:t xml:space="preserve">5、中小本部师生较多，安全工作忽视不得。要加强路队护送以及侧门监管工作，教师值日工作要根据安排落到实处。</w:t>
      </w:r>
    </w:p>
    <w:p>
      <w:pPr>
        <w:ind w:left="0" w:right="0" w:firstLine="560"/>
        <w:spacing w:before="450" w:after="450" w:line="312" w:lineRule="auto"/>
      </w:pPr>
      <w:r>
        <w:rPr>
          <w:rFonts w:ascii="宋体" w:hAnsi="宋体" w:eastAsia="宋体" w:cs="宋体"/>
          <w:color w:val="000"/>
          <w:sz w:val="28"/>
          <w:szCs w:val="28"/>
        </w:rPr>
        <w:t xml:space="preserve">&gt;五、校园文化阵地建设工作</w:t>
      </w:r>
    </w:p>
    <w:p>
      <w:pPr>
        <w:ind w:left="0" w:right="0" w:firstLine="560"/>
        <w:spacing w:before="450" w:after="450" w:line="312" w:lineRule="auto"/>
      </w:pPr>
      <w:r>
        <w:rPr>
          <w:rFonts w:ascii="宋体" w:hAnsi="宋体" w:eastAsia="宋体" w:cs="宋体"/>
          <w:color w:val="000"/>
          <w:sz w:val="28"/>
          <w:szCs w:val="28"/>
        </w:rPr>
        <w:t xml:space="preserve">俗话说得好：“人创造环境，同样，环境也造就人。”校园文化阵地建设工作是充实、美化校园环境的重要方面，对学生的教育有着潜移默化的熏陶和启迪的作用。督查中发现各校对校园文化阵地建设工作的重视程度有待加强。</w:t>
      </w:r>
    </w:p>
    <w:p>
      <w:pPr>
        <w:ind w:left="0" w:right="0" w:firstLine="560"/>
        <w:spacing w:before="450" w:after="450" w:line="312" w:lineRule="auto"/>
      </w:pPr>
      <w:r>
        <w:rPr>
          <w:rFonts w:ascii="宋体" w:hAnsi="宋体" w:eastAsia="宋体" w:cs="宋体"/>
          <w:color w:val="000"/>
          <w:sz w:val="28"/>
          <w:szCs w:val="28"/>
        </w:rPr>
        <w:t xml:space="preserve">各校比较重视主题板报的出刊，比较重视办公室的布置，但只有少数学校教室进行了布置。教室是学生学习的主要场所，文化建设氛围必须要浓厚。建议各校对教室的布置工作要做好，要加大投入，可以张贴对学生有启迪作用的学习类、安全教育类、立志励志类等宣传字画。此外，中心小学为各校设计制作宣传橱窗的工作正在启动中，即将投入各校使用。</w:t>
      </w:r>
    </w:p>
    <w:p>
      <w:pPr>
        <w:ind w:left="0" w:right="0" w:firstLine="560"/>
        <w:spacing w:before="450" w:after="450" w:line="312" w:lineRule="auto"/>
      </w:pPr>
      <w:r>
        <w:rPr>
          <w:rFonts w:ascii="宋体" w:hAnsi="宋体" w:eastAsia="宋体" w:cs="宋体"/>
          <w:color w:val="000"/>
          <w:sz w:val="28"/>
          <w:szCs w:val="28"/>
        </w:rPr>
        <w:t xml:space="preserve">总之，督查工作只是手段不是目的。学校常规管理工作其实事关每位教师的切身利益，需要人人参与、齐抓共管。大家都知道，安全工作没有小事，教育教学工作是中心工作，文化阵地建设工作事关学校形象，总务后勤工作是教学保障。所以无论你是站在何种角度，对待学生、对待事业、对待学校，对待管理，我们没有理由不要责任意识和主人翁意识。大家有了责任意识和主人翁意识，学校的常规管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广西督查超时工作总结14</w:t>
      </w:r>
    </w:p>
    <w:p>
      <w:pPr>
        <w:ind w:left="0" w:right="0" w:firstLine="560"/>
        <w:spacing w:before="450" w:after="450" w:line="312" w:lineRule="auto"/>
      </w:pPr>
      <w:r>
        <w:rPr>
          <w:rFonts w:ascii="宋体" w:hAnsi="宋体" w:eastAsia="宋体" w:cs="宋体"/>
          <w:color w:val="000"/>
          <w:sz w:val="28"/>
          <w:szCs w:val="28"/>
        </w:rPr>
        <w:t xml:space="preserve">为全面落实国家教育部关于中小学作业、睡眠、手机、读物、体质等五项管理推进部署要求，抓好“五项管理”专项督导这一教育督导“一号工程”，从教育管理的小切口入手，解决家长学生心中的大困扰。</w:t>
      </w:r>
    </w:p>
    <w:p>
      <w:pPr>
        <w:ind w:left="0" w:right="0" w:firstLine="560"/>
        <w:spacing w:before="450" w:after="450" w:line="312" w:lineRule="auto"/>
      </w:pPr>
      <w:r>
        <w:rPr>
          <w:rFonts w:ascii="宋体" w:hAnsi="宋体" w:eastAsia="宋体" w:cs="宋体"/>
          <w:color w:val="000"/>
          <w:sz w:val="28"/>
          <w:szCs w:val="28"/>
        </w:rPr>
        <w:t xml:space="preserve">&gt;1、小切口，大动员。</w:t>
      </w:r>
    </w:p>
    <w:p>
      <w:pPr>
        <w:ind w:left="0" w:right="0" w:firstLine="560"/>
        <w:spacing w:before="450" w:after="450" w:line="312" w:lineRule="auto"/>
      </w:pPr>
      <w:r>
        <w:rPr>
          <w:rFonts w:ascii="宋体" w:hAnsi="宋体" w:eastAsia="宋体" w:cs="宋体"/>
          <w:color w:val="000"/>
          <w:sz w:val="28"/>
          <w:szCs w:val="28"/>
        </w:rPr>
        <w:t xml:space="preserve">5月以来，xx区先后以部署、动员、宣讲、座谈、督学例会等形式，对区属中小学校教师、责任督学、辖区民办培训机构进行“五项管理”政策宣讲、工作部署，先后覆盖中小学在职教师xx余人，民办培训机构xx家，以《致家长一封信》、家校座谈等形式覆盖学生家长xxx余人。指导中小学校对“五项管理”工作专人负责、专项推进；引导家长配合做好学生手机、睡眠、读物、手机、体质五项管理工作；要求民办教育机构严格做到“培训机构不留作业，校外培训不得晚于20：30”，设立“五项管理”专项举报平台，动员家校、社会育人力量，为小切口治理做大动员。</w:t>
      </w:r>
    </w:p>
    <w:p>
      <w:pPr>
        <w:ind w:left="0" w:right="0" w:firstLine="560"/>
        <w:spacing w:before="450" w:after="450" w:line="312" w:lineRule="auto"/>
      </w:pPr>
      <w:r>
        <w:rPr>
          <w:rFonts w:ascii="宋体" w:hAnsi="宋体" w:eastAsia="宋体" w:cs="宋体"/>
          <w:color w:val="000"/>
          <w:sz w:val="28"/>
          <w:szCs w:val="28"/>
        </w:rPr>
        <w:t xml:space="preserve">&gt;2、小切口，大铺垫。</w:t>
      </w:r>
    </w:p>
    <w:p>
      <w:pPr>
        <w:ind w:left="0" w:right="0" w:firstLine="560"/>
        <w:spacing w:before="450" w:after="450" w:line="312" w:lineRule="auto"/>
      </w:pPr>
      <w:r>
        <w:rPr>
          <w:rFonts w:ascii="宋体" w:hAnsi="宋体" w:eastAsia="宋体" w:cs="宋体"/>
          <w:color w:val="000"/>
          <w:sz w:val="28"/>
          <w:szCs w:val="28"/>
        </w:rPr>
        <w:t xml:space="preserve">召开“五项管理”工作头脑风暴会，研究“五项管理”特色亮点举措；出台xx区“五项管理”专项督导实地督查细则34条，以“量化”考评为实施导向，设立AB两级评价指向，引入“自评可信度”机制，动态监测学校落实情况；充分发挥业务管理部门主导作用，课桌前缘2米线设置、民办教育机构规范办学承诺书制定，手机入校统一管理、课外读物专项清理、“作业设计”专题教研、体质水平第三方抽测等系列专项落实举措一一发布。据不完全统计，“五项管理”工作推动以来，区属中小学校新装、设立校园公共电话xx台，作业设计专题教研xx余次，先后邀请南大眼科医院等第三方机构对区属中小学生进行视力全监测。教育行政部门、教育教研部门、教育督导部门多方协作，为小切口治理做足提前功课。</w:t>
      </w:r>
    </w:p>
    <w:p>
      <w:pPr>
        <w:ind w:left="0" w:right="0" w:firstLine="560"/>
        <w:spacing w:before="450" w:after="450" w:line="312" w:lineRule="auto"/>
      </w:pPr>
      <w:r>
        <w:rPr>
          <w:rFonts w:ascii="宋体" w:hAnsi="宋体" w:eastAsia="宋体" w:cs="宋体"/>
          <w:color w:val="000"/>
          <w:sz w:val="28"/>
          <w:szCs w:val="28"/>
        </w:rPr>
        <w:t xml:space="preserve">&gt;3、小切口，大督查。</w:t>
      </w:r>
    </w:p>
    <w:p>
      <w:pPr>
        <w:ind w:left="0" w:right="0" w:firstLine="560"/>
        <w:spacing w:before="450" w:after="450" w:line="312" w:lineRule="auto"/>
      </w:pPr>
      <w:r>
        <w:rPr>
          <w:rFonts w:ascii="宋体" w:hAnsi="宋体" w:eastAsia="宋体" w:cs="宋体"/>
          <w:color w:val="000"/>
          <w:sz w:val="28"/>
          <w:szCs w:val="28"/>
        </w:rPr>
        <w:t xml:space="preserve">充分发挥责任督学、兼职督学、特邀督学多支督学力量，架构“学校自查———兼职督学巡查———责任督学督查”为主的多方督导方式，学校（校区）按月自查，兼职督学不定期实地巡查，责任督学每月下校必查，将学校自评纳入考核评分体系，充分激发中小学校在“五项管理”工作的主观能动性，层层传导压力，层层压实责任，杜绝学校自评的应付心态，推动学校在“五项管理”实践中自查自评，自督自纠。</w:t>
      </w:r>
    </w:p>
    <w:p>
      <w:pPr>
        <w:ind w:left="0" w:right="0" w:firstLine="560"/>
        <w:spacing w:before="450" w:after="450" w:line="312" w:lineRule="auto"/>
      </w:pPr>
      <w:r>
        <w:rPr>
          <w:rFonts w:ascii="宋体" w:hAnsi="宋体" w:eastAsia="宋体" w:cs="宋体"/>
          <w:color w:val="000"/>
          <w:sz w:val="28"/>
          <w:szCs w:val="28"/>
        </w:rPr>
        <w:t xml:space="preserve">5月以来，先后动员各类督学（督学助理）xx余人，组织实地督导、飞行督查xx余次，梳理问题清单xx条，对区属中小学、民办教育机构进行“五项管理”全覆盖，全考评、全验收。</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广西督查超时工作总结15</w:t>
      </w:r>
    </w:p>
    <w:p>
      <w:pPr>
        <w:ind w:left="0" w:right="0" w:firstLine="560"/>
        <w:spacing w:before="450" w:after="450" w:line="312" w:lineRule="auto"/>
      </w:pPr>
      <w:r>
        <w:rPr>
          <w:rFonts w:ascii="宋体" w:hAnsi="宋体" w:eastAsia="宋体" w:cs="宋体"/>
          <w:color w:val="000"/>
          <w:sz w:val="28"/>
          <w:szCs w:val="28"/>
        </w:rPr>
        <w:t xml:space="preserve">20_年以来,在县政府的正确领导和上级督查部门的精心指导下,我们按照上级有关文件精神，紧贴县政府中心工作，紧跟领导思路，突出重点，创新方式，加强督促检查，狠抓工作落实, 确保了政令畅通，有力推动了县政府重大决策及重要工作部署的贯彻落实,督查工作取得了较好成绩。</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_年县政府督查室共完成省市政府“立项挂牌办理”、省市县政府工作主要任务分解、人大建议、政协提案、县政府为民办实事、专项督查和信访督查等工作。省市政府“立项挂牌办理”及省市县政府工作主要任务分解一个季度督促部门一次，根据上级要求都汇总完成；人大建议、政协提案各101项，全部完成，代表及委员都满意；县政府为民办实事共26项全部完成，《政务督查》10期；信访督查共8次，包括市政府督查室领导批示件5次，市^v^转送3件；承办领导专项督查批示件5件，办结率达100%。</w:t>
      </w:r>
    </w:p>
    <w:p>
      <w:pPr>
        <w:ind w:left="0" w:right="0" w:firstLine="560"/>
        <w:spacing w:before="450" w:after="450" w:line="312" w:lineRule="auto"/>
      </w:pPr>
      <w:r>
        <w:rPr>
          <w:rFonts w:ascii="宋体" w:hAnsi="宋体" w:eastAsia="宋体" w:cs="宋体"/>
          <w:color w:val="000"/>
          <w:sz w:val="28"/>
          <w:szCs w:val="28"/>
        </w:rPr>
        <w:t xml:space="preserve">20_年至今共完成市政府“立项挂牌办理”半年督查、省市县政府工作主要任务分解半年督查、县政府为民办实事督查2次，人大建议、政协提案102项全部完成、专项督查6次。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点工作实行跟踪督查机制。20_年以来，县政府督查室以“百日攻坚”、“四比六促”以及“项目突破年”为抓手，把项目争取、项目建设、项目服务等工作进行分解量化，制订科学可行的时间进度表和详细的督查落实方案，并落实到责任部门和责任人，严格按照方案内容和目标进度要求逐项、逐季进行跟踪督查，一抓到底。今年以来对重点项目复工督查、春节后效能督查、清明前效能督查、防台风“玛利亚”督查、农村生活垃圾治理上半年专项督查、扫黑除恶“回头看”等多个重点项目、机关效能工作进行了全程跟踪督查。</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我们把“三大攻坚战”、“四比六促”、“项目突破年”、维稳信访、为民办实事、机关作风整顿等重大决策和重要工作部署，作为督查工作的重中之重，及时启动督查，实行“一级抓一级、一级促一级”，逐项制定督查方案，把握落实进度，追踪落实轨迹，持续推进督查活动，定期通报督查结果，20_年以来下发《政务督查》13期，对执行不力、拖推顶滑的单位负责人实行问责诫勉，推动落实。</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对中央、省、市、县有关政策性文件规定，县委常委会、县政府常务会、书记办公会、县长办公会议议定事项，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县政府督查室由于只有一位工作人员，且还要兼顾其他工作，在督查工作中，存在部分督查工作停留在表面，没有沉下去督查，没有到实地查看，致使督查工作存在滞后。</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下一步，县政府督查室将紧紧围绕县委、县政府的中心工作，聚焦重点，提高效能，充分发挥督查抓落实促发展作用，进一步推动我县重大决策部署落到实处、见到实效。</w:t>
      </w:r>
    </w:p>
    <w:p>
      <w:pPr>
        <w:ind w:left="0" w:right="0" w:firstLine="560"/>
        <w:spacing w:before="450" w:after="450" w:line="312" w:lineRule="auto"/>
      </w:pPr>
      <w:r>
        <w:rPr>
          <w:rFonts w:ascii="宋体" w:hAnsi="宋体" w:eastAsia="宋体" w:cs="宋体"/>
          <w:color w:val="000"/>
          <w:sz w:val="28"/>
          <w:szCs w:val="28"/>
        </w:rPr>
        <w:t xml:space="preserve">1. 围绕县《政府工作报告》内容，推动工作任务落实情况；围绕省、市会议和文件中涉及我县的目标任务，推动工作任务落实情况；</w:t>
      </w:r>
    </w:p>
    <w:p>
      <w:pPr>
        <w:ind w:left="0" w:right="0" w:firstLine="560"/>
        <w:spacing w:before="450" w:after="450" w:line="312" w:lineRule="auto"/>
      </w:pPr>
      <w:r>
        <w:rPr>
          <w:rFonts w:ascii="宋体" w:hAnsi="宋体" w:eastAsia="宋体" w:cs="宋体"/>
          <w:color w:val="000"/>
          <w:sz w:val="28"/>
          <w:szCs w:val="28"/>
        </w:rPr>
        <w:t xml:space="preserve">2. 围绕政府接受县人大法律监督和县政协民主监督，推动县^v^会审议意见、县政协协商意见办理落实并及时报告通报有关情况；</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广西督查超时工作总结16</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xx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99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西平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99年以来，全县先后对27名危害经济环境的违法、违纪人员分别进行了法律追究和党、政纪处分。通过集中治理，使西平经济环境明显改善，为外商投资和企业发展创造了有利条件。</w:t>
      </w:r>
    </w:p>
    <w:p>
      <w:pPr>
        <w:ind w:left="0" w:right="0" w:firstLine="560"/>
        <w:spacing w:before="450" w:after="450" w:line="312" w:lineRule="auto"/>
      </w:pPr>
      <w:r>
        <w:rPr>
          <w:rFonts w:ascii="宋体" w:hAnsi="宋体" w:eastAsia="宋体" w:cs="宋体"/>
          <w:color w:val="000"/>
          <w:sz w:val="28"/>
          <w:szCs w:val="28"/>
        </w:rPr>
        <w:t xml:space="preserve">&gt;三、取得的效果。一是树立了求真务实的作风。</w:t>
      </w:r>
    </w:p>
    <w:p>
      <w:pPr>
        <w:ind w:left="0" w:right="0" w:firstLine="560"/>
        <w:spacing w:before="450" w:after="450" w:line="312" w:lineRule="auto"/>
      </w:pPr>
      <w:r>
        <w:rPr>
          <w:rFonts w:ascii="宋体" w:hAnsi="宋体" w:eastAsia="宋体" w:cs="宋体"/>
          <w:color w:val="000"/>
          <w:sz w:val="28"/>
          <w:szCs w:val="28"/>
        </w:rPr>
        <w:t xml:space="preserve">近年来，县委、县政府集中精力干大事，干实事，广大干部在条件艰苦，困难较多的情况下，毫无怨言，干劲不减，形成了干事创业的强大合力。县四个班子成员年平均下基层时间都在4个月以上，每人对分包的乡镇的2——3户群众开展帮扶，为他们解决生产和生活中遇到的困难和问题，使这些农户大部分走上了致富路。乡镇以实施“民心工程”为载体，落实了干部包村连户责任制，与群众实行“三同”，帮助群众筹资金、找项目、跑市场，密切了党群干群关系，促进了农村经济发展。县直各部门围绕县委中心工作，转变职能，主动搞好服务，全县涉农部门全部与乡镇签定了技术承包合同，落实技术承包措施。目前，全县农业科技人员在农村从事高效农业开发、兴办农副产品加工项目的干部达150多人，推进了农业产业化经营和科技兴农步伐。二是促进了各级领导决策的科学化。各级领导深入基层督促检查，既把握上情，又了解下情，增强了工作的针对性和预见性，克服了工作的盲目性；职能部门和督查干部的作用的发挥，畅通了决策和落实中的信息反馈，对工作运行中存在的问题做到了心中有数，使及时完善调整工作部署有了正确参考依据。99年以来，督查部门共为领导提供督查信息230条，撰写督查调研文章28篇，根据这些督查调研报告和建议，研究制定改进有关工作的文件和补充规定16份，对推动全县整体工作的开展起到了积极作用。如在去年的招商引资中，督查室了解到，一些单位在项目建设中有不符合产业政策和重复建设现象，据此提出了规范项目建设的合理建议，县委常委会对此进行认真研究，统一思想，决定由计划、招商等部门出台具体文件，严格新上项目的审核把关，避免了项目建设不应有的损失，保证了招商引资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广西督查超时工作总结17</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v^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广西督查超时工作总结18</w:t>
      </w:r>
    </w:p>
    <w:p>
      <w:pPr>
        <w:ind w:left="0" w:right="0" w:firstLine="560"/>
        <w:spacing w:before="450" w:after="450" w:line="312" w:lineRule="auto"/>
      </w:pPr>
      <w:r>
        <w:rPr>
          <w:rFonts w:ascii="宋体" w:hAnsi="宋体" w:eastAsia="宋体" w:cs="宋体"/>
          <w:color w:val="000"/>
          <w:sz w:val="28"/>
          <w:szCs w:val="28"/>
        </w:rPr>
        <w:t xml:space="preserve">在县委、县委办班子的领导下，我团结和带领县委督查室全体干部，认真学习党和国家法律法规，学习并掌握省州县党委决策部署精神，认真履行职责，以开拓创新的精神抓好各级党委决策部署的贯彻落实，以实事求是的态度扎实抓好领导批示件、交办事项的办理落实，以严谨细致的作风做好综合目标管理工作，以能参善谋为目标做好文秘服务工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（一）规范管理，努力开创督查工作新局面</w:t>
      </w:r>
    </w:p>
    <w:p>
      <w:pPr>
        <w:ind w:left="0" w:right="0" w:firstLine="560"/>
        <w:spacing w:before="450" w:after="450" w:line="312" w:lineRule="auto"/>
      </w:pPr>
      <w:r>
        <w:rPr>
          <w:rFonts w:ascii="宋体" w:hAnsi="宋体" w:eastAsia="宋体" w:cs="宋体"/>
          <w:color w:val="000"/>
          <w:sz w:val="28"/>
          <w:szCs w:val="28"/>
        </w:rPr>
        <w:t xml:space="preserve">在的督促检查工作中，我特别注重加强与省州党委督查部门与基层分管督查干部、督查员的沟通协调，规范管理，切实保证各级党委《关于进一步加强和改进督促检查工作意见》的贯彻落实。一是县委对督查工作的领导得到进一步加强。县委、县政府主要领导及县委、县政府班子成员高度重视督查工作，县委常委会年度内先后三次研究督促检查工作，县委督促检查工作领导小组先后召开四次会议，总结工作、研究部署工作，讨论全县综合目标管理考核等问题；县级财政安排了县委督查室工作经费10万元；州委常委、县委书记张涛先后四次对督查工作作出批示，多次对整合督查资源抓落实提出明确要求；县委副书记、县长苏畅在历次年度中心工作中对县级督查部门履行职责推进工作交任务、压担子、提要求；县委副书记、县纪委书记、县委督促检查工作领导小组组长李志明认真履行职责，经常深入县委督查室指导工作，带领督查工作人员深入基层开展督查、调研活动，有效地促进了各项工作的开展。二是强化培训，提高素质。在3月6日、5月22日召开的全县督查工作会议、综合目标考核工作及重点项目建设月报制度业务培训会上，亲自编撰督促检查工作培训讲义、制作幻灯片，对各乡镇、各部门督查工作分管领导、督查员、重点项目建设月报制度业务人员进行了业务培训，全县各级各部门对抓督查促落实有了新的认识，广大督查干部业务水平有了新的提升，督促检查工作、重点项目建设文材料质量有了新的提高，报送各类督查材料更加及时、规范，促进了全县督促检查工作的正常有序开展与重点项目建设的积极稳步推进。三是完善制度，明确职责。根据新形势对督查工作的新要求，进一步完善了督查工作制度、措施，县委督查室工作逐步实现常规化，制定并实行了《^v^蒙自县委督查室岗位职责》等规章制度，明确了职责，细化了分工，做到了人人有担子，事事有人做。实行了县委督查室每周例会制度，总结研究督查工作。四是加强学习，提高素质。在积极参加上级业务部门、县委、县委办组织的各种政治业务学习的同时，我还充分利用工作余暇既学习党和国家的方针、政策，学习各级领导重要讲话，学习各级党委、政府文件精神，学习钻研包括督查业务在内的文秘工作基础知识，不断提高政治理论、文秘工作业务等综合素质。加强了与省委督查室、州委督查室及各县（市）委督查室的沟通交流，先后组织县委督查室干部到河口、屏边、绿春等县开展学习取经活动；7月——10月，选派金惠英到州委督查室跟班学习。</w:t>
      </w:r>
    </w:p>
    <w:p>
      <w:pPr>
        <w:ind w:left="0" w:right="0" w:firstLine="560"/>
        <w:spacing w:before="450" w:after="450" w:line="312" w:lineRule="auto"/>
      </w:pPr>
      <w:r>
        <w:rPr>
          <w:rFonts w:ascii="宋体" w:hAnsi="宋体" w:eastAsia="宋体" w:cs="宋体"/>
          <w:color w:val="000"/>
          <w:sz w:val="28"/>
          <w:szCs w:val="28"/>
        </w:rPr>
        <w:t xml:space="preserve">（二）开拓创新，扎实抓好各级党委决策部署的贯彻落实</w:t>
      </w:r>
    </w:p>
    <w:p>
      <w:pPr>
        <w:ind w:left="0" w:right="0" w:firstLine="560"/>
        <w:spacing w:before="450" w:after="450" w:line="312" w:lineRule="auto"/>
      </w:pPr>
      <w:r>
        <w:rPr>
          <w:rFonts w:ascii="宋体" w:hAnsi="宋体" w:eastAsia="宋体" w:cs="宋体"/>
          <w:color w:val="000"/>
          <w:sz w:val="28"/>
          <w:szCs w:val="28"/>
        </w:rPr>
        <w:t xml:space="preserve">（三）实事求是，扎实抓好领导批示件、交办事项的落实</w:t>
      </w:r>
    </w:p>
    <w:p>
      <w:pPr>
        <w:ind w:left="0" w:right="0" w:firstLine="560"/>
        <w:spacing w:before="450" w:after="450" w:line="312" w:lineRule="auto"/>
      </w:pPr>
      <w:r>
        <w:rPr>
          <w:rFonts w:ascii="宋体" w:hAnsi="宋体" w:eastAsia="宋体" w:cs="宋体"/>
          <w:color w:val="000"/>
          <w:sz w:val="28"/>
          <w:szCs w:val="28"/>
        </w:rPr>
        <w:t xml:space="preserve">始终遵循“批则必查，查则必清，清则必办，办则必果，果则必报”的查办原则，认真做好各级党委领导批示件、交办件的办理落实工作。先后召开有关查办件办理落实情况专题会议5次，组织查办件调查小组深入信访件当事人村社（单位）、当事人家中走访调查核实相关工作7批次，走访相关人员26人次。一是办理落实州委书记刘一平等州委领导批示查办件2件。二是完成了州委常委、县委书记张涛度批示信访件、批示件的办理落实情况的整理工作及批示查办件、交办件的办理落实工作；三是满腔热忱地做好群众来访接待工作，努力化解矛盾纠纷。先后接待了原老寨教委民师吴汝镇、文澜镇红寨村委会红地脚村民吴崇喜、文澜镇水沟村委会三孔桥村王展妹及原县木材厂部分退休职工，做好来访人员思想安抚工作，努力做到理顺情绪，化解矛盾，维护稳定。</w:t>
      </w:r>
    </w:p>
    <w:p>
      <w:pPr>
        <w:ind w:left="0" w:right="0" w:firstLine="560"/>
        <w:spacing w:before="450" w:after="450" w:line="312" w:lineRule="auto"/>
      </w:pPr>
      <w:r>
        <w:rPr>
          <w:rFonts w:ascii="宋体" w:hAnsi="宋体" w:eastAsia="宋体" w:cs="宋体"/>
          <w:color w:val="000"/>
          <w:sz w:val="28"/>
          <w:szCs w:val="28"/>
        </w:rPr>
        <w:t xml:space="preserve">（四）严谨务实，积极做好综合目标管理相关工作</w:t>
      </w:r>
    </w:p>
    <w:p>
      <w:pPr>
        <w:ind w:left="0" w:right="0" w:firstLine="560"/>
        <w:spacing w:before="450" w:after="450" w:line="312" w:lineRule="auto"/>
      </w:pPr>
      <w:r>
        <w:rPr>
          <w:rFonts w:ascii="宋体" w:hAnsi="宋体" w:eastAsia="宋体" w:cs="宋体"/>
          <w:color w:val="000"/>
          <w:sz w:val="28"/>
          <w:szCs w:val="28"/>
        </w:rPr>
        <w:t xml:space="preserve">一是完成了综合目标管理考核奖金预算、兑现工作，共发放综合目标考核奖119万多元。完成了综合目标管理考核表彰暨综合目标管理考核责任书签订会议的筹备等工作，州委常委、县委书记张涛，县委副书记、县长苏畅分别与11个乡镇、29个综合党群部门、34个政府部门、8个垂直管理部门签订了目标责任书。二是在认真总结分析度考核工作经验、存在问题的基础上，对原《蒙自县规范检查考核评比工作实施意见（试行）》（蒙办发〔〕121号）进行了大幅度的修改完善，使之更加符合我县实际，更加科学合理、公正客观，更能进一步的指导开展好工作，并将标题修订为《蒙自县综合目标管理考核工作意见（试行）》（蒙办发〔〕21号）。三是根据乡镇、部门工作意见、建议，进一步修订了《蒙自县综合目标管理考核办法》（蒙办发〔〕61、62号）。四是在度中期督查工作中，认真做好综合目标管理考核业务指导工作。</w:t>
      </w:r>
    </w:p>
    <w:p>
      <w:pPr>
        <w:ind w:left="0" w:right="0" w:firstLine="560"/>
        <w:spacing w:before="450" w:after="450" w:line="312" w:lineRule="auto"/>
      </w:pPr>
      <w:r>
        <w:rPr>
          <w:rFonts w:ascii="宋体" w:hAnsi="宋体" w:eastAsia="宋体" w:cs="宋体"/>
          <w:color w:val="000"/>
          <w:sz w:val="28"/>
          <w:szCs w:val="28"/>
        </w:rPr>
        <w:t xml:space="preserve">（五）积极做好县效能监察局、县委督查室、县政府办督办信息科合署办公前期各项准备工作</w:t>
      </w:r>
    </w:p>
    <w:p>
      <w:pPr>
        <w:ind w:left="0" w:right="0" w:firstLine="560"/>
        <w:spacing w:before="450" w:after="450" w:line="312" w:lineRule="auto"/>
      </w:pPr>
      <w:r>
        <w:rPr>
          <w:rFonts w:ascii="宋体" w:hAnsi="宋体" w:eastAsia="宋体" w:cs="宋体"/>
          <w:color w:val="000"/>
          <w:sz w:val="28"/>
          <w:szCs w:val="28"/>
        </w:rPr>
        <w:t xml:space="preserve">8月，州委常委、县委书记张涛在县委中心组第二次学习活动上的讲话中，提出了将县效能监察局、县委督查室、县政府办督办信息科“合三为一”，集中办公的要求。为进一步整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2025-07-09T01:00:54+08:00</dcterms:created>
  <dcterms:modified xsi:type="dcterms:W3CDTF">2025-07-09T01:00:54+08:00</dcterms:modified>
</cp:coreProperties>
</file>

<file path=docProps/custom.xml><?xml version="1.0" encoding="utf-8"?>
<Properties xmlns="http://schemas.openxmlformats.org/officeDocument/2006/custom-properties" xmlns:vt="http://schemas.openxmlformats.org/officeDocument/2006/docPropsVTypes"/>
</file>