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餐饮用餐工作总结(汇总47篇)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餐饮用餐工作总结1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&gt;一、服务有礼仪，工作有态度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&gt;二、勤能补拙，笨鸟先飞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&gt;三、乐观向上，与人为善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宋体" w:hAnsi="宋体" w:eastAsia="宋体" w:cs="宋体"/>
          <w:color w:val="000"/>
          <w:sz w:val="28"/>
          <w:szCs w:val="28"/>
        </w:rPr>
        <w:t xml:space="preserve">&gt;一、厅面现场治理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w:t>
      </w:r>
    </w:p>
    <w:p>
      <w:pPr>
        <w:ind w:left="0" w:right="0" w:firstLine="560"/>
        <w:spacing w:before="450" w:after="450" w:line="312" w:lineRule="auto"/>
      </w:pPr>
      <w:r>
        <w:rPr>
          <w:rFonts w:ascii="宋体" w:hAnsi="宋体" w:eastAsia="宋体" w:cs="宋体"/>
          <w:color w:val="000"/>
          <w:sz w:val="28"/>
          <w:szCs w:val="28"/>
        </w:rPr>
        <w:t xml:space="preserve">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&gt;五、实习结果</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&gt;六、需求大于求职餐饮行业居榜首</w:t>
      </w:r>
    </w:p>
    <w:p>
      <w:pPr>
        <w:ind w:left="0" w:right="0" w:firstLine="560"/>
        <w:spacing w:before="450" w:after="450" w:line="312" w:lineRule="auto"/>
      </w:pPr>
      <w:r>
        <w:rPr>
          <w:rFonts w:ascii="宋体" w:hAnsi="宋体" w:eastAsia="宋体" w:cs="宋体"/>
          <w:color w:val="000"/>
          <w:sz w:val="28"/>
          <w:szCs w:val="28"/>
        </w:rPr>
        <w:t xml:space="preserve">⑴招聘选用不当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宋体" w:hAnsi="宋体" w:eastAsia="宋体" w:cs="宋体"/>
          <w:color w:val="000"/>
          <w:sz w:val="28"/>
          <w:szCs w:val="28"/>
        </w:rPr>
        <w:t xml:space="preserve">&gt;七、90后员工的特点</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餐饮用餐工作总结7</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餐饮用餐工作总结8</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&gt;本月餐饮部工作情况总结如下：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按照更改的菜单和新定的酒水单，补齐酒水单内的品种，试行一个月并不断更新，最终在明年一月前制定成册。三是xxxx年工作总结和xxxx年工作计划以及继续协助营销部开展工作。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餐饮用餐工作总结10</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塞维亚西餐厅：杨俊霞</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餐饮用餐工作总结11</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餐饮用餐工作总结13</w:t>
      </w:r>
    </w:p>
    <w:p>
      <w:pPr>
        <w:ind w:left="0" w:right="0" w:firstLine="560"/>
        <w:spacing w:before="450" w:after="450" w:line="312" w:lineRule="auto"/>
      </w:pPr>
      <w:r>
        <w:rPr>
          <w:rFonts w:ascii="宋体" w:hAnsi="宋体" w:eastAsia="宋体" w:cs="宋体"/>
          <w:color w:val="000"/>
          <w:sz w:val="28"/>
          <w:szCs w:val="28"/>
        </w:rPr>
        <w:t xml:space="preserve">20xx年，隆回县食品药品监督管理局在县委、县政府的正确领导下，在省市业务部门的指导下，坚持以三个代表为指导，深入落实科学发展观，突出重点，强化监管，认真贯彻执行《食品安全法》，以保护人民群众健康权益，促进我县经济发展为目标，扎实开展餐饮服务食品安全监管工作，认真履行食品安全监管职能，确保全县人民饮食安全。</w:t>
      </w:r>
    </w:p>
    <w:p>
      <w:pPr>
        <w:ind w:left="0" w:right="0" w:firstLine="560"/>
        <w:spacing w:before="450" w:after="450" w:line="312" w:lineRule="auto"/>
      </w:pPr>
      <w:r>
        <w:rPr>
          <w:rFonts w:ascii="宋体" w:hAnsi="宋体" w:eastAsia="宋体" w:cs="宋体"/>
          <w:color w:val="000"/>
          <w:sz w:val="28"/>
          <w:szCs w:val="28"/>
        </w:rPr>
        <w:t xml:space="preserve">&gt;一、食品餐饮消费总体状况</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宋体" w:hAnsi="宋体" w:eastAsia="宋体" w:cs="宋体"/>
          <w:color w:val="000"/>
          <w:sz w:val="28"/>
          <w:szCs w:val="28"/>
        </w:rPr>
        <w:t xml:space="preserve">&gt;二、食品安全监督管理</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餐饮用餐工作总结14</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&gt;公司年度总结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&gt;下年度工作计划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餐饮用餐工作总结15</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09年度先进部门。较为圆满的完成了09年的各项接待任务。全凭各位领导及酒店各部门对餐饮部各项工作的支持，在这里我代表餐饮部全体员工对各位领导及酒店各部门表示衷心的感谢，虽然我部门在09年的工作中取得了一些成绩，为酒店做出了一定的贡献，但是离四星级酒店及领导的要求还有一定的差距。工作中还存在着一些不尽人意的地方，为了能在20xx年全年的工作中发挥自己的优点，改正所存在的缺点，使我们在服务质量、饭菜质量、管理质量、营业收入等各项指标上一个新的台阶。我代表餐饮部将09年的工作及20xx年的工作目标做以下汇报：</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&gt;二、工作计划及不足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 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 说是很重要的，只有管理队伍稳定才能保证日常的接待工作及服务质量。因此基层管理人员的管理能力是非常重要的，但餐饮部基层管理人员的管理能力有待进一步提高，09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东晋桃园餐饮部全体员工在酒店领导工作思路的正确指导下，在兄弟部门的大力支持协助下，在部门全体员工齐心协力，努力拼搏下，我坚信20xx年的各项工作目标一定能够实现！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餐饮用餐工作总结17</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&gt;三、增强员工的效益意识，加强成本控制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&gt;五、工作中存在的问题及解决办法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餐饮用餐工作总结18</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_《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平？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&gt;一、高度重视、扎实推进我县风险分级管理工作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&gt;二、工作成效及存在问题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平，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餐饮用餐工作总结19</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县食品药品监督管理局根据《重大活动餐饮服务食品安全监督管理规范》及_**·**挹娄文化旅游节活动_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一、认真组织，提前摸底。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二、落实责任，细化监管。我局成立了挹娄文化旅游节活动餐饮安全保障工作领导小组，明确了接待宾馆为餐饮食品安全第一责任人，签订《**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三、结合食品安全整治_百日会战_，确保周边餐饮单位食品安全。按照挹娄文化旅游节活动安排和省、市局部署，我局结合食品安全整治_百日会战_，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四、进驻接待宾馆，开展全程监督。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五、落实食品留样备验制度。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六、完善应急处置工作。针对活动期间天气炎热、人员集中等特点，充分做好各项保障工作，畅通投诉举报渠道，确保一旦发生餐饮服务食品安全事故，能够得到及时、妥善处置，努力把危害降到最低。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转眼间入职公司工作已一年多了，根据公司经理的工作安排，主要负责餐厅楼面的日常运作和部门的培训工作，现将XX年度工作情况作工作总结，并就XX年的工作打算作简要概述。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1、礼节礼貌要求每天例会反复练习，工作人员见到客人要礼貌用语，特别是前台收银和区域看位服务人员要求做到一呼便应，要求把礼节礼貌应用到工作中的每一点滴，工作人员之间相互监督，共同进步。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2、班前坚持对仪容仪表的的检查，仪容仪表不合格者要求整理合格后方可上岗，岗上发现仪容问题立即指正，监督对客礼仪礼貌的运用，工作人员养成一种良好的态度。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4、提倡效率服务，要求工作人员只要有客人需要服务的立即进行为客人服务。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&gt;二、工作人员日常管理</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1、严格管理制度、用工培训制度，划分明确岗位考核等级，增强工作人员竞争意识，提高个人素质及工作效率。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2、增强工作人员效益意识，加强成本控制，节约费用开支。培训工作人员养成良好的节约习惯，合理用水用电等，发现浪费现象，及时制止并严格执行相关处罚制度。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餐饮用餐工作总结21</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2025-05-02T03:21:09+08:00</dcterms:created>
  <dcterms:modified xsi:type="dcterms:W3CDTF">2025-05-02T03:21:09+08:00</dcterms:modified>
</cp:coreProperties>
</file>

<file path=docProps/custom.xml><?xml version="1.0" encoding="utf-8"?>
<Properties xmlns="http://schemas.openxmlformats.org/officeDocument/2006/custom-properties" xmlns:vt="http://schemas.openxmlformats.org/officeDocument/2006/docPropsVTypes"/>
</file>