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道路攻坚工作总结乡镇(9篇)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路攻坚工作总结乡镇1xx镇地处阆苍两县交界处，距阆中城区约70公里，辖9个行政村，2个居委会，幅员面积*方公里，全镇共有镇干道14公里，村干道86公里，辖区内有机动车辆807辆，其中大型运输车35辆，客车3辆，三轮车35辆，摩托车699辆...</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道路攻坚工作总结乡镇1</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道路攻坚工作总结乡镇2</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道路攻坚工作总结乡镇4</w:t>
      </w:r>
    </w:p>
    <w:p>
      <w:pPr>
        <w:ind w:left="0" w:right="0" w:firstLine="560"/>
        <w:spacing w:before="450" w:after="450" w:line="312" w:lineRule="auto"/>
      </w:pPr>
      <w:r>
        <w:rPr>
          <w:rFonts w:ascii="宋体" w:hAnsi="宋体" w:eastAsia="宋体" w:cs="宋体"/>
          <w:color w:val="000"/>
          <w:sz w:val="28"/>
          <w:szCs w:val="28"/>
        </w:rPr>
        <w:t xml:space="preserve">为确保我镇道路交通安全，贯彻落实省、市、区领导部署，按照全区道路交通事故预防工作会议要求，我镇根据实际情况积极安排部署道路交通事故预防工作，现将工作落实情况汇报如下：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镇建委立召开部门会议，安排部署相关工作，成立由镇农委、镇建委、镇城管中队和交警大队组成的寨里镇道路交通事故预防联合工作领导小组，xxx任组长，xxx、xxx、xxx、xxx任副组长，配置巡查车辆1辆，加大对镇域范围内xx路、xx路、xx路、xx路、xx路、xx路和xx路的道路安全巡查，重点加强对违反道路安全驾驶和运输行为的查处。</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做好道路交通安全和事故预防的宣传，积极利用xx镇工作微信群，按照管区、部门宣传道路交通安全，让各经营主体和广大村民充分认识道路交通安全的\'重要性，严禁各种违反道路交通安全的行为。围绕“平安农机”建设，开展农机安全宣传活动，对拖拉机等农用机械手进行日常安全宣传，强化人员安全责任，增强交通安全意识，切实将预防交通事故，保障平安驾驶落到实处。</w:t>
      </w:r>
    </w:p>
    <w:p>
      <w:pPr>
        <w:ind w:left="0" w:right="0" w:firstLine="560"/>
        <w:spacing w:before="450" w:after="450" w:line="312" w:lineRule="auto"/>
      </w:pPr>
      <w:r>
        <w:rPr>
          <w:rFonts w:ascii="宋体" w:hAnsi="宋体" w:eastAsia="宋体" w:cs="宋体"/>
          <w:color w:val="000"/>
          <w:sz w:val="28"/>
          <w:szCs w:val="28"/>
        </w:rPr>
        <w:t xml:space="preserve">&gt;三、加大巡查力度。</w:t>
      </w:r>
    </w:p>
    <w:p>
      <w:pPr>
        <w:ind w:left="0" w:right="0" w:firstLine="560"/>
        <w:spacing w:before="450" w:after="450" w:line="312" w:lineRule="auto"/>
      </w:pPr>
      <w:r>
        <w:rPr>
          <w:rFonts w:ascii="宋体" w:hAnsi="宋体" w:eastAsia="宋体" w:cs="宋体"/>
          <w:color w:val="000"/>
          <w:sz w:val="28"/>
          <w:szCs w:val="28"/>
        </w:rPr>
        <w:t xml:space="preserve">我镇城管中队联合交警部门，加强对我镇集市的管理和停车场加水点巡查，出动警车1辆，安全巡查车1辆，针对各集市道路两侧的占道经营行为，违规停车场和加水点及时制止和清理，排除道路安全隐患。</w:t>
      </w:r>
    </w:p>
    <w:p>
      <w:pPr>
        <w:ind w:left="0" w:right="0" w:firstLine="560"/>
        <w:spacing w:before="450" w:after="450" w:line="312" w:lineRule="auto"/>
      </w:pPr>
      <w:r>
        <w:rPr>
          <w:rFonts w:ascii="宋体" w:hAnsi="宋体" w:eastAsia="宋体" w:cs="宋体"/>
          <w:color w:val="000"/>
          <w:sz w:val="28"/>
          <w:szCs w:val="28"/>
        </w:rPr>
        <w:t xml:space="preserve">&gt;四、加强重点企业监管。</w:t>
      </w:r>
    </w:p>
    <w:p>
      <w:pPr>
        <w:ind w:left="0" w:right="0" w:firstLine="560"/>
        <w:spacing w:before="450" w:after="450" w:line="312" w:lineRule="auto"/>
      </w:pPr>
      <w:r>
        <w:rPr>
          <w:rFonts w:ascii="宋体" w:hAnsi="宋体" w:eastAsia="宋体" w:cs="宋体"/>
          <w:color w:val="000"/>
          <w:sz w:val="28"/>
          <w:szCs w:val="28"/>
        </w:rPr>
        <w:t xml:space="preserve">对我镇矿山、运输物流企业和在建项目，下达道路交通安全告知书，监理单位靠现场，督促施工单位落实安全主体责任，对发现的车辆、机械上路行驶及操作安全问题及时提出整改意见，限期督促整改，严格按照省、市、区、镇领导部署，落实道路交通事故预防工作。</w:t>
      </w:r>
    </w:p>
    <w:p>
      <w:pPr>
        <w:ind w:left="0" w:right="0" w:firstLine="560"/>
        <w:spacing w:before="450" w:after="450" w:line="312" w:lineRule="auto"/>
      </w:pPr>
      <w:r>
        <w:rPr>
          <w:rFonts w:ascii="宋体" w:hAnsi="宋体" w:eastAsia="宋体" w:cs="宋体"/>
          <w:color w:val="000"/>
          <w:sz w:val="28"/>
          <w:szCs w:val="28"/>
        </w:rPr>
        <w:t xml:space="preserve">&gt;五、重点农业项目。</w:t>
      </w:r>
    </w:p>
    <w:p>
      <w:pPr>
        <w:ind w:left="0" w:right="0" w:firstLine="560"/>
        <w:spacing w:before="450" w:after="450" w:line="312" w:lineRule="auto"/>
      </w:pPr>
      <w:r>
        <w:rPr>
          <w:rFonts w:ascii="宋体" w:hAnsi="宋体" w:eastAsia="宋体" w:cs="宋体"/>
          <w:color w:val="000"/>
          <w:sz w:val="28"/>
          <w:szCs w:val="28"/>
        </w:rPr>
        <w:t xml:space="preserve">结合当前组织实施的高标准农田建设项目，要求施工单位落实安全主体责任，对施工用车辆、机械加强监管，严禁非载人车辆载人，车辆及机械操作人员定期召开安全会议，强调人员安全责任，严防上路车辆、机械的安全隐患，特别是冰雪天气，路面行驶安全隐患大，要求施工单位采取交通安全防范措施，从根本上杜绝交通事故。</w:t>
      </w:r>
    </w:p>
    <w:p>
      <w:pPr>
        <w:ind w:left="0" w:right="0" w:firstLine="560"/>
        <w:spacing w:before="450" w:after="450" w:line="312" w:lineRule="auto"/>
      </w:pPr>
      <w:r>
        <w:rPr>
          <w:rFonts w:ascii="宋体" w:hAnsi="宋体" w:eastAsia="宋体" w:cs="宋体"/>
          <w:color w:val="000"/>
          <w:sz w:val="28"/>
          <w:szCs w:val="28"/>
        </w:rPr>
        <w:t xml:space="preserve">接下来，我镇将继续严格按照省市区领导的工作要求，紧密部署，狠抓落实，全面做好我镇的道路交通安全预防工作。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道路攻坚工作总结乡镇5</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道路攻坚工作总结乡镇6</w:t>
      </w:r>
    </w:p>
    <w:p>
      <w:pPr>
        <w:ind w:left="0" w:right="0" w:firstLine="560"/>
        <w:spacing w:before="450" w:after="450" w:line="312" w:lineRule="auto"/>
      </w:pPr>
      <w:r>
        <w:rPr>
          <w:rFonts w:ascii="宋体" w:hAnsi="宋体" w:eastAsia="宋体" w:cs="宋体"/>
          <w:color w:val="000"/>
          <w:sz w:val="28"/>
          <w:szCs w:val="28"/>
        </w:rPr>
        <w:t xml:space="preserve">20xx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公路路障29起，其中**夹青路道路障6处，各村村社道路障23处；对公路**区内**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要求，结合今年“安全生产月”活动，共**开展专门宣传教育活动4次，在办公地点、重点路段悬挂宣传横幅，利用赶场天和学校法制课进行宣传，并发放各类交通安全法规**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（三）学习培训工作。**进行交通法律法规的再学习，做到熟练掌握交通法规；全年**机关工作人员、企事业单位负责人、各村负责人召开交通安全培训会12次，培训人次达600人。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（四）专项客运市场**工作。积极配合*交警等部门开展超载超限车辆和摩托车违法行为整治工作，共出动执法人员20余人次，执法车辆10余辆次，开展联合专项行动10余次。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道路攻坚工作总结乡镇7</w:t>
      </w:r>
    </w:p>
    <w:p>
      <w:pPr>
        <w:ind w:left="0" w:right="0" w:firstLine="560"/>
        <w:spacing w:before="450" w:after="450" w:line="312" w:lineRule="auto"/>
      </w:pPr>
      <w:r>
        <w:rPr>
          <w:rFonts w:ascii="宋体" w:hAnsi="宋体" w:eastAsia="宋体" w:cs="宋体"/>
          <w:color w:val="000"/>
          <w:sz w:val="28"/>
          <w:szCs w:val="28"/>
        </w:rPr>
        <w:t xml:space="preserve">20xx年，在镇*委、*的正确**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新农村**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为副组长、部门负责人为成员的环境保护工作**小组。明确环保工作主要由镇环保办牵头具体负责，相关部门协调，落实具体经办人员，保证了**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台发送短信4000条，发放各种宣传手册约800份(本)，更新环保宣传栏10期，发放环保购物袋3000个，为辖区18个村(居)订阅了《*环境报》和《环境与发展报》。通过大力开展环保宣传教育，极大地增强了人民群众的环保意识，提高了公众关心生产生活环境，主动参与环境建设，**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环保标准和环境准入条件，防止发达地区和城市落后产能向农村转移，杜绝“十五小”和“新五小”企业在农村违法生产，严格****“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委、*****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和法律法规，宣传加大节能减排的法规**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抓禽流感(特别是H7N9)及重大动物疫病，春、秋两季防疫工作，经市防监所的抽查，动态免疫率达100%；禽流感有效抗体合格率70%，全部达到省定指标以上，并受省重大疫病防控中心检查的肯定，有效地**和防止重大动物疫病的发生。完成春夏季消毒灭源三次(含H7N9消毒)，用药890公斤，消毒面积1613000㎡，有效地**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(2)实施绿化景观工程。建成了全市最大镇级公园——风景湖公园(用地面积约600亩)、一批园林**项目及10多处街头公园，陆续启动建设东部新城公园、万宝山公园、田塘绿道、深青公园等项目建设。三年多来，城镇人均绿地面积由10*方米提高至15*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道路攻坚工作总结乡镇8</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委、*的正确**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严格执行环境影响评价**，对不符合审批条件的项目，坚决不予审批。积极推行环境影响评价公众参与**，落实群众环境**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矛盾。根据《*条例》有关要求，进一步规范环境*投诉调处工作，做到件件有落实，件件有答复，确保环境*调处率达到100%，环境*重复率小于5%。遇见疑难问题，我办及时与环保局监察支队联系，共商解决方案，得到了支队的大力**和帮助。上半年，共接到来信、来电等*80件，调处80件，调处率为100%，妥善解决了江南苑小区门面房、名都路步行街、报春路沿街商铺油烟扰民等重要*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根据市、区环保局相关会议精神，在辖区内开展了干洗行业的污染**。据**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与核实工作。我们利用4天时间，出动16人次对镇域范围内的27家企业开展了认真、仔细的**与核实。在**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区*、xx排水分公司、居委**、志愿者等人员，在xx仲盛广场开展了“世界环境日”宣传活动。活动现场以悬挂环保宣传横幅造势，由*的志愿者近距离地进行相关条例的解读、居委**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4、继续加大*调处力度，完善工作程序、接待和回访**，切实解决居民的切身利益。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7、坚持以人为本，推进队伍建设，提升监管和***事水*。</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2025-07-09T04:41:38+08:00</dcterms:created>
  <dcterms:modified xsi:type="dcterms:W3CDTF">2025-07-09T04:41:38+08:00</dcterms:modified>
</cp:coreProperties>
</file>

<file path=docProps/custom.xml><?xml version="1.0" encoding="utf-8"?>
<Properties xmlns="http://schemas.openxmlformats.org/officeDocument/2006/custom-properties" xmlns:vt="http://schemas.openxmlformats.org/officeDocument/2006/docPropsVTypes"/>
</file>