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小区信息采集工作总结(热门11篇)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区信息采集工作总结1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小区信息采集工作总结1</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小区信息采集工作总结2</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小区信息采集工作总结3</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小区信息采集工作总结5</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小区信息采集工作总结6</w:t>
      </w:r>
    </w:p>
    <w:p>
      <w:pPr>
        <w:ind w:left="0" w:right="0" w:firstLine="560"/>
        <w:spacing w:before="450" w:after="450" w:line="312" w:lineRule="auto"/>
      </w:pPr>
      <w:r>
        <w:rPr>
          <w:rFonts w:ascii="宋体" w:hAnsi="宋体" w:eastAsia="宋体" w:cs="宋体"/>
          <w:color w:val="000"/>
          <w:sz w:val="28"/>
          <w:szCs w:val="28"/>
        </w:rPr>
        <w:t xml:space="preserve">用电信息采集系统</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洛阳愿景科技有限公司</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欢迎使用电能信息采集系统 系统介绍 : 本系统共分为数据采集管理、统计查询、预付费管理、线损管理、数据分析应用、运行管理、系统管理、档案管理8大模块。</w:t>
      </w:r>
    </w:p>
    <w:p>
      <w:pPr>
        <w:ind w:left="0" w:right="0" w:firstLine="560"/>
        <w:spacing w:before="450" w:after="450" w:line="312" w:lineRule="auto"/>
      </w:pPr>
      <w:r>
        <w:rPr>
          <w:rFonts w:ascii="宋体" w:hAnsi="宋体" w:eastAsia="宋体" w:cs="宋体"/>
          <w:color w:val="000"/>
          <w:sz w:val="28"/>
          <w:szCs w:val="28"/>
        </w:rPr>
        <w:t xml:space="preserve">实现了采集和查询小区集抄用户、专变用户以及其它用电类型用户的各项电能信息，还提供了专变用户预付费、居民用户预付费、线损、负荷、三相不平衡率、变压器利用率分析，用户档案查询、配置、自动采集电能信息任务，与省公司营销MIS系统进行数据对接等多种功能。为您提供全方位的服务。</w:t>
      </w:r>
    </w:p>
    <w:p>
      <w:pPr>
        <w:ind w:left="0" w:right="0" w:firstLine="560"/>
        <w:spacing w:before="450" w:after="450" w:line="312" w:lineRule="auto"/>
      </w:pPr>
      <w:r>
        <w:rPr>
          <w:rFonts w:ascii="宋体" w:hAnsi="宋体" w:eastAsia="宋体" w:cs="宋体"/>
          <w:color w:val="000"/>
          <w:sz w:val="28"/>
          <w:szCs w:val="28"/>
        </w:rPr>
        <w:t xml:space="preserve">下面将为您详细介绍本系统各个模块的功能以及使用方法。</w:t>
      </w:r>
    </w:p>
    <w:p>
      <w:pPr>
        <w:ind w:left="0" w:right="0" w:firstLine="560"/>
        <w:spacing w:before="450" w:after="450" w:line="312" w:lineRule="auto"/>
      </w:pPr>
      <w:r>
        <w:rPr>
          <w:rFonts w:ascii="宋体" w:hAnsi="宋体" w:eastAsia="宋体" w:cs="宋体"/>
          <w:color w:val="000"/>
          <w:sz w:val="28"/>
          <w:szCs w:val="28"/>
        </w:rPr>
        <w:t xml:space="preserve">首先打开IE浏览器（为了能达到更好的体验效果请使用版本为IE7以上的浏览器），在地址栏中输入电能信息采集系统的登陆地址电，进入电能采集登陆界面，输入用户名和密码进入系统主页面。</w:t>
      </w:r>
    </w:p>
    <w:p>
      <w:pPr>
        <w:ind w:left="0" w:right="0" w:firstLine="560"/>
        <w:spacing w:before="450" w:after="450" w:line="312" w:lineRule="auto"/>
      </w:pPr>
      <w:r>
        <w:rPr>
          <w:rFonts w:ascii="宋体" w:hAnsi="宋体" w:eastAsia="宋体" w:cs="宋体"/>
          <w:color w:val="000"/>
          <w:sz w:val="28"/>
          <w:szCs w:val="28"/>
        </w:rPr>
        <w:t xml:space="preserve">主页面分为上中下三部分，主页面中部区域为大多数用户相对比较关心的每日的小区集抄用户抄表成功率列表。页面顶部为系统的功能菜单，底将会为您显示终端的离线和在线状态，以及修改密码的功</w:t>
      </w:r>
    </w:p>
    <w:p>
      <w:pPr>
        <w:ind w:left="0" w:right="0" w:firstLine="560"/>
        <w:spacing w:before="450" w:after="450" w:line="312" w:lineRule="auto"/>
      </w:pPr>
      <w:r>
        <w:rPr>
          <w:rFonts w:ascii="宋体" w:hAnsi="宋体" w:eastAsia="宋体" w:cs="宋体"/>
          <w:color w:val="000"/>
          <w:sz w:val="28"/>
          <w:szCs w:val="28"/>
        </w:rPr>
        <w:t xml:space="preserve">能按钮</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小区信息采集工作总结7</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小区信息采集工作总结9</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小区信息采集工作总结10</w:t>
      </w:r>
    </w:p>
    <w:p>
      <w:pPr>
        <w:ind w:left="0" w:right="0" w:firstLine="560"/>
        <w:spacing w:before="450" w:after="450" w:line="312" w:lineRule="auto"/>
      </w:pPr>
      <w:r>
        <w:rPr>
          <w:rFonts w:ascii="宋体" w:hAnsi="宋体" w:eastAsia="宋体" w:cs="宋体"/>
          <w:color w:val="000"/>
          <w:sz w:val="28"/>
          <w:szCs w:val="28"/>
        </w:rPr>
        <w:t xml:space="preserve">用电信息采集工作总结</w:t>
      </w:r>
    </w:p>
    <w:p>
      <w:pPr>
        <w:ind w:left="0" w:right="0" w:firstLine="560"/>
        <w:spacing w:before="450" w:after="450" w:line="312" w:lineRule="auto"/>
      </w:pPr>
      <w:r>
        <w:rPr>
          <w:rFonts w:ascii="宋体" w:hAnsi="宋体" w:eastAsia="宋体" w:cs="宋体"/>
          <w:color w:val="000"/>
          <w:sz w:val="28"/>
          <w:szCs w:val="28"/>
        </w:rPr>
        <w:t xml:space="preserve">篇1：用电信息采集系统的应用分析 用电信息采集系统的应用分析</w:t>
      </w:r>
    </w:p>
    <w:p>
      <w:pPr>
        <w:ind w:left="0" w:right="0" w:firstLine="560"/>
        <w:spacing w:before="450" w:after="450" w:line="312" w:lineRule="auto"/>
      </w:pPr>
      <w:r>
        <w:rPr>
          <w:rFonts w:ascii="宋体" w:hAnsi="宋体" w:eastAsia="宋体" w:cs="宋体"/>
          <w:color w:val="000"/>
          <w:sz w:val="28"/>
          <w:szCs w:val="28"/>
        </w:rPr>
        <w:t xml:space="preserve">【摘要】用电信息采集系统的建立满足电力企业以及用户的需求，同时也让用户以及电力企业的经济利益得到保障，提高了电力企业的管理水平以及工作效率。用电信息采集系统设计通信技术、计算机技术、计量技术以及电力技术等，是一种多技术多功能的现代化系统，通过建设用电信息采集系统，使得电力企业的人力资源得到节约，降低了成本费用，提高了电费的有效回收率，加强了对用户的监控力度，具有十分重要的价值和作用。本文就用电信息采集系统在电力企业的应用进行了分析和探讨。</w:t>
      </w:r>
    </w:p>
    <w:p>
      <w:pPr>
        <w:ind w:left="0" w:right="0" w:firstLine="560"/>
        <w:spacing w:before="450" w:after="450" w:line="312" w:lineRule="auto"/>
      </w:pPr>
      <w:r>
        <w:rPr>
          <w:rFonts w:ascii="宋体" w:hAnsi="宋体" w:eastAsia="宋体" w:cs="宋体"/>
          <w:color w:val="000"/>
          <w:sz w:val="28"/>
          <w:szCs w:val="28"/>
        </w:rPr>
        <w:t xml:space="preserve">【关键词】用电信息采集系统；现状分析；电力企业应用</w:t>
      </w:r>
    </w:p>
    <w:p>
      <w:pPr>
        <w:ind w:left="0" w:right="0" w:firstLine="560"/>
        <w:spacing w:before="450" w:after="450" w:line="312" w:lineRule="auto"/>
      </w:pPr>
      <w:r>
        <w:rPr>
          <w:rFonts w:ascii="宋体" w:hAnsi="宋体" w:eastAsia="宋体" w:cs="宋体"/>
          <w:color w:val="000"/>
          <w:sz w:val="28"/>
          <w:szCs w:val="28"/>
        </w:rPr>
        <w:t xml:space="preserve">2用电信息采集系统在电力企业的应用分析</w:t>
      </w:r>
    </w:p>
    <w:p>
      <w:pPr>
        <w:ind w:left="0" w:right="0" w:firstLine="560"/>
        <w:spacing w:before="450" w:after="450" w:line="312" w:lineRule="auto"/>
      </w:pPr>
      <w:r>
        <w:rPr>
          <w:rFonts w:ascii="宋体" w:hAnsi="宋体" w:eastAsia="宋体" w:cs="宋体"/>
          <w:color w:val="000"/>
          <w:sz w:val="28"/>
          <w:szCs w:val="28"/>
        </w:rPr>
        <w:t xml:space="preserve">电力企业通过引进用电信息采集系统建设，实现营销工作模式的转变，从而实现电力企业的现代化建设，建立符合现代需求的管理模式以及营销手段。用电信息采集系统在电力企业的应用分析主要体现在以下几点：</w:t>
      </w:r>
    </w:p>
    <w:p>
      <w:pPr>
        <w:ind w:left="0" w:right="0" w:firstLine="560"/>
        <w:spacing w:before="450" w:after="450" w:line="312" w:lineRule="auto"/>
      </w:pPr>
      <w:r>
        <w:rPr>
          <w:rFonts w:ascii="宋体" w:hAnsi="宋体" w:eastAsia="宋体" w:cs="宋体"/>
          <w:color w:val="000"/>
          <w:sz w:val="28"/>
          <w:szCs w:val="28"/>
        </w:rPr>
        <w:t xml:space="preserve">自动化抄表以及电量结算</w:t>
      </w:r>
    </w:p>
    <w:p>
      <w:pPr>
        <w:ind w:left="0" w:right="0" w:firstLine="560"/>
        <w:spacing w:before="450" w:after="450" w:line="312" w:lineRule="auto"/>
      </w:pPr>
      <w:r>
        <w:rPr>
          <w:rFonts w:ascii="宋体" w:hAnsi="宋体" w:eastAsia="宋体" w:cs="宋体"/>
          <w:color w:val="000"/>
          <w:sz w:val="28"/>
          <w:szCs w:val="28"/>
        </w:rPr>
        <w:t xml:space="preserve">篇2：用电信息采集系统工程建设总结 用电信息采集系统工程建设总结</w:t>
      </w:r>
    </w:p>
    <w:p>
      <w:pPr>
        <w:ind w:left="0" w:right="0" w:firstLine="560"/>
        <w:spacing w:before="450" w:after="450" w:line="312" w:lineRule="auto"/>
      </w:pPr>
      <w:r>
        <w:rPr>
          <w:rFonts w:ascii="宋体" w:hAnsi="宋体" w:eastAsia="宋体" w:cs="宋体"/>
          <w:color w:val="000"/>
          <w:sz w:val="28"/>
          <w:szCs w:val="28"/>
        </w:rPr>
        <w:t xml:space="preserve">____年来在公司领导下,团结、带领项目部全体人员，按照公司的统一布署和要求，紧紧围绕以完成智能表安装万只为目标，在工程管理工作中认真负责，立足长远，凝聚营销合力，尽力提高工程管控水平。在工程建设、设备调试、工程管控、项目管理等方面均取得良好的成绩。一、__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