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企业员工军训服务总结</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企业员工军训服务总结范文3篇在家有家规，在单位有制度，在社会上有国家的法律。你若违反了这些规则，你将受到惩罚和制裁。因此，员工在军训期间，要守好军训军规，并根据要求做好军训总结。你是否在找正准备撰写“企业员工军训服务总结”，下面小编收集了相...</w:t>
      </w:r>
    </w:p>
    <w:p>
      <w:pPr>
        <w:ind w:left="0" w:right="0" w:firstLine="560"/>
        <w:spacing w:before="450" w:after="450" w:line="312" w:lineRule="auto"/>
      </w:pPr>
      <w:r>
        <w:rPr>
          <w:rFonts w:ascii="宋体" w:hAnsi="宋体" w:eastAsia="宋体" w:cs="宋体"/>
          <w:color w:val="000"/>
          <w:sz w:val="28"/>
          <w:szCs w:val="28"/>
        </w:rPr>
        <w:t xml:space="preserve">企业员工军训服务总结范文3篇</w:t>
      </w:r>
    </w:p>
    <w:p>
      <w:pPr>
        <w:ind w:left="0" w:right="0" w:firstLine="560"/>
        <w:spacing w:before="450" w:after="450" w:line="312" w:lineRule="auto"/>
      </w:pPr>
      <w:r>
        <w:rPr>
          <w:rFonts w:ascii="宋体" w:hAnsi="宋体" w:eastAsia="宋体" w:cs="宋体"/>
          <w:color w:val="000"/>
          <w:sz w:val="28"/>
          <w:szCs w:val="28"/>
        </w:rPr>
        <w:t xml:space="preserve">在家有家规，在单位有制度，在社会上有国家的法律。你若违反了这些规则，你将受到惩罚和制裁。因此，员工在军训期间，要守好军训军规，并根据要求做好军训总结。你是否在找正准备撰写“企业员工军训服务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&gt;企业员工军训服务总结1</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&gt;企业员工军训服务总结2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&gt;企业员工军训服务总结3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2025-05-02T10:00:47+08:00</dcterms:created>
  <dcterms:modified xsi:type="dcterms:W3CDTF">2025-05-02T10:00:47+08:00</dcterms:modified>
</cp:coreProperties>
</file>

<file path=docProps/custom.xml><?xml version="1.0" encoding="utf-8"?>
<Properties xmlns="http://schemas.openxmlformats.org/officeDocument/2006/custom-properties" xmlns:vt="http://schemas.openxmlformats.org/officeDocument/2006/docPropsVTypes"/>
</file>