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县人大常委会党风廉政建设专题会议讲话稿</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以正风反腐新成效，为“重塑山西美好形象、实现山西振兴崛起”做出新的更大而贡献。本站今天为大家精心准备了，希望对大家有所帮助!　　县人大常委会党风廉政建设专题会议讲话稿　　同志们：　　根据会议安排和党委同意，我代表集团党委、纪委向会议报告今年...</w:t>
      </w:r>
    </w:p>
    <w:p>
      <w:pPr>
        <w:ind w:left="0" w:right="0" w:firstLine="560"/>
        <w:spacing w:before="450" w:after="450" w:line="312" w:lineRule="auto"/>
      </w:pPr>
      <w:r>
        <w:rPr>
          <w:rFonts w:ascii="宋体" w:hAnsi="宋体" w:eastAsia="宋体" w:cs="宋体"/>
          <w:color w:val="000"/>
          <w:sz w:val="28"/>
          <w:szCs w:val="28"/>
        </w:rPr>
        <w:t xml:space="preserve">以正风反腐新成效，为“重塑山西美好形象、实现山西振兴崛起”做出新的更大而贡献。本站今天为大家精心准备了，希望对大家有所帮助![_TAG_h2]　　县人大常委会党风廉政建设专题会议讲话稿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根据会议安排和党委同意，我代表集团党委、纪委向会议报告今年上半年集团公司党风廉政建设和反腐败工作，并安排下半年工作任务。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按照20xx年度集团公司纪检监察工作总体思路和重点工作安排，上半年，集团纪委紧密结合“两学一做”学习教育活动，认真贯彻系列讲话精神，深入落实省纪委、省国资委纪委和能投纪委的决策部署，认真履行监督责任，积极推进“三转”，加大纪律审查工作力度，党风廉政建设和反腐败工作取得了新的进展和成效，为集团公司净化政治生态、实现弊革风清、重塑良好形象、促进改革发展提供了坚强纪律保障。</w:t>
      </w:r>
    </w:p>
    <w:p>
      <w:pPr>
        <w:ind w:left="0" w:right="0" w:firstLine="560"/>
        <w:spacing w:before="450" w:after="450" w:line="312" w:lineRule="auto"/>
      </w:pPr>
      <w:r>
        <w:rPr>
          <w:rFonts w:ascii="宋体" w:hAnsi="宋体" w:eastAsia="宋体" w:cs="宋体"/>
          <w:color w:val="000"/>
          <w:sz w:val="28"/>
          <w:szCs w:val="28"/>
        </w:rPr>
        <w:t xml:space="preserve">　　(一)坚持从严治党，认真落实监督责任。“治国必先治党，治党务必从严。”集团党委坚持党风廉政建设和反腐败工作与集团生产经营管理工作同部署、同落实、同检查、同考核，持续加大工作力度，切实担负起全面领导党风廉政建设的主体责任。集团纪委作为监督机构，积极协助党委开展党风廉政建设和反腐败工作，督促检查各子公司及各部室落实工作任务。积极推动责任落实，不断加强监督检查，建立健全责任体系，5月份，集团党委制定出台主体责任清单，列出集团党委领导班子、党委书记“第一责任人”及班子成员“一岗双责”共性责任清单53项主体责任;集团纪委制定出台监督责任清单，列出集团纪委、纪委书记、纪委委员和派驻纪检监察员的13项监督责任，并进行了签字背书。</w:t>
      </w:r>
    </w:p>
    <w:p>
      <w:pPr>
        <w:ind w:left="0" w:right="0" w:firstLine="560"/>
        <w:spacing w:before="450" w:after="450" w:line="312" w:lineRule="auto"/>
      </w:pPr>
      <w:r>
        <w:rPr>
          <w:rFonts w:ascii="宋体" w:hAnsi="宋体" w:eastAsia="宋体" w:cs="宋体"/>
          <w:color w:val="000"/>
          <w:sz w:val="28"/>
          <w:szCs w:val="28"/>
        </w:rPr>
        <w:t xml:space="preserve">　　(二)认真受理信访举报，强化纪律审查力度。在上级纪委和集团党委领导下，集团纪委始终把执纪监督和纪律审查摆在重要位置，坚定不移惩治腐败，积极配合上级办案，加大自办案件力度，努力形成并保持惩治腐败高压态势。上半年共收到(含上级纪委交办)举报信5件，均已初核了结。5月份，配合集团公司巡视整改小组办公室核查省委专项巡视移交问题线索2件，作出党纪政纪处分2人(其中，党内警告1人，行政警告1人)。</w:t>
      </w:r>
    </w:p>
    <w:p>
      <w:pPr>
        <w:ind w:left="0" w:right="0" w:firstLine="560"/>
        <w:spacing w:before="450" w:after="450" w:line="312" w:lineRule="auto"/>
      </w:pPr>
      <w:r>
        <w:rPr>
          <w:rFonts w:ascii="宋体" w:hAnsi="宋体" w:eastAsia="宋体" w:cs="宋体"/>
          <w:color w:val="000"/>
          <w:sz w:val="28"/>
          <w:szCs w:val="28"/>
        </w:rPr>
        <w:t xml:space="preserve">　　(三)持续落实中央八项规定精神，坚决反对“四风”。集团纪委坚持落实中央八项规定精神，持续推进“四风”整治。严格贯彻执行能投公司制定的《领导人员廉洁从业“十严禁”》和《员工行为规范“八不准”》要求，积极开展了作风纪律整顿，二季度共抽查劳动纪律4次，组织整治了贻误工作、自由散漫、效率低下等违反纪律行为。五六月份紧盯“五一”、端午节点开展了节日期间“四风”突出问题专项整治工作，制定检查方案，通过明察暗访、重点抽查、交叉检查，对4户子公司进行了检查，针对发现的问题进行了通报批评，要求限期整改。</w:t>
      </w:r>
    </w:p>
    <w:p>
      <w:pPr>
        <w:ind w:left="0" w:right="0" w:firstLine="560"/>
        <w:spacing w:before="450" w:after="450" w:line="312" w:lineRule="auto"/>
      </w:pPr>
      <w:r>
        <w:rPr>
          <w:rFonts w:ascii="宋体" w:hAnsi="宋体" w:eastAsia="宋体" w:cs="宋体"/>
          <w:color w:val="000"/>
          <w:sz w:val="28"/>
          <w:szCs w:val="28"/>
        </w:rPr>
        <w:t xml:space="preserve">　　(四)加强反腐宣传警示教育，强化纪律观念。面对全面从严治党的新要求新常态，我们要求各级党组织要认真学习贯彻系列重要讲话，围绕年初能投委纪检监察工作会议部署，进一步加强集团公司纪律建设，突出抓早抓小，动辄则咎。以 “两学一做”专题教育活动为契机，结合4月份开展的“反腐倡廉教育宣传月”活动，组织党员领导干部观看反腐倡廉警示教育片1部、理想信念教育音乐剧1部;组织248人次参加学习《准则》《条例》，组织80人次参加正风反腐警示教育培训讲座;充分运用集团公司现有的新媒体如集团公司网站、微信公众号等开展廉洁从业宣传教育，通过新媒体播放形式，用更加通俗易懂接地气的方式方法来达到宣传效果，开展警示教育，督促全体党员干部自觉增强党性意识和纪律观念，自觉按照党章、党内政治生活准则办事。</w:t>
      </w:r>
    </w:p>
    <w:p>
      <w:pPr>
        <w:ind w:left="0" w:right="0" w:firstLine="560"/>
        <w:spacing w:before="450" w:after="450" w:line="312" w:lineRule="auto"/>
      </w:pPr>
      <w:r>
        <w:rPr>
          <w:rFonts w:ascii="宋体" w:hAnsi="宋体" w:eastAsia="宋体" w:cs="宋体"/>
          <w:color w:val="000"/>
          <w:sz w:val="28"/>
          <w:szCs w:val="28"/>
        </w:rPr>
        <w:t xml:space="preserve">　　(五)整章建制，完善权力约束机制。为夯实基础管理，提升管理水平，公司党委一直十分重视制度建设。公司纪委作为制度建设协调机构，牵头完善公司制度建设，五六月份，结合省委“六权治本”精神，制定了《关于建立合力监督权力工作机制的实施细则》，探索通过建立联席会议，实现党工、纪检、人事、审计、财务、安监、法务、战略规划、经营、投资、产权和工会情况互通、信息共享，达到合力监督目的。这两项制度已经集团党委会、董事会讨论通过，正待印发执行。</w:t>
      </w:r>
    </w:p>
    <w:p>
      <w:pPr>
        <w:ind w:left="0" w:right="0" w:firstLine="560"/>
        <w:spacing w:before="450" w:after="450" w:line="312" w:lineRule="auto"/>
      </w:pPr>
      <w:r>
        <w:rPr>
          <w:rFonts w:ascii="宋体" w:hAnsi="宋体" w:eastAsia="宋体" w:cs="宋体"/>
          <w:color w:val="000"/>
          <w:sz w:val="28"/>
          <w:szCs w:val="28"/>
        </w:rPr>
        <w:t xml:space="preserve">　　(六)加强纪检监察队伍建设，不断提升履职能力。集团纪委不断加强纪检监察机构和队伍建设，聚焦主业、强化监督，深化“三转”，不断提升履职能力。5月份，对纪委委员进行了增补调整，并对集团4户平台子公司进行了纪检监察员派驻;6月份，按照上级纪委相关要求，经集团党委批准，集团纪委整合优化了内设机构，撤销原纪检监察办公室，设立党风政风监督室和纪检监察室，厘清各室工作职责，人员编制由原来的6人增加到8人。</w:t>
      </w:r>
    </w:p>
    <w:p>
      <w:pPr>
        <w:ind w:left="0" w:right="0" w:firstLine="560"/>
        <w:spacing w:before="450" w:after="450" w:line="312" w:lineRule="auto"/>
      </w:pPr>
      <w:r>
        <w:rPr>
          <w:rFonts w:ascii="宋体" w:hAnsi="宋体" w:eastAsia="宋体" w:cs="宋体"/>
          <w:color w:val="000"/>
          <w:sz w:val="28"/>
          <w:szCs w:val="28"/>
        </w:rPr>
        <w:t xml:space="preserve">&gt;　　二、下半年工作部署</w:t>
      </w:r>
    </w:p>
    <w:p>
      <w:pPr>
        <w:ind w:left="0" w:right="0" w:firstLine="560"/>
        <w:spacing w:before="450" w:after="450" w:line="312" w:lineRule="auto"/>
      </w:pPr>
      <w:r>
        <w:rPr>
          <w:rFonts w:ascii="宋体" w:hAnsi="宋体" w:eastAsia="宋体" w:cs="宋体"/>
          <w:color w:val="000"/>
          <w:sz w:val="28"/>
          <w:szCs w:val="28"/>
        </w:rPr>
        <w:t xml:space="preserve">　　时间已经过半。我们要对照年初部署的工作任务，结合各自实际，认真盘点进度，拿出具体措施，确保各项工作任务扎实推进，确定成效。当前，要把学习贯彻习“七一”重要讲话精神作为开展“两学一做”学习教育的重要内容，在学上下功夫、在做上见成效，不忘初心，不辱使命，认真履职，用担当诠释忠诚，“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　　(一)坚持不忘初心，进一步强化对党员领导干部的监督。指出，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当前，各级党组织要把学习贯彻“七一”重要讲话精神作为重要的政治任务，纳入“两学一做”学习教育的重要内容。要切实履行主体责任，抓好组织落实。每一位党员都要时刻牢记自己的党员身份和入党时许下的誓言，不断加强自我修炼，以严格的自律锤炼初心，启发觉悟，以对党章思想理论认同的自觉和行动实践认同的自律，进一步增强自己的党性观念和党员意识。</w:t>
      </w:r>
    </w:p>
    <w:p>
      <w:pPr>
        <w:ind w:left="0" w:right="0" w:firstLine="560"/>
        <w:spacing w:before="450" w:after="450" w:line="312" w:lineRule="auto"/>
      </w:pPr>
      <w:r>
        <w:rPr>
          <w:rFonts w:ascii="宋体" w:hAnsi="宋体" w:eastAsia="宋体" w:cs="宋体"/>
          <w:color w:val="000"/>
          <w:sz w:val="28"/>
          <w:szCs w:val="28"/>
        </w:rPr>
        <w:t xml:space="preserve">　　各级纪检监察机关和干部要把习的重要讲话贯彻落实到本职工作之中，把监督执纪问责的职能履行到位。要抓住“关键少数”，坚持“四讲四有”，强化“四种意识”，紧紧围绕对党忠诚、履行管党治党政治责任、遵守党的纪律和规矩等方面，加强对党员领导干部的监督，把“严”的要求贯穿到管党治党的全过程，确保党内监督落到实处、见到实效。</w:t>
      </w:r>
    </w:p>
    <w:p>
      <w:pPr>
        <w:ind w:left="0" w:right="0" w:firstLine="560"/>
        <w:spacing w:before="450" w:after="450" w:line="312" w:lineRule="auto"/>
      </w:pPr>
      <w:r>
        <w:rPr>
          <w:rFonts w:ascii="宋体" w:hAnsi="宋体" w:eastAsia="宋体" w:cs="宋体"/>
          <w:color w:val="000"/>
          <w:sz w:val="28"/>
          <w:szCs w:val="28"/>
        </w:rPr>
        <w:t xml:space="preserve">　　(二)强化责任担当，进一步推动“两个责任”落实。全面从严治党主体责任是政治责任。集团各级党组织要把党风廉政建设当做分内之事，应尽之责，进一步列出列清列细问题清单、责任清单、整改清单，紧紧抓住落实责任这个“牛鼻子”，把责任一级一级扛起来，把压力一级一级压下去，让主体责任落地生根。要进一步建立完善下级党组织主要负责人向上级纪委会述纪述廉述作风述责任工作制度，进一步压实主体责任。</w:t>
      </w:r>
    </w:p>
    <w:p>
      <w:pPr>
        <w:ind w:left="0" w:right="0" w:firstLine="560"/>
        <w:spacing w:before="450" w:after="450" w:line="312" w:lineRule="auto"/>
      </w:pPr>
      <w:r>
        <w:rPr>
          <w:rFonts w:ascii="宋体" w:hAnsi="宋体" w:eastAsia="宋体" w:cs="宋体"/>
          <w:color w:val="000"/>
          <w:sz w:val="28"/>
          <w:szCs w:val="28"/>
        </w:rPr>
        <w:t xml:space="preserve">　　纪检监察机关要认真贯彻《中国共产党问责条例》，把问责作为全面从严治党的重要抓手，对执行党的路线方针政策不力、管党治党主体责任缺失、监督责任缺位，“四风”和腐败问题多发频发，选人用人失察问题，对巡视整改不落实的，都要严肃追究责任。要严格执行“一案双查”，综合运用批评教育、诫勉谈话、通报批评、组织处理和纪律处分等多种方式，追究主体责任和监督责任。要健全责任追究情况定期报告、典型问题公开通报制度，用好问责利器，形成问责常态。</w:t>
      </w:r>
    </w:p>
    <w:p>
      <w:pPr>
        <w:ind w:left="0" w:right="0" w:firstLine="560"/>
        <w:spacing w:before="450" w:after="450" w:line="312" w:lineRule="auto"/>
      </w:pPr>
      <w:r>
        <w:rPr>
          <w:rFonts w:ascii="宋体" w:hAnsi="宋体" w:eastAsia="宋体" w:cs="宋体"/>
          <w:color w:val="000"/>
          <w:sz w:val="28"/>
          <w:szCs w:val="28"/>
        </w:rPr>
        <w:t xml:space="preserve">　　(三)着力持续深化，进一步防止“四风”反弹。要把贯彻廉洁自律准则作为改进作风的重要抓手，引导党员干部培养高尚情操，坚决反对和抵制不良风气，推进红色文化、廉洁文化、法治文化建设。要进一步加强党性党风教育，积极推进企业廉洁文化建设，教育引导全系统党员干部自觉增强党性意识和纪律观念，营造懂规矩、守纪律的浓厚氛围。对不收手、不知止，规避组织监督，出入私人会所，组织隐秘聚会的，一律从严查处。要密切注意“四风”新动向新表现，紧盯“四风”隐形变异问题，一旦发现，马上核实，坚决从严查处、点名道姓曝光。</w:t>
      </w:r>
    </w:p>
    <w:p>
      <w:pPr>
        <w:ind w:left="0" w:right="0" w:firstLine="560"/>
        <w:spacing w:before="450" w:after="450" w:line="312" w:lineRule="auto"/>
      </w:pPr>
      <w:r>
        <w:rPr>
          <w:rFonts w:ascii="宋体" w:hAnsi="宋体" w:eastAsia="宋体" w:cs="宋体"/>
          <w:color w:val="000"/>
          <w:sz w:val="28"/>
          <w:szCs w:val="28"/>
        </w:rPr>
        <w:t xml:space="preserve">　　(四)坚持挺纪在前，进一步强化纪律审查。要坚持把纪律挺在前面，突出抓早抓小，用纪律管住大多数。要在实践和运用“四种形态”上积极探索，严格分类处置问题线索，扩大谈话函询覆盖面，继续清理暂存线索;要突出抓早抓小，动辄则咎，用纪律管住大多数，及时发现党员干部苗头性、倾向性问题，做到早发现、早提醒、早纠正，防止小问题演变成大问题，真正体现对党员干部的严格要求和关心爱护。</w:t>
      </w:r>
    </w:p>
    <w:p>
      <w:pPr>
        <w:ind w:left="0" w:right="0" w:firstLine="560"/>
        <w:spacing w:before="450" w:after="450" w:line="312" w:lineRule="auto"/>
      </w:pPr>
      <w:r>
        <w:rPr>
          <w:rFonts w:ascii="宋体" w:hAnsi="宋体" w:eastAsia="宋体" w:cs="宋体"/>
          <w:color w:val="000"/>
          <w:sz w:val="28"/>
          <w:szCs w:val="28"/>
        </w:rPr>
        <w:t xml:space="preserve">　　要围绕企业“三重一大”和原材料设备采购、产品销售等经营管理环节，突出惩治重点，把后依然不收敛、不收手，问题严重、群众反映强烈，现在重要岗位可能还要提拔使用的党员领导干部作为纪律审查重点，三类情况同时具备的要作为重中之重，依纪依规严肃查处，绝不姑息。</w:t>
      </w:r>
    </w:p>
    <w:p>
      <w:pPr>
        <w:ind w:left="0" w:right="0" w:firstLine="560"/>
        <w:spacing w:before="450" w:after="450" w:line="312" w:lineRule="auto"/>
      </w:pPr>
      <w:r>
        <w:rPr>
          <w:rFonts w:ascii="宋体" w:hAnsi="宋体" w:eastAsia="宋体" w:cs="宋体"/>
          <w:color w:val="000"/>
          <w:sz w:val="28"/>
          <w:szCs w:val="28"/>
        </w:rPr>
        <w:t xml:space="preserve">　　(五)加强队伍建设，进一步锤炼过硬队伍。要在集团纪检监察机构调整的基础上，进一步增配有专业经验的纪检监察干部，不断优化纪检监察干部队伍结构，认真研究和探索建立纪检监察干部考核评价、轮岗、任职回避等制度，加强纪检监察干部业务培训和实践锻炼，提高纪检工作人员的执纪办案能力和水平，保证党内监督的权威、有效施行。同时，要明确严管就是厚爱的理念，加强纪检监察干部监督工作，净化和纯洁纪检监察干部队伍，严格按照能投纪委《纪检监察干部监督管理办法》组织集团纪检监察干部积极开展纪律作风整顿，通过清理整顿，形成忠诚干净担当的工作氛围，增强集团纪检队伍的凝聚力和战斗力，努力打造一支忠诚、干净、担当的“三铁”纪检监察干部队伍。</w:t>
      </w:r>
    </w:p>
    <w:p>
      <w:pPr>
        <w:ind w:left="0" w:right="0" w:firstLine="560"/>
        <w:spacing w:before="450" w:after="450" w:line="312" w:lineRule="auto"/>
      </w:pPr>
      <w:r>
        <w:rPr>
          <w:rFonts w:ascii="宋体" w:hAnsi="宋体" w:eastAsia="宋体" w:cs="宋体"/>
          <w:color w:val="000"/>
          <w:sz w:val="28"/>
          <w:szCs w:val="28"/>
        </w:rPr>
        <w:t xml:space="preserve">　　在今后的工作中，我们将认真贯彻落实中央和省委关于党风廉政建设和反腐败斗争的新部署、新要求，严格按照省国资委纪委、能投纪委的要求，在集团党委的坚强领导下，统一思想、坚定信心、扎实工作，履职尽责，以担当诠释忠诚，强化监督执纪问责，以正风反腐新成效，为“重塑山西美好形象、实现山西振兴崛起”做出新的更大而贡献。</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县人大常委会党风廉政建设专题会议讲话稿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&gt;　　一、全面贯彻各级党委关于党风廉政建设和反腐败工作的决策部署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十八届中央纪委三次全会，深刻分析了当前反腐败形势，研究部署了今年党风廉政建设和反腐败工作。习在会上的重要讲话，明确提出了当前和今后一个时期党风廉政建设和反腐败斗争的总体思路和主要任务，为做好新形势下党风廉政建设和反腐败工作指明了方向。自治区党委书记王君同志在全区纪委九届四次全会第二次全体会议上突出强调，要认真学习十八届中央纪委三次全会和重要讲话精神，进一步增强做好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信访工作是全党、全国党风廉政建设的重要组成部分，也是最直接的群众工作，信访系统党风廉政建设事关维护群众合法利益、密切党和群众的血肉联系，事关社会的和谐稳定。为此，要继续坚持把党风廉政建设作为一项重大政治任务来抓，切实增强做好工作的紧迫感和责任感，把思想和行动统一到各级党委对党风廉政建设和反腐败斗争的形势判断和任务部署上来，认真贯彻党风廉政建设和反腐败斗争的决策部署，明确任务，聚焦重点，以更加坚决的态度、更加坚定的信心、更加有力的举措，真抓实干，开拓创新，不断取得党风廉政建设的新成效。</w:t>
      </w:r>
    </w:p>
    <w:p>
      <w:pPr>
        <w:ind w:left="0" w:right="0" w:firstLine="560"/>
        <w:spacing w:before="450" w:after="450" w:line="312" w:lineRule="auto"/>
      </w:pPr>
      <w:r>
        <w:rPr>
          <w:rFonts w:ascii="宋体" w:hAnsi="宋体" w:eastAsia="宋体" w:cs="宋体"/>
          <w:color w:val="000"/>
          <w:sz w:val="28"/>
          <w:szCs w:val="28"/>
        </w:rPr>
        <w:t xml:space="preserve">&gt;　　二、创新机制，强化措施，确保重点任务的落实</w:t>
      </w:r>
    </w:p>
    <w:p>
      <w:pPr>
        <w:ind w:left="0" w:right="0" w:firstLine="560"/>
        <w:spacing w:before="450" w:after="450" w:line="312" w:lineRule="auto"/>
      </w:pPr>
      <w:r>
        <w:rPr>
          <w:rFonts w:ascii="宋体" w:hAnsi="宋体" w:eastAsia="宋体" w:cs="宋体"/>
          <w:color w:val="000"/>
          <w:sz w:val="28"/>
          <w:szCs w:val="28"/>
        </w:rPr>
        <w:t xml:space="preserve">　　20xx年是信访工作改革不断深化的一年。在深化改革、加快发展的进程中，各种矛盾相互交织，各种观念相互碰撞，会出现许多新情况、新矛盾和新问题，对党风廉政建设和反腐败工作提出了更加严峻的挑战。我们要按照上级党委的决策部署，紧密结合我县信访工作实际，聚焦中心，完善机制，强化措施，真抓实干，确保党风廉政建设和反腐败工作任务的落实。要突出抓好以下几方面工作：</w:t>
      </w:r>
    </w:p>
    <w:p>
      <w:pPr>
        <w:ind w:left="0" w:right="0" w:firstLine="560"/>
        <w:spacing w:before="450" w:after="450" w:line="312" w:lineRule="auto"/>
      </w:pPr>
      <w:r>
        <w:rPr>
          <w:rFonts w:ascii="宋体" w:hAnsi="宋体" w:eastAsia="宋体" w:cs="宋体"/>
          <w:color w:val="000"/>
          <w:sz w:val="28"/>
          <w:szCs w:val="28"/>
        </w:rPr>
        <w:t xml:space="preserve">　　一是加强党风廉政教育，筑牢拒腐防变的思想防线。 加强宣传教育是党风廉政建设和反腐败斗争的一项基础性工作，要强化理想信念教育，广泛开展中国特色社会主义和中国梦宣传教育，着力培育和践行社会主义核心价值观，引导广大党员干部解决好世界观、人生观、价值观这个总开关问题。要抓好廉洁从政教育，认真开展反腐倡廉法规制度教育，运用廉政先进典型开展正面教育，运用典型腐败案例开展警示教育，逐步构建以领导干部为重点、以纪律教育为核心、以警示教育为特色的工作格局，教育广大党员自觉做到公私分明、克己奉公、严格自律。要大力推进廉政文化建设，围绕廉政主题开展宣传教育活动，让廉洁成为领导干部的一种认知心理、一种精神素养、一种生活准则，在全局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二是强化纪律建设，着力克服组织涣散、纪律松弛问题。 要全面加强党的纪律建设，严格执行党的政治纪律、组织纪律、工作纪律、财经纪律和生活纪律等各项纪律。首先，要严明政治纪律。认真执行党的路线方针政策，维护党的集中统一，决不允许有令不行、有禁不止，确保党员干部在思想上政治上行动上同党中央保持高度一致，确保上级各项重大决策部署的贯彻落实。其次，要严明组织纪律。当前，我们有的党员干部个人主义严重，对组织上的意见要求、安排部署执行上不够到位，我行我素，这些都属于违反组织纪律和组织原则的行为，绝对不能任由这样的风气滋生蔓延下去。要对党员干部严格教育，加强组织管理，坚决纠正无组织无纪律、自由主义、好人主义等现象。通过严格教育、严格管理，严肃纪律，推进党的组织建设，提高党组织的凝聚力、战斗力，为信访工作的科学发展提供有力的组织保障。</w:t>
      </w:r>
    </w:p>
    <w:p>
      <w:pPr>
        <w:ind w:left="0" w:right="0" w:firstLine="560"/>
        <w:spacing w:before="450" w:after="450" w:line="312" w:lineRule="auto"/>
      </w:pPr>
      <w:r>
        <w:rPr>
          <w:rFonts w:ascii="宋体" w:hAnsi="宋体" w:eastAsia="宋体" w:cs="宋体"/>
          <w:color w:val="000"/>
          <w:sz w:val="28"/>
          <w:szCs w:val="28"/>
        </w:rPr>
        <w:t xml:space="preserve">　　三是要密切党同人民群众的血肉联系，切实加强和改进作风建设。 今年是第二批党的群众路线教育实践活动开展之年，我们必须以认真的态度抓好各项工作。要坚持把加强党性修养作为优良作风养成的重要基础和动力，以坚强的党性保证作风建设。要加大整顿力度，坚决纠正脱离群众的不良风气。要坚持勤俭节约，反对铺张浪费，整治奢糜之风。要进一步加大查摆问题的力度，强化正风肃纪，坚决克服“四风”问题。要切实搞好教育实践活动成果的转化运用，以制度化的成果推动作风建设常态化、长效化。把改进作风、反对“四风”作为党风廉政建设责任制的重要内容，把转变作风的要求落实到每一项工作、每一个环节之中，从而使公正、廉洁成为我局干部职工的普遍的价值取向，筑牢抵御腐败的精神防线。</w:t>
      </w:r>
    </w:p>
    <w:p>
      <w:pPr>
        <w:ind w:left="0" w:right="0" w:firstLine="560"/>
        <w:spacing w:before="450" w:after="450" w:line="312" w:lineRule="auto"/>
      </w:pPr>
      <w:r>
        <w:rPr>
          <w:rFonts w:ascii="宋体" w:hAnsi="宋体" w:eastAsia="宋体" w:cs="宋体"/>
          <w:color w:val="000"/>
          <w:sz w:val="28"/>
          <w:szCs w:val="28"/>
        </w:rPr>
        <w:t xml:space="preserve">&gt;　　三、切实加强对党风廉政建设工作的领导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　　全局干部尤其是党员领导干部要从政治和全局的高度，切实加强领导，切实增强反腐倡廉的自觉性和坚定性，确保党风廉政建设和反腐败的各项任务落到实处。要把党风廉政建设工作放到全局去考虑，既要以身作则、做好表率，又要履行职责、带好队伍。党员领导干部要自觉加强党性修养，勤勤恳恳地为信访群众、干部职工服好务。</w:t>
      </w:r>
    </w:p>
    <w:p>
      <w:pPr>
        <w:ind w:left="0" w:right="0" w:firstLine="560"/>
        <w:spacing w:before="450" w:after="450" w:line="312" w:lineRule="auto"/>
      </w:pPr>
      <w:r>
        <w:rPr>
          <w:rFonts w:ascii="宋体" w:hAnsi="宋体" w:eastAsia="宋体" w:cs="宋体"/>
          <w:color w:val="000"/>
          <w:sz w:val="28"/>
          <w:szCs w:val="28"/>
        </w:rPr>
        <w:t xml:space="preserve">　　20xx年，我们要强化领导责任意识，形成一级抓一级、层层抓落实的工作格局。在落实工作任务中，坚持党风廉政建设和信访中心工作紧密结合，一起部署，一起落实，一起检查，—起考核。全体干部也要积极参与，对各自职责范围内的工作不等不靠不推托，领导给干部作榜样，党员给群众作榜样，增强法治意识，带头遵纪守法，自觉接受组织和群众的监督;增强创新意识，努力学习新知识、研究新问题，不断提高工作能力和水平;增强宗旨意识，始终保持良好的精神状态为党和人民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县人大常委会党风廉政建设专题会议讲话稿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党委、纪委关于人大常委会党组一年内至少要召开一次党风廉政建设专题会议的要求，今天我们召开县人大常委会党风廉政建设专题会议。会议的主要任务是：学习贯彻习近平、赵乐际、鹿心社、房灵敏、彭晓春、梁德勇和伍奕蓉、辛荣根等领导在202_年召开的同级纪委全会上的讲话和报告精神;安排部署我们人大常委会机关的今年党风廉政建设工作，递交党风廉政建设责任书，为完成全年县人大常委会各项工作顺利开展提供坚强纪律保障。</w:t>
      </w:r>
    </w:p>
    <w:p>
      <w:pPr>
        <w:ind w:left="0" w:right="0" w:firstLine="560"/>
        <w:spacing w:before="450" w:after="450" w:line="312" w:lineRule="auto"/>
      </w:pPr>
      <w:r>
        <w:rPr>
          <w:rFonts w:ascii="宋体" w:hAnsi="宋体" w:eastAsia="宋体" w:cs="宋体"/>
          <w:color w:val="000"/>
          <w:sz w:val="28"/>
          <w:szCs w:val="28"/>
        </w:rPr>
        <w:t xml:space="preserve">　　刚才，县人大常委会党组副书记、副主任杨桂萍同志组织大家一起学习了中央、自治区党委、百色市委和县委纪委全会上相关领导的讲话精神和会议精神等，大家要深入学习、深刻领会，把其贯彻落实到工作生活中去。县人大及其常委会各委室负责人也递交了责任书。希望大家一定要深刻认识当前全面加强党风廉政建设的长期性、复杂性和艰巨性，进一步增强政治意识和责任意识，切实把党风廉政建设工作抓在手上、抓出成效。下面，就如何做好我们县人大常委会机关今年的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&gt;　　一、认真学习领会加强党风廉政建设的重大意义，把思想和行动统一到习近平总书记讲话精神上来</w:t>
      </w:r>
    </w:p>
    <w:p>
      <w:pPr>
        <w:ind w:left="0" w:right="0" w:firstLine="560"/>
        <w:spacing w:before="450" w:after="450" w:line="312" w:lineRule="auto"/>
      </w:pPr>
      <w:r>
        <w:rPr>
          <w:rFonts w:ascii="宋体" w:hAnsi="宋体" w:eastAsia="宋体" w:cs="宋体"/>
          <w:color w:val="000"/>
          <w:sz w:val="28"/>
          <w:szCs w:val="28"/>
        </w:rPr>
        <w:t xml:space="preserve">　　一要从推进“四个全面”的总要求，深刻领会加强党风廉政建设的重大意义。党的十八大以来，以习近平总书记为核心的党中央作出了全面建成小康社会、全面深化改革、全面依法治国、全面从严治党的战略部署。习近平总书记就“四个全面”作了深刻论述。他指出，全面建成小康社会、全面深化改革、全面依法治国、全面从严治党，是相辅相成、相互促进、相得益彰的关系。全面建成小康社会是战略目标，全面深化改革、全面依法治国、全面从严治党是三大战略举措。加强党风廉政建设，是全面从严治党的题中之义。党风廉政建设抓不好，全面从严治党就无从谈起，全面深化改革、全面依法治国就难以推进，全面建成小康社会的目标就难以实现。</w:t>
      </w:r>
    </w:p>
    <w:p>
      <w:pPr>
        <w:ind w:left="0" w:right="0" w:firstLine="560"/>
        <w:spacing w:before="450" w:after="450" w:line="312" w:lineRule="auto"/>
      </w:pPr>
      <w:r>
        <w:rPr>
          <w:rFonts w:ascii="宋体" w:hAnsi="宋体" w:eastAsia="宋体" w:cs="宋体"/>
          <w:color w:val="000"/>
          <w:sz w:val="28"/>
          <w:szCs w:val="28"/>
        </w:rPr>
        <w:t xml:space="preserve">　　二要从推进“三个统一”的高度，深刻领会加强党风廉政建设对于做好人大工作的重大意义。坚持党的领导、人民当家作主、依法治国三个有机统一，是做好人大工作的根本遵循。坚持党的领导，就要将县委的决策部署贯穿于人大工作始终，坚持党要管党、从严治党，落实党风廉政主体责任，从党组各位成员做起，从机关党员做起，保持人大机关清廉务实为民的良好形象，为人大工作与时俱进创新工作方式方法提供有力保障。坚持人民当家作主、依法治国，人大常委会就要履行好监督“一府一委两院”依法行政、公正司法，推进民主法治建设的重要职责。正人必先正己,正己才能正人。县人大常委会要履行好监督职责，人大机关首先要清廉务实，人大机关干部首先要清清白白做人，坦坦荡荡做事，监督起来才能问心无愧、理直气壮。</w:t>
      </w:r>
    </w:p>
    <w:p>
      <w:pPr>
        <w:ind w:left="0" w:right="0" w:firstLine="560"/>
        <w:spacing w:before="450" w:after="450" w:line="312" w:lineRule="auto"/>
      </w:pPr>
      <w:r>
        <w:rPr>
          <w:rFonts w:ascii="宋体" w:hAnsi="宋体" w:eastAsia="宋体" w:cs="宋体"/>
          <w:color w:val="000"/>
          <w:sz w:val="28"/>
          <w:szCs w:val="28"/>
        </w:rPr>
        <w:t xml:space="preserve">&gt;　　二、坚持正确政治方向，把守纪律讲规矩摆在更加重要的位置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一是要严守党的政治纪律和规矩。人不以规矩则废，党不以规矩则乱。有些人有规不守、有章不循，无制度意识、无敬畏之心，个别人无视民主集中制基本制度原则，将个人凌驾于组织之上。有的只顾局部利益、眼前利益，不顾整体利益、长远利益，有的犯好人主义，搞一团和气，是非面前不开口，遇到矛盾绕着走;不求有功但求无过，对工作不愿负责、不敢担当等等。这些现象在人大机关也都不同程度地存在。各级党组织和党员干部、党员同志，必须严格执行和维护党的纪律和规矩。特别是要严守政治纪律和政治规矩，坚决维护党中央权威，维护县委的权威，在思想上政治上行动上同以习近平同志为总书记的党中央保持高度一致。党员领导干部要当好守纪律讲规矩的表率，要通过中心组学习、干部培训、xx人大网、《xx人大》内刊等方式开展经常性的纪律规矩教育，推动党员、干部深入学习党纪党规。要自觉担负起执行和维护党的纪律和规矩的政治责任，对倾向性、苗头性问题，该提醒的提醒、该批评的批评、该制止的制止、该纠正的纠正，把问题解决在萌芽状态。</w:t>
      </w:r>
    </w:p>
    <w:p>
      <w:pPr>
        <w:ind w:left="0" w:right="0" w:firstLine="560"/>
        <w:spacing w:before="450" w:after="450" w:line="312" w:lineRule="auto"/>
      </w:pPr>
      <w:r>
        <w:rPr>
          <w:rFonts w:ascii="宋体" w:hAnsi="宋体" w:eastAsia="宋体" w:cs="宋体"/>
          <w:color w:val="000"/>
          <w:sz w:val="28"/>
          <w:szCs w:val="28"/>
        </w:rPr>
        <w:t xml:space="preserve">　　二是要切实增强“四个意识”。让党员、干部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党员干部。</w:t>
      </w:r>
    </w:p>
    <w:p>
      <w:pPr>
        <w:ind w:left="0" w:right="0" w:firstLine="560"/>
        <w:spacing w:before="450" w:after="450" w:line="312" w:lineRule="auto"/>
      </w:pPr>
      <w:r>
        <w:rPr>
          <w:rFonts w:ascii="宋体" w:hAnsi="宋体" w:eastAsia="宋体" w:cs="宋体"/>
          <w:color w:val="000"/>
          <w:sz w:val="28"/>
          <w:szCs w:val="28"/>
        </w:rPr>
        <w:t xml:space="preserve">　　三是要遵从“六大纪律”。中央明确提出“六大纪律”要求，即：政治纪律、组织纪律、廉洁纪律、群众纪律、工作纪律、生活纪律。人大机关党员干部要加强学习加深理解，随时把纪律和规矩挺在前面。</w:t>
      </w:r>
    </w:p>
    <w:p>
      <w:pPr>
        <w:ind w:left="0" w:right="0" w:firstLine="560"/>
        <w:spacing w:before="450" w:after="450" w:line="312" w:lineRule="auto"/>
      </w:pPr>
      <w:r>
        <w:rPr>
          <w:rFonts w:ascii="宋体" w:hAnsi="宋体" w:eastAsia="宋体" w:cs="宋体"/>
          <w:color w:val="000"/>
          <w:sz w:val="28"/>
          <w:szCs w:val="28"/>
        </w:rPr>
        <w:t xml:space="preserve">&gt;　　三、落实好主体责任，把县人大常委会及机关的党风廉政建设不断引向深入，确保机关风清气正</w:t>
      </w:r>
    </w:p>
    <w:p>
      <w:pPr>
        <w:ind w:left="0" w:right="0" w:firstLine="560"/>
        <w:spacing w:before="450" w:after="450" w:line="312" w:lineRule="auto"/>
      </w:pPr>
      <w:r>
        <w:rPr>
          <w:rFonts w:ascii="宋体" w:hAnsi="宋体" w:eastAsia="宋体" w:cs="宋体"/>
          <w:color w:val="000"/>
          <w:sz w:val="28"/>
          <w:szCs w:val="28"/>
        </w:rPr>
        <w:t xml:space="preserve">　　一是要分工协作，落实主体责任。主体责任首先是党组书记的责任。我是常委会党组党风廉政建设的第一责任人，办公室主任是机关的第一责任人。人大机关的党风廉政如果抓不好，首先是我和办公室主任的责任。主体责任，也是党组成员的责任。党组成员不光要管好自己，也要管好分管的专工委，各专工委负责人同样也要担负起主体责任，负责落实好各项规定，一级抓一级，以上率下。同时，分工不分家，大家还要互相帮助、互相支持、互相监督。</w:t>
      </w:r>
    </w:p>
    <w:p>
      <w:pPr>
        <w:ind w:left="0" w:right="0" w:firstLine="560"/>
        <w:spacing w:before="450" w:after="450" w:line="312" w:lineRule="auto"/>
      </w:pPr>
      <w:r>
        <w:rPr>
          <w:rFonts w:ascii="宋体" w:hAnsi="宋体" w:eastAsia="宋体" w:cs="宋体"/>
          <w:color w:val="000"/>
          <w:sz w:val="28"/>
          <w:szCs w:val="28"/>
        </w:rPr>
        <w:t xml:space="preserve">　　二是要进一步健全制度，建立长效机制。人大工作的一个鲜明特点就是个人无权、集体有权，重大事情都要经过党组会议、主任会议研究、常委会审议决定。这就决定了我们各项工作都得依法按程序办事，按制度办事。县人大常委会及机关运行的规章制度必要根据上级要求、现实需要进一步完善，进一步强化制度执行，严格执行机关人事管理、公务接待、车辆使用、机关服务、资产管理等各项制度，用制度管权、管人、管事，让制度落到实处。最近我们出台了《xx县人民代表大会常务委员会会议管理办法》，县人大常委会领导班子成员、县人大及其各委室负责人要带头遵照执行，做好表率。</w:t>
      </w:r>
    </w:p>
    <w:p>
      <w:pPr>
        <w:ind w:left="0" w:right="0" w:firstLine="560"/>
        <w:spacing w:before="450" w:after="450" w:line="312" w:lineRule="auto"/>
      </w:pPr>
      <w:r>
        <w:rPr>
          <w:rFonts w:ascii="宋体" w:hAnsi="宋体" w:eastAsia="宋体" w:cs="宋体"/>
          <w:color w:val="000"/>
          <w:sz w:val="28"/>
          <w:szCs w:val="28"/>
        </w:rPr>
        <w:t xml:space="preserve">　　三是要持之以恒，改进工作作风。近年来，县人大常委会工作作风总体做得不错。我们要继续努力，把好的成绩保持下去。作风建设永远在路上，一定要持之以恒，久久为功。首先要避免侥幸心理，不要以为人大就是避风港、安全岛，一般不会查，就可以置身事外、高枕无忧，实际上恰恰相反，党风廉政的规定对谁都是“高压线”。其次，要避免搞习惯推论,不要以为过去一直这么做，现在就没问题，不要以为“反四风”就是一阵风，吹过就算了，实际上各项规定越来越细、执行越来越严，作风建设只会越来越加强。</w:t>
      </w:r>
    </w:p>
    <w:p>
      <w:pPr>
        <w:ind w:left="0" w:right="0" w:firstLine="560"/>
        <w:spacing w:before="450" w:after="450" w:line="312" w:lineRule="auto"/>
      </w:pPr>
      <w:r>
        <w:rPr>
          <w:rFonts w:ascii="宋体" w:hAnsi="宋体" w:eastAsia="宋体" w:cs="宋体"/>
          <w:color w:val="000"/>
          <w:sz w:val="28"/>
          <w:szCs w:val="28"/>
        </w:rPr>
        <w:t xml:space="preserve">&gt;　　四、以加强党风廉政建设促进工作质量提升，确保今年各项人大工作各项任务的全面完成</w:t>
      </w:r>
    </w:p>
    <w:p>
      <w:pPr>
        <w:ind w:left="0" w:right="0" w:firstLine="560"/>
        <w:spacing w:before="450" w:after="450" w:line="312" w:lineRule="auto"/>
      </w:pPr>
      <w:r>
        <w:rPr>
          <w:rFonts w:ascii="宋体" w:hAnsi="宋体" w:eastAsia="宋体" w:cs="宋体"/>
          <w:color w:val="000"/>
          <w:sz w:val="28"/>
          <w:szCs w:val="28"/>
        </w:rPr>
        <w:t xml:space="preserve">　　一是要组织开展好机关“九个年”活动。按照上级党委和县委的部署安排，我们要紧密联系全县人大工作实际，找准结合点和切入点，认真组织人大机关开展产业招商年、优化环境攻坚突破年、重大项目建设攻坚突破年、领导班子建设提升年、政策(决策)学习落实年、脱贫攻坚年、“三大攻坚”(旅游富民攻坚战、基础设施建设攻坚战、脱贫攻坚战)优化年、“五大创建”(国家生态文明建设示范县、全国有机农业示范基地、广西特色旅游名县、广西新型城镇化示范县、广西文明城市)深化年、作风建设强化年等“九个年”活动。牢固树立“四个意识”，自觉增强“四个自信”，坚决做到“两个维护”。为人大工作的推进提供保障。</w:t>
      </w:r>
    </w:p>
    <w:p>
      <w:pPr>
        <w:ind w:left="0" w:right="0" w:firstLine="560"/>
        <w:spacing w:before="450" w:after="450" w:line="312" w:lineRule="auto"/>
      </w:pPr>
      <w:r>
        <w:rPr>
          <w:rFonts w:ascii="宋体" w:hAnsi="宋体" w:eastAsia="宋体" w:cs="宋体"/>
          <w:color w:val="000"/>
          <w:sz w:val="28"/>
          <w:szCs w:val="28"/>
        </w:rPr>
        <w:t xml:space="preserve">　　二是落实好今年人大工作各项工作任务。县人大常委会今年的工作要点已经县人大常委会第二十次会议表决通过。从工作要点的总体上看，今年的工作不少，任务不轻，担子很重。我们要以党风廉政建设为抓手，严明纪律，提高效能，振奋精神，勇于担当，始终保持蓬勃向上的朝气、主动作为的锐气和清廉务实的正气，从现在开始做起，从小事做起，把相关工作一项一项抓好落实，推动今年的人大工作。</w:t>
      </w:r>
    </w:p>
    <w:p>
      <w:pPr>
        <w:ind w:left="0" w:right="0" w:firstLine="560"/>
        <w:spacing w:before="450" w:after="450" w:line="312" w:lineRule="auto"/>
      </w:pPr>
      <w:r>
        <w:rPr>
          <w:rFonts w:ascii="宋体" w:hAnsi="宋体" w:eastAsia="宋体" w:cs="宋体"/>
          <w:color w:val="000"/>
          <w:sz w:val="28"/>
          <w:szCs w:val="28"/>
        </w:rPr>
        <w:t xml:space="preserve">　　同志们，做好新形势下的党风廉政建设工作是对县人大常委会提出了新的要求，新的任务，我们要以习近平新时代中国特色社会主义思想为指导。在县委的正确领导下，围绕全县脱贫攻坚的任务，围绕扎实推进全年的人大各项工作，抓好本单位的党风廉政建设，为实现同步全面建成小康社会，迎接新中国成立70周年和纪念百色起义90周年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2025-05-02T01:14:15+08:00</dcterms:created>
  <dcterms:modified xsi:type="dcterms:W3CDTF">2025-05-02T01:14:15+08:00</dcterms:modified>
</cp:coreProperties>
</file>

<file path=docProps/custom.xml><?xml version="1.0" encoding="utf-8"?>
<Properties xmlns="http://schemas.openxmlformats.org/officeDocument/2006/custom-properties" xmlns:vt="http://schemas.openxmlformats.org/officeDocument/2006/docPropsVTypes"/>
</file>