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街道养老诈骗工作总结(优选42篇)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街道养老诈骗工作总结1为切实保障老年人合法权益，帮助老年人捂紧“钱袋子”，为广大老年人安享晚年营造良好的社会环境，休宁县民政局采取多种方式，扎实开展打击整治养老诈骗专项行动。&gt;精心组织部署将开展打击整治养老诈骗专项行动纳入全年民政工作重点，...</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&gt;广泛深入宣传</w:t>
      </w:r>
    </w:p>
    <w:p>
      <w:pPr>
        <w:ind w:left="0" w:right="0" w:firstLine="560"/>
        <w:spacing w:before="450" w:after="450" w:line="312" w:lineRule="auto"/>
      </w:pPr>
      <w:r>
        <w:rPr>
          <w:rFonts w:ascii="宋体" w:hAnsi="宋体" w:eastAsia="宋体" w:cs="宋体"/>
          <w:color w:val="000"/>
          <w:sz w:val="28"/>
          <w:szCs w:val="28"/>
        </w:rPr>
        <w:t xml:space="preserve">&gt;加强排查整治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w:t>
      </w:r>
    </w:p>
    <w:p>
      <w:pPr>
        <w:ind w:left="0" w:right="0" w:firstLine="560"/>
        <w:spacing w:before="450" w:after="450" w:line="312" w:lineRule="auto"/>
      </w:pPr>
      <w:r>
        <w:rPr>
          <w:rFonts w:ascii="宋体" w:hAnsi="宋体" w:eastAsia="宋体" w:cs="宋体"/>
          <w:color w:val="000"/>
          <w:sz w:val="28"/>
          <w:szCs w:val="28"/>
        </w:rPr>
        <w:t xml:space="preserve">20xx年，五凤街道按照区委、区*的统一部署和要求，精心规划基层党建工作，挖掘基层党建特色，创新服务基层方式，取得一定成效，现总结如下：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&gt;一、夯实党建基础，完善组织建设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20xx年，街道已发展党员5名，35岁以下3人，“两新”组织2人，参加第二期发展党员培训班9人，按计划完成今年的发展党员工作。6月，街道组织社区、经合社*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本科以上学历11人，占20%，35岁以下13人,占，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加强对非公党支部指导，对已经组建的非公党支部，街道按照“六有”标准加强非公党建规范化建设，指定党建指导员，对党建工作进行指导，并积极指导了福州荣誉大酒店、福建大生控股有限公司党支部发展党员材料不规范等问题。街道党工委通过走访企业，摸底辖区非公企业89家，社会组织21家。今年，在街道与企业的积极沟通下，福建诚安信物业有限公司、福州现代妇产医院有限公司建立起党支部，目前街道共有“两新”党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&gt;二、抓基层特色，打造社区品牌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白龙社区党委创立的“爱心就业驿站”、铜盘社区党委的“拥军驿站”、天元社区党委的“萤火虫阅读公益小组”等。今年以来白龙社区党委积极牵头联系福州神容服饰有限公司等辖区企业，共为400多人次的社区失业人员提供再就业机会，“爱心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&gt;三、依托活动载体，提升服务水平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街道认真落实党代表工作制度，共接待群众36人，收集意见建议45件，解决实际困难问题45个。所反映的问题涵盖无物业小区卫生整治、小区环境综合整治、非机动车占道、天元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目前共有675名党政机关、企事业单位、人民团体的在职党员通过组团报到、个人报到的方式到社区报到认岗，共认领了510个“微心愿”。其中，铜盘社区党委发挥桥梁作用，积极为辖区患白血病困难居民丁兰香联系在职党员进行结对帮扶，召集在职党员及其所在的单位捐资捐物，共筹得帮扶金11922元。此外，街道还联系了福建大生控股有限公司党支部，将丁兰香的材料送达企业，大生控股有限公司已表示将进行捐赠帮扶。</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加强基层队伍建设，提升基层服务水平。进一步完善《社区干部绩效考核制度》，对下达的工作按完成质量情况进行量化考核，化解决社区干部“慵懒散”问题，发挥社区干部的工作积极性和主动性，提高党建工作效率。年终将组织做好社区主官的党建工作述职评议工作，总结一年的党建工作，总结经验，发现问题。</w:t>
      </w:r>
    </w:p>
    <w:p>
      <w:pPr>
        <w:ind w:left="0" w:right="0" w:firstLine="560"/>
        <w:spacing w:before="450" w:after="450" w:line="312" w:lineRule="auto"/>
      </w:pPr>
      <w:r>
        <w:rPr>
          <w:rFonts w:ascii="宋体" w:hAnsi="宋体" w:eastAsia="宋体" w:cs="宋体"/>
          <w:color w:val="000"/>
          <w:sz w:val="28"/>
          <w:szCs w:val="28"/>
        </w:rPr>
        <w:t xml:space="preserve">2、加强党建工作指导，依托活动落实服务。加强对基层党建工作指导，推动班子领导干部主动上门服务群众常态化。依托“四个万家”活动、党代表工作室、在职党员进社区活动，着力解决好群众反映强烈的切身利益问题，解决好联系服务群众“最后一公里”问题。指导社区党组织用好用活“一老一少一普”服务场所，使其成为富有内容、用到实处、群众受益的服务阵地。加强对非公企业党组织党建工作指导，加大对非公企业的走访力度，积极带动、培育新的优秀非公企业党支部，进一步壮大我街道“非公”队伍。对多年未发展党员的非公企业，街道将通过上门走访，社区挂靠、专人指导的方式，加强对其发展党员工作的指导。</w:t>
      </w:r>
    </w:p>
    <w:p>
      <w:pPr>
        <w:ind w:left="0" w:right="0" w:firstLine="560"/>
        <w:spacing w:before="450" w:after="450" w:line="312" w:lineRule="auto"/>
      </w:pPr>
      <w:r>
        <w:rPr>
          <w:rFonts w:ascii="宋体" w:hAnsi="宋体" w:eastAsia="宋体" w:cs="宋体"/>
          <w:color w:val="000"/>
          <w:sz w:val="28"/>
          <w:szCs w:val="28"/>
        </w:rPr>
        <w:t xml:space="preserve">3、加强基层党建创新，提升基层服务水平。本着“一社区*建品牌”的目标，指导每个社区结合特点，提炼出符合社区发展的党建品牌。党建品牌比较突出的社区，街道党工委将继续集思广益提升品牌特色，将工青妇等有关活动与党建工作相结合，使党建品牌富有实效，让群众受益。在“一老一少一普”服务场所运用方面，街道将指导社区结合自己的场所主题，突出场所特点，通过开展活动，服务辖区群众。为缩小各社区之间的党建工作差距，街道党工委将组织社区间的观摩活动，取优补短，提升整体党建水平。</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街道养老诈骗工作总结3</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街道养老诈骗工作总结4</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_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街道养老诈骗工作总结5</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省委*和市委市*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街道养老诈骗工作总结6</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&gt;一、农业是街道经济的有益补充</w:t>
      </w:r>
    </w:p>
    <w:p>
      <w:pPr>
        <w:ind w:left="0" w:right="0" w:firstLine="560"/>
        <w:spacing w:before="450" w:after="450" w:line="312" w:lineRule="auto"/>
      </w:pPr>
      <w:r>
        <w:rPr>
          <w:rFonts w:ascii="宋体" w:hAnsi="宋体" w:eastAsia="宋体" w:cs="宋体"/>
          <w:color w:val="000"/>
          <w:sz w:val="28"/>
          <w:szCs w:val="28"/>
        </w:rPr>
        <w:t xml:space="preserve">因城市发展所致，全街目前仅有菜地15余亩，养殖水面7余亩，虽然种养面积的规模大幅减少，但农业工作丝毫没有放松。目前，共有存栏牲猪21头，存养越冬老口鱼8吨，有越冬蔬菜近14亩。全年共上市蔬菜24余吨，起水上市鲜鱼4余吨，出栏牲猪3头，实现了农业产值6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&gt;二、动物防疫工作扎实有效</w:t>
      </w:r>
    </w:p>
    <w:p>
      <w:pPr>
        <w:ind w:left="0" w:right="0" w:firstLine="560"/>
        <w:spacing w:before="450" w:after="450" w:line="312" w:lineRule="auto"/>
      </w:pPr>
      <w:r>
        <w:rPr>
          <w:rFonts w:ascii="宋体" w:hAnsi="宋体" w:eastAsia="宋体" w:cs="宋体"/>
          <w:color w:val="000"/>
          <w:sz w:val="28"/>
          <w:szCs w:val="28"/>
        </w:rPr>
        <w:t xml:space="preserve">我街在动物防疫及“防五”工作中，做到了两个百分之百，即免疫注射率1、栏舍农贸市场消毒1。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&gt;三、防汛防火成绩突出</w:t>
      </w:r>
    </w:p>
    <w:p>
      <w:pPr>
        <w:ind w:left="0" w:right="0" w:firstLine="560"/>
        <w:spacing w:before="450" w:after="450" w:line="312" w:lineRule="auto"/>
      </w:pPr>
      <w:r>
        <w:rPr>
          <w:rFonts w:ascii="宋体" w:hAnsi="宋体" w:eastAsia="宋体" w:cs="宋体"/>
          <w:color w:val="000"/>
          <w:sz w:val="28"/>
          <w:szCs w:val="28"/>
        </w:rPr>
        <w:t xml:space="preserve">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&gt;四、农产品质量安全行工作有特色</w:t>
      </w:r>
    </w:p>
    <w:p>
      <w:pPr>
        <w:ind w:left="0" w:right="0" w:firstLine="560"/>
        <w:spacing w:before="450" w:after="450" w:line="312" w:lineRule="auto"/>
      </w:pPr>
      <w:r>
        <w:rPr>
          <w:rFonts w:ascii="宋体" w:hAnsi="宋体" w:eastAsia="宋体" w:cs="宋体"/>
          <w:color w:val="000"/>
          <w:sz w:val="28"/>
          <w:szCs w:val="28"/>
        </w:rPr>
        <w:t xml:space="preserve">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&gt;五、来年工作思路</w:t>
      </w:r>
    </w:p>
    <w:p>
      <w:pPr>
        <w:ind w:left="0" w:right="0" w:firstLine="560"/>
        <w:spacing w:before="450" w:after="450" w:line="312" w:lineRule="auto"/>
      </w:pPr>
      <w:r>
        <w:rPr>
          <w:rFonts w:ascii="宋体" w:hAnsi="宋体" w:eastAsia="宋体" w:cs="宋体"/>
          <w:color w:val="000"/>
          <w:sz w:val="28"/>
          <w:szCs w:val="28"/>
        </w:rPr>
        <w:t xml:space="preserve">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街道养老诈骗工作总结7</w:t>
      </w:r>
    </w:p>
    <w:p>
      <w:pPr>
        <w:ind w:left="0" w:right="0" w:firstLine="560"/>
        <w:spacing w:before="450" w:after="450" w:line="312" w:lineRule="auto"/>
      </w:pPr>
      <w:r>
        <w:rPr>
          <w:rFonts w:ascii="宋体" w:hAnsi="宋体" w:eastAsia="宋体" w:cs="宋体"/>
          <w:color w:val="000"/>
          <w:sz w:val="28"/>
          <w:szCs w:val="28"/>
        </w:rPr>
        <w:t xml:space="preserve">20xx年以来，城关街道办事处始终把安全生产工作摆在各项工作的重要位置来抓，从讲政治、保稳定、促发展的高度，不断提高对安全生产重要性的认识。在县委、县政府的正确领导下和县安监局的精心指导下，街道不断加大对安全生产工作的监管力度，深入开展了安全生产检查、督查整治活动，采取了切实有效的措施，街道安全生产工作保持了良好的发展势头，维护了社会稳定，为经济发展创造了一个良好的环境。现将街道20xx年安全生产主要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把安全生产工作纳入街道经济社会发展总体规划，列入领导班子工作的议事日程，做到党政一把手亲自抓，分管领导具体抓落实，班子成员按各自分工落实安全工作“一岗双责”责任制。街道多次召开安全生产专题会议，根据县委、政府不同时期的工作部署，及时传达县安全生产工作会议精神，认真部署各阶段安全生产工作，制订并下发了重大节日期间安全生产大检查专项整治等工作方案。规范安全工作有序运作，强化安全生产长效管理机制，确保安全生产责任、措施落到实处。</w:t>
      </w:r>
    </w:p>
    <w:p>
      <w:pPr>
        <w:ind w:left="0" w:right="0" w:firstLine="560"/>
        <w:spacing w:before="450" w:after="450" w:line="312" w:lineRule="auto"/>
      </w:pPr>
      <w:r>
        <w:rPr>
          <w:rFonts w:ascii="宋体" w:hAnsi="宋体" w:eastAsia="宋体" w:cs="宋体"/>
          <w:color w:val="000"/>
          <w:sz w:val="28"/>
          <w:szCs w:val="28"/>
        </w:rPr>
        <w:t xml:space="preserve">（四）广泛宣传。采取多种形式，广开宣传途径。根据辖区的实际情况，开展了形式多样的宣传教育活动。一是对社区残缺不齐的安全生产宣传栏进行维修；二是街道联合县安委办在县城街心花园举办一场了以“科学发展，安全发展”为主题的“安全生产月”宣传日活动。通过安全知识咨询、发放宣传资料等形式，向参与的广大居民宣传安全生产法规常识、安全生产典型案例、逃生自救互救等知识，提高了居民的安全意识和安全知识水平，受到了居民的欢迎。三是街道积极配合县安委办宣传新《安全生产法》，新《安全生产法》于20xx年12月1日起正式实施，街道、社区通过给企业和居民发放宣传资料、在社区电子屏上滚动播放新《安全生产法》的相关内容，做到家喻户晓、人人皆知。</w:t>
      </w:r>
    </w:p>
    <w:p>
      <w:pPr>
        <w:ind w:left="0" w:right="0" w:firstLine="560"/>
        <w:spacing w:before="450" w:after="450" w:line="312" w:lineRule="auto"/>
      </w:pPr>
      <w:r>
        <w:rPr>
          <w:rFonts w:ascii="宋体" w:hAnsi="宋体" w:eastAsia="宋体" w:cs="宋体"/>
          <w:color w:val="000"/>
          <w:sz w:val="28"/>
          <w:szCs w:val="28"/>
        </w:rPr>
        <w:t xml:space="preserve">&gt;二、20xx年街道安全管理工作中存在主要问题</w:t>
      </w:r>
    </w:p>
    <w:p>
      <w:pPr>
        <w:ind w:left="0" w:right="0" w:firstLine="560"/>
        <w:spacing w:before="450" w:after="450" w:line="312" w:lineRule="auto"/>
      </w:pPr>
      <w:r>
        <w:rPr>
          <w:rFonts w:ascii="宋体" w:hAnsi="宋体" w:eastAsia="宋体" w:cs="宋体"/>
          <w:color w:val="000"/>
          <w:sz w:val="28"/>
          <w:szCs w:val="28"/>
        </w:rPr>
        <w:t xml:space="preserve">一是责任制落实不够。在一些检查中发现并整改隐患的形式内容上过于单一，监督、检查、考核缺乏有效的制约手段。二是思想认识不够到位。一些企业单位对安全生产工作的极端重要性认识不足，没有真正将安全生产工作与生产经营工作同步规划、同步部署、同步推进，街道开展安全生产工作难度大。三是企业安全管理基础薄弱。</w:t>
      </w:r>
    </w:p>
    <w:p>
      <w:pPr>
        <w:ind w:left="0" w:right="0" w:firstLine="560"/>
        <w:spacing w:before="450" w:after="450" w:line="312" w:lineRule="auto"/>
      </w:pPr>
      <w:r>
        <w:rPr>
          <w:rFonts w:ascii="宋体" w:hAnsi="宋体" w:eastAsia="宋体" w:cs="宋体"/>
          <w:color w:val="000"/>
          <w:sz w:val="28"/>
          <w:szCs w:val="28"/>
        </w:rPr>
        <w:t xml:space="preserve">一小部分企业单位安全生产主体责任落实不到位，安全生产规章制度不健全或不落实，企业安全投入不足，安全设施设备落后；四是安全隐患监管容易出现反复。街道安监站安全管理人员设置有待加强，目前街道安监站安全管理人员只有1人，而且身兼数职，难以将安全生产具体工作及时抓紧抓实。</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街道养老诈骗工作总结8</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&gt;防范工作刻不容缓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街道养老诈骗工作总结9</w:t>
      </w:r>
    </w:p>
    <w:p>
      <w:pPr>
        <w:ind w:left="0" w:right="0" w:firstLine="560"/>
        <w:spacing w:before="450" w:after="450" w:line="312" w:lineRule="auto"/>
      </w:pPr>
      <w:r>
        <w:rPr>
          <w:rFonts w:ascii="宋体" w:hAnsi="宋体" w:eastAsia="宋体" w:cs="宋体"/>
          <w:color w:val="000"/>
          <w:sz w:val="28"/>
          <w:szCs w:val="28"/>
        </w:rPr>
        <w:t xml:space="preserve">为贯彻落实国家、自治区打击整治养老诈骗专项行动部署，全力配合做好涉及自然资源领域打击整治养老诈骗专项行动的工作任务，结合部门工作目标实际，及时部署推动，广泛动员宣传，全力助推全盟专项行动扎实有效推进。</w:t>
      </w:r>
    </w:p>
    <w:p>
      <w:pPr>
        <w:ind w:left="0" w:right="0" w:firstLine="560"/>
        <w:spacing w:before="450" w:after="450" w:line="312" w:lineRule="auto"/>
      </w:pPr>
      <w:r>
        <w:rPr>
          <w:rFonts w:ascii="宋体" w:hAnsi="宋体" w:eastAsia="宋体" w:cs="宋体"/>
          <w:color w:val="000"/>
          <w:sz w:val="28"/>
          <w:szCs w:val="28"/>
        </w:rPr>
        <w:t xml:space="preserve">一、工作推动落实情况。</w:t>
      </w:r>
    </w:p>
    <w:p>
      <w:pPr>
        <w:ind w:left="0" w:right="0" w:firstLine="560"/>
        <w:spacing w:before="450" w:after="450" w:line="312" w:lineRule="auto"/>
      </w:pPr>
      <w:r>
        <w:rPr>
          <w:rFonts w:ascii="宋体" w:hAnsi="宋体" w:eastAsia="宋体" w:cs="宋体"/>
          <w:color w:val="000"/>
          <w:sz w:val="28"/>
          <w:szCs w:val="28"/>
        </w:rPr>
        <w:t xml:space="preserve">1.是加强组织领导，压实工作责任。从严从细安排部署我局打击整治养老诈骗违法犯罪专项行动工作，结合自然资源领域工作任务目标，及时制定出台了专项行动方案，明确了工作要求，摸排范围重点，阶段性工作任务和组织保障，成立了主管领导亲自抓，专项办公室具体抓落实的工作格局，确保专项行动工作得到及时推动落实。</w:t>
      </w:r>
    </w:p>
    <w:p>
      <w:pPr>
        <w:ind w:left="0" w:right="0" w:firstLine="560"/>
        <w:spacing w:before="450" w:after="450" w:line="312" w:lineRule="auto"/>
      </w:pPr>
      <w:r>
        <w:rPr>
          <w:rFonts w:ascii="宋体" w:hAnsi="宋体" w:eastAsia="宋体" w:cs="宋体"/>
          <w:color w:val="000"/>
          <w:sz w:val="28"/>
          <w:szCs w:val="28"/>
        </w:rPr>
        <w:t xml:space="preserve">二、是及时部署，强化思想。</w:t>
      </w:r>
    </w:p>
    <w:p>
      <w:pPr>
        <w:ind w:left="0" w:right="0" w:firstLine="560"/>
        <w:spacing w:before="450" w:after="450" w:line="312" w:lineRule="auto"/>
      </w:pPr>
      <w:r>
        <w:rPr>
          <w:rFonts w:ascii="宋体" w:hAnsi="宋体" w:eastAsia="宋体" w:cs="宋体"/>
          <w:color w:val="000"/>
          <w:sz w:val="28"/>
          <w:szCs w:val="28"/>
        </w:rPr>
        <w:t xml:space="preserve">向各旗区及时下发工作部署通知，要求旗区自然资源部门高度重视，提高政治站位，深化思想认识，结合地区实际，制定本地区专项整治方案，及时配合专项办开展专项行动，并重点围绕工作部署、线索核查、打击整治、主题宣传、典型案例，特色亮点等情况，形成高质量的简报，报送盟局。</w:t>
      </w:r>
    </w:p>
    <w:p>
      <w:pPr>
        <w:ind w:left="0" w:right="0" w:firstLine="560"/>
        <w:spacing w:before="450" w:after="450" w:line="312" w:lineRule="auto"/>
      </w:pPr>
      <w:r>
        <w:rPr>
          <w:rFonts w:ascii="宋体" w:hAnsi="宋体" w:eastAsia="宋体" w:cs="宋体"/>
          <w:color w:val="000"/>
          <w:sz w:val="28"/>
          <w:szCs w:val="28"/>
        </w:rPr>
        <w:t xml:space="preserve">三、是加强摸排，摸清底数。</w:t>
      </w:r>
    </w:p>
    <w:p>
      <w:pPr>
        <w:ind w:left="0" w:right="0" w:firstLine="560"/>
        <w:spacing w:before="450" w:after="450" w:line="312" w:lineRule="auto"/>
      </w:pPr>
      <w:r>
        <w:rPr>
          <w:rFonts w:ascii="宋体" w:hAnsi="宋体" w:eastAsia="宋体" w:cs="宋体"/>
          <w:color w:val="000"/>
          <w:sz w:val="28"/>
          <w:szCs w:val="28"/>
        </w:rPr>
        <w:t xml:space="preserve">在全盟自然资系统内开展改变养老服务设施用地用途用于房地产开发项目的摸排工作。摸排近5年来以划拨、出让、租赁方式供应的养老服务设施用地，擅自改变土地性质和用途进行违法违规建设的行为，依法依规进行清理整治，并明确重点整治擅自改变社会福利用地用途、养老用途以建设老年公寓、宿舍为名开发房地产设计等诈骗问题隐患。据初步摸排统计，全盟暂未发现相关违法诈骗行为。</w:t>
      </w:r>
    </w:p>
    <w:p>
      <w:pPr>
        <w:ind w:left="0" w:right="0" w:firstLine="560"/>
        <w:spacing w:before="450" w:after="450" w:line="312" w:lineRule="auto"/>
      </w:pPr>
      <w:r>
        <w:rPr>
          <w:rFonts w:ascii="宋体" w:hAnsi="宋体" w:eastAsia="宋体" w:cs="宋体"/>
          <w:color w:val="000"/>
          <w:sz w:val="28"/>
          <w:szCs w:val="28"/>
        </w:rPr>
        <w:t xml:space="preserve">四、主题宣传推广情况。</w:t>
      </w:r>
    </w:p>
    <w:p>
      <w:pPr>
        <w:ind w:left="0" w:right="0" w:firstLine="560"/>
        <w:spacing w:before="450" w:after="450" w:line="312" w:lineRule="auto"/>
      </w:pPr>
      <w:r>
        <w:rPr>
          <w:rFonts w:ascii="宋体" w:hAnsi="宋体" w:eastAsia="宋体" w:cs="宋体"/>
          <w:color w:val="000"/>
          <w:sz w:val="28"/>
          <w:szCs w:val="28"/>
        </w:rPr>
        <w:t xml:space="preserve">1.是借助LED大屏，营造浓厚氛围。在局机关大厅LED大屏反复播放宣传标语和相关政策，全面深入向单位来访社会群众和系统工作人员宣传此次打击整治活动的具体内容和措施，营造良好的用地氛围。</w:t>
      </w:r>
    </w:p>
    <w:p>
      <w:pPr>
        <w:ind w:left="0" w:right="0" w:firstLine="560"/>
        <w:spacing w:before="450" w:after="450" w:line="312" w:lineRule="auto"/>
      </w:pPr>
      <w:r>
        <w:rPr>
          <w:rFonts w:ascii="宋体" w:hAnsi="宋体" w:eastAsia="宋体" w:cs="宋体"/>
          <w:color w:val="000"/>
          <w:sz w:val="28"/>
          <w:szCs w:val="28"/>
        </w:rPr>
        <w:t xml:space="preserve">下一步我局将紧扣时间节点和工作要求，及时形成涉嫌违法用地问题清单，做好专项整治、主题宣传，总结巩固提升等阶段工作，确保自然资源部门各项具体工作任务按期保质保量完成。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街道养老诈骗工作总结10</w:t>
      </w:r>
    </w:p>
    <w:p>
      <w:pPr>
        <w:ind w:left="0" w:right="0" w:firstLine="560"/>
        <w:spacing w:before="450" w:after="450" w:line="312" w:lineRule="auto"/>
      </w:pPr>
      <w:r>
        <w:rPr>
          <w:rFonts w:ascii="宋体" w:hAnsi="宋体" w:eastAsia="宋体" w:cs="宋体"/>
          <w:color w:val="000"/>
          <w:sz w:val="28"/>
          <w:szCs w:val="28"/>
        </w:rPr>
        <w:t xml:space="preserve">&gt;一是线上线下集中宣传扩面。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街道养老诈骗工作总结11</w:t>
      </w:r>
    </w:p>
    <w:p>
      <w:pPr>
        <w:ind w:left="0" w:right="0" w:firstLine="560"/>
        <w:spacing w:before="450" w:after="450" w:line="312" w:lineRule="auto"/>
      </w:pPr>
      <w:r>
        <w:rPr>
          <w:rFonts w:ascii="宋体" w:hAnsi="宋体" w:eastAsia="宋体" w:cs="宋体"/>
          <w:color w:val="000"/>
          <w:sz w:val="28"/>
          <w:szCs w:val="28"/>
        </w:rPr>
        <w:t xml:space="preserve">为期半年的打击整治养老诈骗专项行动日前已正式启动。深入坚持稳中求进工作总基调，坚持专项治理与系统治理、依法治理、综合治理、源头治理相结合，坚持宣传教育、依法打击、整治规范“三箭齐发”，依法严惩养老诈骗违法犯罪，延伸治理侵害老年人合法权益的涉诈乱象问题，促进养老事业健康发展，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一、强化安排部署，精细组织实施。</w:t>
      </w:r>
    </w:p>
    <w:p>
      <w:pPr>
        <w:ind w:left="0" w:right="0" w:firstLine="560"/>
        <w:spacing w:before="450" w:after="450" w:line="312" w:lineRule="auto"/>
      </w:pPr>
      <w:r>
        <w:rPr>
          <w:rFonts w:ascii="宋体" w:hAnsi="宋体" w:eastAsia="宋体" w:cs="宋体"/>
          <w:color w:val="000"/>
          <w:sz w:val="28"/>
          <w:szCs w:val="28"/>
        </w:rPr>
        <w:t xml:space="preserve">坚持高点站位，成立专项行动办公室，下设综合组、宣教组、整治组、打击组，制定印发工作方案，召开动员部署会，建立指挥调度、信息报送、简报宣传等工作机制，明确宣传发动、打击整治、总结提升三个关键环节及各成员单位工作任务，全面动员部署,为顺利开展为期半年的专项行动奠定了坚实基础。紧盯专项行动阶段性安排，及时召开全县专项行动推进会，分析工作形势，查找工作短板弱项，安排部署打击整治环节的具体工作，进一步推动全县专项行动扎实深入开展。</w:t>
      </w:r>
    </w:p>
    <w:p>
      <w:pPr>
        <w:ind w:left="0" w:right="0" w:firstLine="560"/>
        <w:spacing w:before="450" w:after="450" w:line="312" w:lineRule="auto"/>
      </w:pPr>
      <w:r>
        <w:rPr>
          <w:rFonts w:ascii="宋体" w:hAnsi="宋体" w:eastAsia="宋体" w:cs="宋体"/>
          <w:color w:val="000"/>
          <w:sz w:val="28"/>
          <w:szCs w:val="28"/>
        </w:rPr>
        <w:t xml:space="preserve">二、丰富宣传载体，拓宽发动渠道。采取“线上+线下”</w:t>
      </w:r>
    </w:p>
    <w:p>
      <w:pPr>
        <w:ind w:left="0" w:right="0" w:firstLine="560"/>
        <w:spacing w:before="450" w:after="450" w:line="312" w:lineRule="auto"/>
      </w:pPr>
      <w:r>
        <w:rPr>
          <w:rFonts w:ascii="宋体" w:hAnsi="宋体" w:eastAsia="宋体" w:cs="宋体"/>
          <w:color w:val="000"/>
          <w:sz w:val="28"/>
          <w:szCs w:val="28"/>
        </w:rPr>
        <w:t xml:space="preserve">三、坚持高压态势，筑牢严密防线。各成员单位聚焦整</w:t>
      </w:r>
    </w:p>
    <w:p>
      <w:pPr>
        <w:ind w:left="0" w:right="0" w:firstLine="560"/>
        <w:spacing w:before="450" w:after="450" w:line="312" w:lineRule="auto"/>
      </w:pPr>
      <w:r>
        <w:rPr>
          <w:rFonts w:ascii="宋体" w:hAnsi="宋体" w:eastAsia="宋体" w:cs="宋体"/>
          <w:color w:val="000"/>
          <w:sz w:val="28"/>
          <w:szCs w:val="28"/>
        </w:rPr>
        <w:t xml:space="preserve">治重点，认真履行监管责任，深挖彻查行业领域养老诈骗问题隐患。该县民政局充分发挥“民政为民、民政爱民”职能，持续深入开展打击整治养老诈骗专项行动，通过“三进”与.群众零距离接触沟通互动，为老年群众送去“精神食粮”。该县文旅局聚焦全县文旅行业领域涉老诈骗问题隐患，加强摸底排查工作，对涉及养老诈骗问题和风险隐患的景区景点、艺术品市场、旅行社进行全面检查整治，严防以“低价旅游”</w:t>
      </w:r>
    </w:p>
    <w:p>
      <w:pPr>
        <w:ind w:left="0" w:right="0" w:firstLine="560"/>
        <w:spacing w:before="450" w:after="450" w:line="312" w:lineRule="auto"/>
      </w:pPr>
      <w:r>
        <w:rPr>
          <w:rFonts w:ascii="宋体" w:hAnsi="宋体" w:eastAsia="宋体" w:cs="宋体"/>
          <w:color w:val="000"/>
          <w:sz w:val="28"/>
          <w:szCs w:val="28"/>
        </w:rPr>
        <w:t xml:space="preserve">“养生保健”等噱头设置强迫购物、欺诈销售等消费陷阱。该县市场_认真履行市场监管职责，常态化对辖区重点经营主体进行专项检查，依法查处虚假宣传等违规经营行为，着力整治涉老“保健品”等领域涉诈问题隐患。政法系统各单位紧盯重点，突出精准打击，强化法治思维，防止苗头性问题，确保打击整治有力有序有效。将持续开展常态化宣传发动，坚持宣传教育、依法打击、整治规范“三箭齐发”，统筹兼顾，整体施策，推动专项行动不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街道养老诈骗工作总结12</w:t>
      </w:r>
    </w:p>
    <w:p>
      <w:pPr>
        <w:ind w:left="0" w:right="0" w:firstLine="560"/>
        <w:spacing w:before="450" w:after="450" w:line="312" w:lineRule="auto"/>
      </w:pPr>
      <w:r>
        <w:rPr>
          <w:rFonts w:ascii="宋体" w:hAnsi="宋体" w:eastAsia="宋体" w:cs="宋体"/>
          <w:color w:val="000"/>
          <w:sz w:val="28"/>
          <w:szCs w:val="28"/>
        </w:rPr>
        <w:t xml:space="preserve">为深入贯彻落实关于打击整治养老诈骗的决策部署，坚决依法从严打击假借“养老”之名实施诈骗违法犯罪行为，切实维护好老年人的合法权益、维护全区社会大局稳定，根据全国、全省、全市专项行动部署，我镇积极组织开展打击整治养老诈骗专项行动，保障老年人合法权益，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&gt;一、统一思想，提高政治站位。</w:t>
      </w:r>
    </w:p>
    <w:p>
      <w:pPr>
        <w:ind w:left="0" w:right="0" w:firstLine="560"/>
        <w:spacing w:before="450" w:after="450" w:line="312" w:lineRule="auto"/>
      </w:pPr>
      <w:r>
        <w:rPr>
          <w:rFonts w:ascii="宋体" w:hAnsi="宋体" w:eastAsia="宋体" w:cs="宋体"/>
          <w:color w:val="000"/>
          <w:sz w:val="28"/>
          <w:szCs w:val="28"/>
        </w:rPr>
        <w:t xml:space="preserve">在接到关于打击整治养老诈骗专项行动实施方案后，主动作为，迅速行动，成立了打击整治养老诈骗专项行动办公室，主要负责加强对全镇打击整治养老诈骗专项行动的统筹谋划、组织实施、协调推动和督办落实。并召开了由全镇干部职工参加的打击整治养老诈骗专项行动工作部署会议，要求全镇干部职工以更高的政治自觉、更强的政治担当、更足的政治勇气扎实开展专项行动，以实际行动维护好老年人的合法权益。</w:t>
      </w:r>
    </w:p>
    <w:p>
      <w:pPr>
        <w:ind w:left="0" w:right="0" w:firstLine="560"/>
        <w:spacing w:before="450" w:after="450" w:line="312" w:lineRule="auto"/>
      </w:pPr>
      <w:r>
        <w:rPr>
          <w:rFonts w:ascii="宋体" w:hAnsi="宋体" w:eastAsia="宋体" w:cs="宋体"/>
          <w:color w:val="000"/>
          <w:sz w:val="28"/>
          <w:szCs w:val="28"/>
        </w:rPr>
        <w:t xml:space="preserve">&gt;二、壮大宣传声势，营造浓厚氛围。</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宋体" w:hAnsi="宋体" w:eastAsia="宋体" w:cs="宋体"/>
          <w:color w:val="000"/>
          <w:sz w:val="28"/>
          <w:szCs w:val="28"/>
        </w:rPr>
        <w:t xml:space="preserve">&gt;三、全面排查，精准防范风险。</w:t>
      </w:r>
    </w:p>
    <w:p>
      <w:pPr>
        <w:ind w:left="0" w:right="0" w:firstLine="560"/>
        <w:spacing w:before="450" w:after="450" w:line="312" w:lineRule="auto"/>
      </w:pPr>
      <w:r>
        <w:rPr>
          <w:rFonts w:ascii="宋体" w:hAnsi="宋体" w:eastAsia="宋体" w:cs="宋体"/>
          <w:color w:val="000"/>
          <w:sz w:val="28"/>
          <w:szCs w:val="28"/>
        </w:rPr>
        <w:t xml:space="preserve">各行政村、镇直机关单位依照职责主动开展摸排，建立相关风险台账，综合评估逐一研究确定，对存在苗头性问题的，做好风险提示，增加抽查、检查频次，加大监管力度，对涉诈问题线索及时依法移交相关主管部门处理，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下一步，将进一步严格强化责任落实，切实把专项行动作为平安建设的重点工作，针对养老诈骗问题，因地制宜、有所侧重的开展反诈工作，力求做到保安全、护稳定、促发展两手抓、两不误、两促进，把专项行动工作与为党的_胜利召开营造安全稳定的政治社会环境结合起来，全力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街道养老诈骗工作总结13</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街道养老诈骗工作总结14</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街道养老诈骗工作总结15</w:t>
      </w:r>
    </w:p>
    <w:p>
      <w:pPr>
        <w:ind w:left="0" w:right="0" w:firstLine="560"/>
        <w:spacing w:before="450" w:after="450" w:line="312" w:lineRule="auto"/>
      </w:pPr>
      <w:r>
        <w:rPr>
          <w:rFonts w:ascii="宋体" w:hAnsi="宋体" w:eastAsia="宋体" w:cs="宋体"/>
          <w:color w:val="000"/>
          <w:sz w:val="28"/>
          <w:szCs w:val="28"/>
        </w:rPr>
        <w:t xml:space="preserve">专项行动开展以来，-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街道养老诈骗工作总结16</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街道养老诈骗工作总结17</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街道养老诈骗工作总结18</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——街道工作总结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街道养老诈骗工作总结19</w:t>
      </w:r>
    </w:p>
    <w:p>
      <w:pPr>
        <w:ind w:left="0" w:right="0" w:firstLine="560"/>
        <w:spacing w:before="450" w:after="450" w:line="312" w:lineRule="auto"/>
      </w:pPr>
      <w:r>
        <w:rPr>
          <w:rFonts w:ascii="宋体" w:hAnsi="宋体" w:eastAsia="宋体" w:cs="宋体"/>
          <w:color w:val="000"/>
          <w:sz w:val="28"/>
          <w:szCs w:val="28"/>
        </w:rPr>
        <w:t xml:space="preserve">5月30日，市检察院召开全市检察机关打击整治养老诈骗专项行动工作推进会，市院党组副书记、副检察长、领导小组组长付燕江出席会议并讲话，会议由市院党组成员李桂生主持，市院党组成员、副检察长田文江出席会议。</w:t>
      </w:r>
    </w:p>
    <w:p>
      <w:pPr>
        <w:ind w:left="0" w:right="0" w:firstLine="560"/>
        <w:spacing w:before="450" w:after="450" w:line="312" w:lineRule="auto"/>
      </w:pPr>
      <w:r>
        <w:rPr>
          <w:rFonts w:ascii="宋体" w:hAnsi="宋体" w:eastAsia="宋体" w:cs="宋体"/>
          <w:color w:val="000"/>
          <w:sz w:val="28"/>
          <w:szCs w:val="28"/>
        </w:rPr>
        <w:t xml:space="preserve">会上传达学习了《保定市检察机关打击整治养老诈骗专项行动实施方案》，宣读了市院打击整治养老诈骗专项行动领导小组组成人员名单及职责分工，对开展专项行动进行了再部署再推进。</w:t>
      </w:r>
    </w:p>
    <w:p>
      <w:pPr>
        <w:ind w:left="0" w:right="0" w:firstLine="560"/>
        <w:spacing w:before="450" w:after="450" w:line="312" w:lineRule="auto"/>
      </w:pPr>
      <w:r>
        <w:rPr>
          <w:rFonts w:ascii="宋体" w:hAnsi="宋体" w:eastAsia="宋体" w:cs="宋体"/>
          <w:color w:val="000"/>
          <w:sz w:val="28"/>
          <w:szCs w:val="28"/>
        </w:rPr>
        <w:t xml:space="preserve">市院党组副书记、副检察长、领导小组组长付燕江出席会议并讲话</w:t>
      </w:r>
    </w:p>
    <w:p>
      <w:pPr>
        <w:ind w:left="0" w:right="0" w:firstLine="560"/>
        <w:spacing w:before="450" w:after="450" w:line="312" w:lineRule="auto"/>
      </w:pPr>
      <w:r>
        <w:rPr>
          <w:rFonts w:ascii="宋体" w:hAnsi="宋体" w:eastAsia="宋体" w:cs="宋体"/>
          <w:color w:val="000"/>
          <w:sz w:val="28"/>
          <w:szCs w:val="28"/>
        </w:rPr>
        <w:t xml:space="preserve">会议指出，目前打击整治养老诈骗专项行动已经进入打击整治环节，全市检察机关要坚持问题导向、依法能动履职，延伸检察职能，切实担负起专项行动工作职责，压实工作责任，迅速形成打击整治养老诈骗的强大攻势，同时注意总结经验做法、主要问题、典型案例等，加强办案和宣传力度，做实做细各项工作，确保专项行动取得预期效果，切实守护好老年人的“养老钱”，提升老年群体的幸福感。</w:t>
      </w:r>
    </w:p>
    <w:p>
      <w:pPr>
        <w:ind w:left="0" w:right="0" w:firstLine="560"/>
        <w:spacing w:before="450" w:after="450" w:line="312" w:lineRule="auto"/>
      </w:pPr>
      <w:r>
        <w:rPr>
          <w:rFonts w:ascii="宋体" w:hAnsi="宋体" w:eastAsia="宋体" w:cs="宋体"/>
          <w:color w:val="000"/>
          <w:sz w:val="28"/>
          <w:szCs w:val="28"/>
        </w:rPr>
        <w:t xml:space="preserve">会议要求，要提高政治站位，切实增强开展专项行动的责任感和紧迫感。全市检察机关要充分认清这次专项行动的重大意义，要站在贯彻落实国家战略的高度，把开展专项行动作为当前一项重大政治任务扎实部署推进，要提高站位、加强领导、创新举措、主动作为，坚持依法打击、整治规范、宣传教育“三箭齐发”，结合本地党委、政法委的部署安排，重拳出击、全力落实、创新举措、主动作为，确保专项行动取得实效；要强化组织领导，切实形成打击整治养老诈骗专项活动合力。</w:t>
      </w:r>
    </w:p>
    <w:p>
      <w:pPr>
        <w:ind w:left="0" w:right="0" w:firstLine="560"/>
        <w:spacing w:before="450" w:after="450" w:line="312" w:lineRule="auto"/>
      </w:pPr>
      <w:r>
        <w:rPr>
          <w:rFonts w:ascii="宋体" w:hAnsi="宋体" w:eastAsia="宋体" w:cs="宋体"/>
          <w:color w:val="000"/>
          <w:sz w:val="28"/>
          <w:szCs w:val="28"/>
        </w:rPr>
        <w:t xml:space="preserve">进一步强化组织保障，各院要把专项行动列入重要议事日程，“一把手”靠前指挥、全力推动。要参照市院标准，制定本地区专项活动方案，成立工作专班，充分发挥检察一体化优势，组织刑检、公益诉讼、控申、案管、宣传等部门精干力量投入到专项活动中来；要突出工作重点，切实保证专项活动打击整治落到实处。坚持以办案为中心，加大办案力度，提高办案质效，集中力量攻坚人民群众反映强烈、社会高度关注的案件，确保取得良好的政治效果、法律效果和社会效果。要依法严厉打击，要加大追诉力度，发挥捕诉一体优势，要严格依法办案，坚持在法治轨道上推进专项行动，要全力追赃挽损，创新工作举措，协同公安机关查明涉案资金去向，要强化能动履职，做好溯源治理；要抓好宣传引导，切实保障专项行动纵深推进、有效开展。</w:t>
      </w:r>
    </w:p>
    <w:p>
      <w:pPr>
        <w:ind w:left="0" w:right="0" w:firstLine="560"/>
        <w:spacing w:before="450" w:after="450" w:line="312" w:lineRule="auto"/>
      </w:pPr>
      <w:r>
        <w:rPr>
          <w:rFonts w:ascii="宋体" w:hAnsi="宋体" w:eastAsia="宋体" w:cs="宋体"/>
          <w:color w:val="000"/>
          <w:sz w:val="28"/>
          <w:szCs w:val="28"/>
        </w:rPr>
        <w:t xml:space="preserve">要将宣传发动与打击整治两个环节贯穿专项行动始终，要充分利用各院“两微一端”等新媒体平台，制作发布以案释法新媒体普法作品，要通过强化业务办理和宣传教育业务融合，注意培育、收集、编发、整理发生在群众身边的涉养老诈骗典型案例，要严格落实“三同步”要求，加强对重大敏感案件涉稳情报收集、研判、预警；要加强督导考核，切实推动专项行动落地见效。市院专项行动领导小组办公室将对各院专项行动组织开展情况开展督导，对重点地区、重要案件、重大问题拉单列表，逐项督促整改。对成效突出的单位进行通报表扬，对推进不力的，及时通报、约谈一把手，要求限期整改，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街道养老诈骗工作总结20</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街道养老诈骗工作总结21</w:t>
      </w:r>
    </w:p>
    <w:p>
      <w:pPr>
        <w:ind w:left="0" w:right="0" w:firstLine="560"/>
        <w:spacing w:before="450" w:after="450" w:line="312" w:lineRule="auto"/>
      </w:pPr>
      <w:r>
        <w:rPr>
          <w:rFonts w:ascii="宋体" w:hAnsi="宋体" w:eastAsia="宋体" w:cs="宋体"/>
          <w:color w:val="000"/>
          <w:sz w:val="28"/>
          <w:szCs w:val="28"/>
        </w:rPr>
        <w:t xml:space="preserve">根据xxxx年街道妇联工作的总体工作思路，工作情况主要包括九个方面：</w:t>
      </w:r>
    </w:p>
    <w:p>
      <w:pPr>
        <w:ind w:left="0" w:right="0" w:firstLine="560"/>
        <w:spacing w:before="450" w:after="450" w:line="312" w:lineRule="auto"/>
      </w:pPr>
      <w:r>
        <w:rPr>
          <w:rFonts w:ascii="宋体" w:hAnsi="宋体" w:eastAsia="宋体" w:cs="宋体"/>
          <w:color w:val="000"/>
          <w:sz w:val="28"/>
          <w:szCs w:val="28"/>
        </w:rPr>
        <w:t xml:space="preserve">&gt;一、圆满完成区第六轮文明家庭评选工作。</w:t>
      </w:r>
    </w:p>
    <w:p>
      <w:pPr>
        <w:ind w:left="0" w:right="0" w:firstLine="560"/>
        <w:spacing w:before="450" w:after="450" w:line="312" w:lineRule="auto"/>
      </w:pPr>
      <w:r>
        <w:rPr>
          <w:rFonts w:ascii="宋体" w:hAnsi="宋体" w:eastAsia="宋体" w:cs="宋体"/>
          <w:color w:val="000"/>
          <w:sz w:val="28"/>
          <w:szCs w:val="28"/>
        </w:rPr>
        <w:t xml:space="preserve">通过各村、社区的共同努力，区第六轮文明家庭评选工作于今年1月份圆满结束，11个社区和24个村共评选产生9241户区级文明家庭、14户十佳特色家庭和13幢区级文明楼群;在这次评选工作中，我街道在外来家庭中也广泛开展文明家庭评选工作，共有194户外来家庭当选区级文明家庭，并首次在外籍人员中开展文明家庭评选工作。同时，各村、社区文明家庭上牌率有明显的提高，上牌率达到85%以上。</w:t>
      </w:r>
    </w:p>
    <w:p>
      <w:pPr>
        <w:ind w:left="0" w:right="0" w:firstLine="560"/>
        <w:spacing w:before="450" w:after="450" w:line="312" w:lineRule="auto"/>
      </w:pPr>
      <w:r>
        <w:rPr>
          <w:rFonts w:ascii="宋体" w:hAnsi="宋体" w:eastAsia="宋体" w:cs="宋体"/>
          <w:color w:val="000"/>
          <w:sz w:val="28"/>
          <w:szCs w:val="28"/>
        </w:rPr>
        <w:t xml:space="preserve">&gt;二、第八届村委会换届选举中女性比例较高</w:t>
      </w:r>
    </w:p>
    <w:p>
      <w:pPr>
        <w:ind w:left="0" w:right="0" w:firstLine="560"/>
        <w:spacing w:before="450" w:after="450" w:line="312" w:lineRule="auto"/>
      </w:pPr>
      <w:r>
        <w:rPr>
          <w:rFonts w:ascii="宋体" w:hAnsi="宋体" w:eastAsia="宋体" w:cs="宋体"/>
          <w:color w:val="000"/>
          <w:sz w:val="28"/>
          <w:szCs w:val="28"/>
        </w:rPr>
        <w:t xml:space="preserve">在街道第八届村委会换届选举工作中，女性进村委的情况较好。街道这次共有21个行政村开展选举，共选出村委会成员63名，其中女性委员23名，女性进村委比例为，比上一届提高了个百分点。其中村妇代会主任进村委人数为13人，占女委员比例的。特别值得一提的是，在这次无记名选举中，有10个村妇代会主任都是一次性选出，反映了农村妇代会主任良好的群众工作基础。</w:t>
      </w:r>
    </w:p>
    <w:p>
      <w:pPr>
        <w:ind w:left="0" w:right="0" w:firstLine="560"/>
        <w:spacing w:before="450" w:after="450" w:line="312" w:lineRule="auto"/>
      </w:pPr>
      <w:r>
        <w:rPr>
          <w:rFonts w:ascii="宋体" w:hAnsi="宋体" w:eastAsia="宋体" w:cs="宋体"/>
          <w:color w:val="000"/>
          <w:sz w:val="28"/>
          <w:szCs w:val="28"/>
        </w:rPr>
        <w:t xml:space="preserve">&gt;三、“岗村联动”工作转向新的领域</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xxxx年岗村结对重心转向街道其他十三个村，并具体拟订了xxxx年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宋体" w:hAnsi="宋体" w:eastAsia="宋体" w:cs="宋体"/>
          <w:color w:val="000"/>
          <w:sz w:val="28"/>
          <w:szCs w:val="28"/>
        </w:rPr>
        <w:t xml:space="preserve">&gt;四、妇女文化队伍上了一个崭新的台阶</w:t>
      </w:r>
    </w:p>
    <w:p>
      <w:pPr>
        <w:ind w:left="0" w:right="0" w:firstLine="560"/>
        <w:spacing w:before="450" w:after="450" w:line="312" w:lineRule="auto"/>
      </w:pPr>
      <w:r>
        <w:rPr>
          <w:rFonts w:ascii="宋体" w:hAnsi="宋体" w:eastAsia="宋体" w:cs="宋体"/>
          <w:color w:val="000"/>
          <w:sz w:val="28"/>
          <w:szCs w:val="28"/>
        </w:rPr>
        <w:t xml:space="preserve">首先是妇女队伍建设又上一个新的台阶。针对目前农村、社区妇女文化发展的良好态势，通过联合组建、村村整合等途径使基层妇女文化队伍向规模化、特色化发展。在街道庆祝第九十八个“三八”国际劳动妇女节活动中，由高塘社区妙林、永久、算山等六个村腰鼓队共同组成的百人腰鼓队首次亮相，同时，各村的文艺节目形式多样，队伍的表演水平也有了显著的提高。特别是大树、妙林两村妇女组合的舞蹈队无疑成为了最亮点，她们表演的舞蹈《阳光乐章》赢得了全场最热烈的掌声。</w:t>
      </w:r>
    </w:p>
    <w:p>
      <w:pPr>
        <w:ind w:left="0" w:right="0" w:firstLine="560"/>
        <w:spacing w:before="450" w:after="450" w:line="312" w:lineRule="auto"/>
      </w:pPr>
      <w:r>
        <w:rPr>
          <w:rFonts w:ascii="宋体" w:hAnsi="宋体" w:eastAsia="宋体" w:cs="宋体"/>
          <w:color w:val="000"/>
          <w:sz w:val="28"/>
          <w:szCs w:val="28"/>
        </w:rPr>
        <w:t xml:space="preserve">同时由街道妇联和文化站联合组建的百人女子鼓乐队(取名大港风鼓乐队)于3月份开始进行了系统的排练，通过近半年时间的排练，这支队伍在近期街道举办的首届文化艺术节中多次亮相，气势磅礴的乐曲，整齐划一的动作，英姿飒爽的服装，无疑成为各台演出中的焦点，赢得了群众的交口称赞。</w:t>
      </w:r>
    </w:p>
    <w:p>
      <w:pPr>
        <w:ind w:left="0" w:right="0" w:firstLine="560"/>
        <w:spacing w:before="450" w:after="450" w:line="312" w:lineRule="auto"/>
      </w:pPr>
      <w:r>
        <w:rPr>
          <w:rFonts w:ascii="宋体" w:hAnsi="宋体" w:eastAsia="宋体" w:cs="宋体"/>
          <w:color w:val="000"/>
          <w:sz w:val="28"/>
          <w:szCs w:val="28"/>
        </w:rPr>
        <w:t xml:space="preserve">各村、社区对各种节日活动内容安排更加丰富多彩，使更多的妇女和家庭享受到了节日的快乐和生活的乐趣。如三八妇女节、国际家庭日等通过举办妇女趣味运动会、拔河比赛、烧烤、文艺晚会等形式各异的活动。同时，各村、社区借今年北京奥运会举办之际，开展了迎奥运树新风系列活动，既促进了全民健身运动的开展，也为提高妇女素质奠定了基础。</w:t>
      </w:r>
    </w:p>
    <w:p>
      <w:pPr>
        <w:ind w:left="0" w:right="0" w:firstLine="560"/>
        <w:spacing w:before="450" w:after="450" w:line="312" w:lineRule="auto"/>
      </w:pPr>
      <w:r>
        <w:rPr>
          <w:rFonts w:ascii="宋体" w:hAnsi="宋体" w:eastAsia="宋体" w:cs="宋体"/>
          <w:color w:val="000"/>
          <w:sz w:val="28"/>
          <w:szCs w:val="28"/>
        </w:rPr>
        <w:t xml:space="preserve">&gt;五、巾帼志愿者队伍发展迅速，活动丰富</w:t>
      </w:r>
    </w:p>
    <w:p>
      <w:pPr>
        <w:ind w:left="0" w:right="0" w:firstLine="560"/>
        <w:spacing w:before="450" w:after="450" w:line="312" w:lineRule="auto"/>
      </w:pPr>
      <w:r>
        <w:rPr>
          <w:rFonts w:ascii="宋体" w:hAnsi="宋体" w:eastAsia="宋体" w:cs="宋体"/>
          <w:color w:val="000"/>
          <w:sz w:val="28"/>
          <w:szCs w:val="28"/>
        </w:rPr>
        <w:t xml:space="preserve">为了使巾帼志愿者队伍更好地发展起来，我们以巾帼文明岗为单位对巾帼志愿者队伍进行了重新组织统计，目前共有850位巾帼志愿者登记在册，并统一了服装，使巾帼志愿者身份更加明确。</w:t>
      </w:r>
    </w:p>
    <w:p>
      <w:pPr>
        <w:ind w:left="0" w:right="0" w:firstLine="560"/>
        <w:spacing w:before="450" w:after="450" w:line="312" w:lineRule="auto"/>
      </w:pPr>
      <w:r>
        <w:rPr>
          <w:rFonts w:ascii="宋体" w:hAnsi="宋体" w:eastAsia="宋体" w:cs="宋体"/>
          <w:color w:val="000"/>
          <w:sz w:val="28"/>
          <w:szCs w:val="28"/>
        </w:rPr>
        <w:t xml:space="preserve">&gt;六、“七彩假日”让更多青少年接受锻炼</w:t>
      </w:r>
    </w:p>
    <w:p>
      <w:pPr>
        <w:ind w:left="0" w:right="0" w:firstLine="560"/>
        <w:spacing w:before="450" w:after="450" w:line="312" w:lineRule="auto"/>
      </w:pPr>
      <w:r>
        <w:rPr>
          <w:rFonts w:ascii="宋体" w:hAnsi="宋体" w:eastAsia="宋体" w:cs="宋体"/>
          <w:color w:val="000"/>
          <w:sz w:val="28"/>
          <w:szCs w:val="28"/>
        </w:rPr>
        <w:t xml:space="preserve">“七彩假日”系列活动由街道团工委、妇联和关工委共同举办，至今已连续举办三届，成为了青少年暑期生活的“第二课堂”。今年活动的主题是“沟通从心开始，爱心自我奉献”，以社区夏令营为平台，组织系列活动，丰富青少年学生的假期生活。同时，让广大青少年通过参与丰富多彩的假日活动更好地融入社会，培养青少年树立坚强、勇敢、奉献、爱心的良好品德。7月11日，“七彩假日”活动启动仪式在xxxx街道淮河小学拉开序幕。今年还安排了“爱心传递，温暖你我——向台江小朋友捐献校服”、“心理辅导，提升教育——高端家庭教育培训”、“雏鹰展翅，竞显风采——趣味运动会”等丰富多彩的内容。</w:t>
      </w:r>
    </w:p>
    <w:p>
      <w:pPr>
        <w:ind w:left="0" w:right="0" w:firstLine="560"/>
        <w:spacing w:before="450" w:after="450" w:line="312" w:lineRule="auto"/>
      </w:pPr>
      <w:r>
        <w:rPr>
          <w:rFonts w:ascii="宋体" w:hAnsi="宋体" w:eastAsia="宋体" w:cs="宋体"/>
          <w:color w:val="000"/>
          <w:sz w:val="28"/>
          <w:szCs w:val="28"/>
        </w:rPr>
        <w:t xml:space="preserve">&gt;七、妇女素质和技能培训工作有序进行</w:t>
      </w:r>
    </w:p>
    <w:p>
      <w:pPr>
        <w:ind w:left="0" w:right="0" w:firstLine="560"/>
        <w:spacing w:before="450" w:after="450" w:line="312" w:lineRule="auto"/>
      </w:pPr>
      <w:r>
        <w:rPr>
          <w:rFonts w:ascii="宋体" w:hAnsi="宋体" w:eastAsia="宋体" w:cs="宋体"/>
          <w:color w:val="000"/>
          <w:sz w:val="28"/>
          <w:szCs w:val="28"/>
        </w:rPr>
        <w:t xml:space="preserve">我们采取专题讲座、现场观摩、报告会等多种形式，加强对妇女群众的文化基础教育和实用科技、法律法规、现代文明知识、家庭教育、健康卫生等培训，不断提高广大妇女的综合素质。分别举办了五期妇女*知识培训班，有300多位妇女参加了培训。与就业办一起分别组织200多名失土妇女参加了面点技术、服装裁剪等培训。失土、失业妇女劳动技术培训更具针对性、实效性。“母亲素养工程”全面启动，各项培训也相继开展。对外来妇女的培训教育内容上更加丰富多彩，上半年举办的外来姐妹宁波菜培训班受到了广大外来姐妹的欢迎。同时我们还组织举办了企业女职工*知识竞赛，新老北仑人家庭趣味运动会等，为构建和谐xxxx创造了良好的条件。</w:t>
      </w:r>
    </w:p>
    <w:p>
      <w:pPr>
        <w:ind w:left="0" w:right="0" w:firstLine="560"/>
        <w:spacing w:before="450" w:after="450" w:line="312" w:lineRule="auto"/>
      </w:pPr>
      <w:r>
        <w:rPr>
          <w:rFonts w:ascii="宋体" w:hAnsi="宋体" w:eastAsia="宋体" w:cs="宋体"/>
          <w:color w:val="000"/>
          <w:sz w:val="28"/>
          <w:szCs w:val="28"/>
        </w:rPr>
        <w:t xml:space="preserve">&gt;八、成功召开了街道第一次妇女*</w:t>
      </w:r>
    </w:p>
    <w:p>
      <w:pPr>
        <w:ind w:left="0" w:right="0" w:firstLine="560"/>
        <w:spacing w:before="450" w:after="450" w:line="312" w:lineRule="auto"/>
      </w:pPr>
      <w:r>
        <w:rPr>
          <w:rFonts w:ascii="宋体" w:hAnsi="宋体" w:eastAsia="宋体" w:cs="宋体"/>
          <w:color w:val="000"/>
          <w:sz w:val="28"/>
          <w:szCs w:val="28"/>
        </w:rPr>
        <w:t xml:space="preserve">街道妇联于今年7月初向街道党工委提交了《关于要求召开xxxx街道第一次妇女*的报告》，经街道党工委同意拟定在9月17日召开xxxx街道第一次妇女*。为确保街道第一次妇女*的顺利召开，街道妇联从七月初起着手进行各方面的筹备工作。根据区妇联和街道党工委的意见，街道妇联对大会的指导思想、主要任务、大会议程、代表名额及产生办法等作了认真的讨论。确定街道第一次妇女*正式代表108名，列席、特邀代表20名，按不同界别分配到各村、社区、企事业单位妇代会，经街道党工委批准，街道第一次妇联执委委员为15名。按时章程规定和对班子配备的总体要求，我们召开了原xxxx镇妇联十四届执委会议，对新一届执行委员会的组成意见和人选进行了充分的酝酿准备，初步拟定了执委候选人的建议名单16名，并报请街道党工委审核，并提交街道第一次妇女*选举。经过各方努力，本次大会开得非常成功。</w:t>
      </w:r>
    </w:p>
    <w:p>
      <w:pPr>
        <w:ind w:left="0" w:right="0" w:firstLine="560"/>
        <w:spacing w:before="450" w:after="450" w:line="312" w:lineRule="auto"/>
      </w:pPr>
      <w:r>
        <w:rPr>
          <w:rFonts w:ascii="宋体" w:hAnsi="宋体" w:eastAsia="宋体" w:cs="宋体"/>
          <w:color w:val="000"/>
          <w:sz w:val="28"/>
          <w:szCs w:val="28"/>
        </w:rPr>
        <w:t xml:space="preserve">&gt;九、非公企业妇女组织建设逐步推进</w:t>
      </w:r>
    </w:p>
    <w:p>
      <w:pPr>
        <w:ind w:left="0" w:right="0" w:firstLine="560"/>
        <w:spacing w:before="450" w:after="450" w:line="312" w:lineRule="auto"/>
      </w:pPr>
      <w:r>
        <w:rPr>
          <w:rFonts w:ascii="宋体" w:hAnsi="宋体" w:eastAsia="宋体" w:cs="宋体"/>
          <w:color w:val="000"/>
          <w:sz w:val="28"/>
          <w:szCs w:val="28"/>
        </w:rPr>
        <w:t xml:space="preserve">为了进一步探索“党组织带群团工作，群团组织做党的工作”的新路子，不断扩大基层妇女组织的有效覆盖，充分发挥群团组织在构建社会主义和谐社会中的作用，今年7月，街道党工委拟订了《关于加强非公企业妇女组织建设的意见》，并就具体工作开展提出了指导性意见。街道妇联组织部分非公企业负责人就加强非公企业妇女组织建设工作进行了专题研究，并按照属地化、区域化管理的原则，通过社区的共同指导与帮助，逐步在30家非公企业建立妇代会组织，目前该项工作进展比较顺利。非公企业妇女组织的建立，为企业妇女工作建立了平台，为企业职工管理提供了载体，并有效地促进了女职工在企业生产发展中的作用发挥。</w:t>
      </w:r>
    </w:p>
    <w:p>
      <w:pPr>
        <w:ind w:left="0" w:right="0" w:firstLine="560"/>
        <w:spacing w:before="450" w:after="450" w:line="312" w:lineRule="auto"/>
      </w:pPr>
      <w:r>
        <w:rPr>
          <w:rFonts w:ascii="宋体" w:hAnsi="宋体" w:eastAsia="宋体" w:cs="宋体"/>
          <w:color w:val="000"/>
          <w:sz w:val="28"/>
          <w:szCs w:val="28"/>
        </w:rPr>
        <w:t xml:space="preserve">——街道年度农业工作总结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街道养老诈骗工作总结22</w:t>
      </w:r>
    </w:p>
    <w:p>
      <w:pPr>
        <w:ind w:left="0" w:right="0" w:firstLine="560"/>
        <w:spacing w:before="450" w:after="450" w:line="312" w:lineRule="auto"/>
      </w:pPr>
      <w:r>
        <w:rPr>
          <w:rFonts w:ascii="宋体" w:hAnsi="宋体" w:eastAsia="宋体" w:cs="宋体"/>
          <w:color w:val="000"/>
          <w:sz w:val="28"/>
          <w:szCs w:val="28"/>
        </w:rPr>
        <w:t xml:space="preserve">为贯彻落实文化和旅游部、重庆市打击整治养老诈骗专项行动部署，为广大老年人安享幸福晚年营造良好文化和旅游环境，市文化旅游委勇于担当、压实责任，扎实推进打击整治养老诈骗专项行动，并将其作为“我为群众办实事”实践活动的重要举措，建立专项整治联动机制，扎实推进问题隐患“两摸排”和规范市场“两整治”等，文化和旅游市场环境和秩序稳步向好，文旅服务质量进一步提升，助推重庆游客满意度走在全国前列。</w:t>
      </w:r>
    </w:p>
    <w:p>
      <w:pPr>
        <w:ind w:left="0" w:right="0" w:firstLine="560"/>
        <w:spacing w:before="450" w:after="450" w:line="312" w:lineRule="auto"/>
      </w:pPr>
      <w:r>
        <w:rPr>
          <w:rFonts w:ascii="宋体" w:hAnsi="宋体" w:eastAsia="宋体" w:cs="宋体"/>
          <w:color w:val="000"/>
          <w:sz w:val="28"/>
          <w:szCs w:val="28"/>
        </w:rPr>
        <w:t xml:space="preserve">据介绍，今年以来，市文化旅游委按照全国专项办、文化和旅游部、市专项办的总体部署和要求，第一时间召开党委会议，以讲政治的高度狠抓各项工作落实，制定下发《文化和旅游市场打击养老诈骗专项行动方案》，成立各级专项行动工作组，建立覆盖各个区县、29个委属单位以及相关部门的专项整治协调联动机制，统一工作步调、促进同向发力，建立“周报动态、月报成效”工作机制，梳理5项重点工作任务、16项重点整治内容进一步细化和分类，制定工作举措并组织实施，确保重要工作事项化、责任化、时限化，扎实推进起打击养老诈骗专项行动。</w:t>
      </w:r>
    </w:p>
    <w:p>
      <w:pPr>
        <w:ind w:left="0" w:right="0" w:firstLine="560"/>
        <w:spacing w:before="450" w:after="450" w:line="312" w:lineRule="auto"/>
      </w:pPr>
      <w:r>
        <w:rPr>
          <w:rFonts w:ascii="宋体" w:hAnsi="宋体" w:eastAsia="宋体" w:cs="宋体"/>
          <w:color w:val="000"/>
          <w:sz w:val="28"/>
          <w:szCs w:val="28"/>
        </w:rPr>
        <w:t xml:space="preserve">加强线索核查，突出整治重点。按照文化和旅游部、市专项办统一部署，扎实推进问题隐患“两摸排”和规范市场“两整治”，及时摸清、全面掌握旅游和艺术品经营市场底数，常态化开展执法检查，集中精力打好文化旅游领域养老诈骗问题整治攻坚战，决不让老年人的“开心游”变成“闹心游”，决不让收藏“艺术品”变成高价收藏赝品。建立问题线索工作台账，明确处置责任人、处置措施、处置时限，强化问题线索逐一研判、逐一核查、逐一处置。截至目前，文化旅游领域核查有效线索23条，其中全国专项办交办问题2条、12337平台转交核查线索6条、主动摸排线索3条、群众举报线索10条、其他部门移交线索2条；排查梳理出经营不规范、存在诈骗苗头隐患的机构、企业6个，作出行政处罚万元。</w:t>
      </w:r>
    </w:p>
    <w:p>
      <w:pPr>
        <w:ind w:left="0" w:right="0" w:firstLine="560"/>
        <w:spacing w:before="450" w:after="450" w:line="312" w:lineRule="auto"/>
      </w:pPr>
      <w:r>
        <w:rPr>
          <w:rFonts w:ascii="宋体" w:hAnsi="宋体" w:eastAsia="宋体" w:cs="宋体"/>
          <w:color w:val="000"/>
          <w:sz w:val="28"/>
          <w:szCs w:val="28"/>
        </w:rPr>
        <w:t xml:space="preserve">保持高压态势，规范市场秩序。统筹指导协调市区两级文化旅游执法队伍紧盯重点问题、热点区域严查涉养老诈骗违法违规经营行为，严查经营伪造变造或者冒充他人名义的艺术品、未经许可经营旅行社业务、“不合理低价游”、虚假宣传等侵害老年人权益经营行为。截至目前，累计出动执法人员万人次，检查文化旅游领域经营场所万余家次，实施行政处罚案件6件、移交涉嫌刑事案件1件、协调公安机关侦办案件3件、移交其他部门或地区问题线索2条、处理问题线索9条、深入推进办理线索3条；同时结合未经许可经营旅行社业务、“不合理低价游”、暑期文化旅游市场专项整治等行动办理其他各类违法违规案件200余件，全面规范了文化旅游市场秩序。</w:t>
      </w:r>
    </w:p>
    <w:p>
      <w:pPr>
        <w:ind w:left="0" w:right="0" w:firstLine="560"/>
        <w:spacing w:before="450" w:after="450" w:line="312" w:lineRule="auto"/>
      </w:pPr>
      <w:r>
        <w:rPr>
          <w:rFonts w:ascii="宋体" w:hAnsi="宋体" w:eastAsia="宋体" w:cs="宋体"/>
          <w:color w:val="000"/>
          <w:sz w:val="28"/>
          <w:szCs w:val="28"/>
        </w:rPr>
        <w:t xml:space="preserve">据悉，该专项行动启动以来，通过多种手段和措施向文化和旅游领域养老诈骗违法违规行为发起强大攻势，使养老诈骗违法违规行为得到有效遏制；集中解决了一批群众反映强烈的养老领域涉诈问题，整治规范养老领域经营不规范、存在诈骗苗头隐患的机构和企业，切实防控因养老诈骗引发的涉稳风险；严厉查处打击了一批违法违规行为，曝光了一批典型案例，以案说法开展宣传教育，增强广大群众特别是老年人法治意识和识骗防骗能力；针对养老诈骗暴露的共性问题和专项行动积累的有益经验，推动建立了长效机制，巩固深化整治成果，进一步提升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街道养老诈骗工作总结23</w:t>
      </w:r>
    </w:p>
    <w:p>
      <w:pPr>
        <w:ind w:left="0" w:right="0" w:firstLine="560"/>
        <w:spacing w:before="450" w:after="450" w:line="312" w:lineRule="auto"/>
      </w:pPr>
      <w:r>
        <w:rPr>
          <w:rFonts w:ascii="宋体" w:hAnsi="宋体" w:eastAsia="宋体" w:cs="宋体"/>
          <w:color w:val="000"/>
          <w:sz w:val="28"/>
          <w:szCs w:val="28"/>
        </w:rPr>
        <w:t xml:space="preserve">&gt;一、领导重视，健全机构制度，为创建垃圾分类提供了坚实的保障。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3、师生垃圾分类回收的品种还是比较单一，有待对师生课回收分类物的更多认识。在下一步的工作中，金山小学将再接再厉，努力使这项活动更加富有成效。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——街道企业安全生产工作总结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街道养老诈骗工作总结24</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街道养老诈骗工作总结25</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xx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街道养老诈骗工作总结26</w:t>
      </w:r>
    </w:p>
    <w:p>
      <w:pPr>
        <w:ind w:left="0" w:right="0" w:firstLine="560"/>
        <w:spacing w:before="450" w:after="450" w:line="312" w:lineRule="auto"/>
      </w:pPr>
      <w:r>
        <w:rPr>
          <w:rFonts w:ascii="宋体" w:hAnsi="宋体" w:eastAsia="宋体" w:cs="宋体"/>
          <w:color w:val="000"/>
          <w:sz w:val="28"/>
          <w:szCs w:val="28"/>
        </w:rPr>
        <w:t xml:space="preserve">大屏反复播放宣传标语和相关政策，全面深入向单位来访社会群众和系统工作人员宣传此次打击整治活动的具体内容和措施，营造良好的用地氛围。</w:t>
      </w:r>
    </w:p>
    <w:p>
      <w:pPr>
        <w:ind w:left="0" w:right="0" w:firstLine="560"/>
        <w:spacing w:before="450" w:after="450" w:line="312" w:lineRule="auto"/>
      </w:pPr>
      <w:r>
        <w:rPr>
          <w:rFonts w:ascii="宋体" w:hAnsi="宋体" w:eastAsia="宋体" w:cs="宋体"/>
          <w:color w:val="000"/>
          <w:sz w:val="28"/>
          <w:szCs w:val="28"/>
        </w:rPr>
        <w:t xml:space="preserve">下一步工作计划。下一步我局将紧扣时间节点和工作要求，及时形成涉嫌违法用地问题清单，做好专项整治、主题宣传、</w:t>
      </w:r>
    </w:p>
    <w:p>
      <w:pPr>
        <w:ind w:left="0" w:right="0" w:firstLine="560"/>
        <w:spacing w:before="450" w:after="450" w:line="312" w:lineRule="auto"/>
      </w:pPr>
      <w:r>
        <w:rPr>
          <w:rFonts w:ascii="宋体" w:hAnsi="宋体" w:eastAsia="宋体" w:cs="宋体"/>
          <w:color w:val="000"/>
          <w:sz w:val="28"/>
          <w:szCs w:val="28"/>
        </w:rPr>
        <w:t xml:space="preserve">紧密联系，提升群众防范意识.通过入户走访、发放宣传单、微信推送、出动宣传车等多种途径，采取“进社放宣传单、微信推送、出动宣传车等多种途径，采取“进社区、进商铺、进学校、进住户家”等多种方式，面对面、零区、进商铺、进学校、进住户家“等多种方式，面对面、零距离地向群众普及防范养老诈骗相关知识，累计发放宣传单距离地向群众普及防范养老诈骗相关知识，累计发放宣传单1260余份、微信推送相关信息80余条，“敲门行动”3000余1260余份、微信推送相关信息80余条，“敲门行动”3000余“次，营造浓厚的防范养老诈骗宣传氛围，切实提升群众防范次，营造浓厚的防范养老诈骗宣传氛围，切实提升群众防范意识。</w:t>
      </w:r>
    </w:p>
    <w:p>
      <w:pPr>
        <w:ind w:left="0" w:right="0" w:firstLine="560"/>
        <w:spacing w:before="450" w:after="450" w:line="312" w:lineRule="auto"/>
      </w:pPr>
      <w:r>
        <w:rPr>
          <w:rFonts w:ascii="宋体" w:hAnsi="宋体" w:eastAsia="宋体" w:cs="宋体"/>
          <w:color w:val="000"/>
          <w:sz w:val="28"/>
          <w:szCs w:val="28"/>
        </w:rPr>
        <w:t xml:space="preserve">下一步，镇将持续开展防范养老诈骗各类宣传活动，下一步，镇将持续开展防范养老诈骗各类宣传活动，切实帮助老年群体提高法治意识和识骗防骗能力，加大打击整实帮助老年群体提高法治意识和识骗防骗能力，加大打击整治力度，最大限度挤压“行骗空间”，形成“不敢骗、不能骗、治力度，最大限度挤压“行骗空间”，形成“不敢骗、不能骗、骗不了”的良好态势，为广大老年人安享幸福晚年营造良好骗不了“的良好态势，为广大老年人安享幸福晚年营造良好的社会环境，从而建设文明、平安、幸福、美丽、和谐的xx的社会环境，从而建设文明、平安、幸福、美丽、和谐的xx。</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街道养老诈骗工作总结27</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街道养老诈骗工作总结28</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XX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总结汇报如下：</w:t>
      </w:r>
    </w:p>
    <w:p>
      <w:pPr>
        <w:ind w:left="0" w:right="0" w:firstLine="560"/>
        <w:spacing w:before="450" w:after="450" w:line="312" w:lineRule="auto"/>
      </w:pPr>
      <w:r>
        <w:rPr>
          <w:rFonts w:ascii="宋体" w:hAnsi="宋体" w:eastAsia="宋体" w:cs="宋体"/>
          <w:color w:val="000"/>
          <w:sz w:val="28"/>
          <w:szCs w:val="28"/>
        </w:rPr>
        <w:t xml:space="preserve">&gt;一、明确工作职责，把安全生产摆上重要位置。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 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&gt;二、强化组织领导，确保落实经费和设施。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xx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&gt;三、强化宣传，狠抓安全生产责任落实。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&gt;四、注重事故预案编制，开展应急救援演练。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&gt;五、加强检查督促，开展专项整治，消除事故隐患。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街道养老诈骗工作总结29</w:t>
      </w:r>
    </w:p>
    <w:p>
      <w:pPr>
        <w:ind w:left="0" w:right="0" w:firstLine="560"/>
        <w:spacing w:before="450" w:after="450" w:line="312" w:lineRule="auto"/>
      </w:pPr>
      <w:r>
        <w:rPr>
          <w:rFonts w:ascii="宋体" w:hAnsi="宋体" w:eastAsia="宋体" w:cs="宋体"/>
          <w:color w:val="000"/>
          <w:sz w:val="28"/>
          <w:szCs w:val="28"/>
        </w:rPr>
        <w:t xml:space="preserve">安全生产“责任重于泰山”。xx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2025-05-02T12:41:06+08:00</dcterms:created>
  <dcterms:modified xsi:type="dcterms:W3CDTF">2025-05-02T12:41:06+08:00</dcterms:modified>
</cp:coreProperties>
</file>

<file path=docProps/custom.xml><?xml version="1.0" encoding="utf-8"?>
<Properties xmlns="http://schemas.openxmlformats.org/officeDocument/2006/custom-properties" xmlns:vt="http://schemas.openxmlformats.org/officeDocument/2006/docPropsVTypes"/>
</file>