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十二月供销工作总结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十二月供销工作总结 12月4日，XX市供销社收到宜昌市供销社《确认函》，确认今年我市新建的供销红花套三农服务中心经省、市验收专班检查考核，达到合格标准，补助项目建设资金7万元。此外，今年XX土老憨蜜柑专业合作社土地托管项目，入选20_年供销...</w:t>
      </w:r>
    </w:p>
    <w:p>
      <w:pPr>
        <w:ind w:left="0" w:right="0" w:firstLine="560"/>
        <w:spacing w:before="450" w:after="450" w:line="312" w:lineRule="auto"/>
      </w:pPr>
      <w:r>
        <w:rPr>
          <w:rFonts w:ascii="宋体" w:hAnsi="宋体" w:eastAsia="宋体" w:cs="宋体"/>
          <w:color w:val="000"/>
          <w:sz w:val="28"/>
          <w:szCs w:val="28"/>
        </w:rPr>
        <w:t xml:space="preserve">十二月供销工作总结</w:t>
      </w:r>
    </w:p>
    <w:p>
      <w:pPr>
        <w:ind w:left="0" w:right="0" w:firstLine="560"/>
        <w:spacing w:before="450" w:after="450" w:line="312" w:lineRule="auto"/>
      </w:pPr>
      <w:r>
        <w:rPr>
          <w:rFonts w:ascii="宋体" w:hAnsi="宋体" w:eastAsia="宋体" w:cs="宋体"/>
          <w:color w:val="000"/>
          <w:sz w:val="28"/>
          <w:szCs w:val="28"/>
        </w:rPr>
        <w:t xml:space="preserve">12月4日，XX市供销社收到宜昌市供销社《确认函》，确认今年我市新建的供销红花套三农服务中心经省、市验收专班检查考核，达到合格标准，补助项目建设资金7万元。此外，今年XX土老憨蜜柑专业合作社土地托管项目，入选20_年供销合作总社农业综合开发预选项目，预计可获取项目建设资金280万元;XX黎亚金银花专业合作社荣获全国供销合作社系统农民专业合作社示范社称号;XX优利可柠檬专业合作社荣获湖北省供销社系统农民专业合作社示范社称号，省社补助建设资金3万元。</w:t>
      </w:r>
    </w:p>
    <w:p>
      <w:pPr>
        <w:ind w:left="0" w:right="0" w:firstLine="560"/>
        <w:spacing w:before="450" w:after="450" w:line="312" w:lineRule="auto"/>
      </w:pPr>
      <w:r>
        <w:rPr>
          <w:rFonts w:ascii="宋体" w:hAnsi="宋体" w:eastAsia="宋体" w:cs="宋体"/>
          <w:color w:val="000"/>
          <w:sz w:val="28"/>
          <w:szCs w:val="28"/>
        </w:rPr>
        <w:t xml:space="preserve">20_年，XX市供销社坚持项目兴社，科学整合社有资产，积极争取多方支持，认真谋划项目，精心组织建设，强化资本运营，打牢基层基础，有效破解“三农”发展难题，让老供销焕发新活力!</w:t>
      </w:r>
    </w:p>
    <w:p>
      <w:pPr>
        <w:ind w:left="0" w:right="0" w:firstLine="560"/>
        <w:spacing w:before="450" w:after="450" w:line="312" w:lineRule="auto"/>
      </w:pPr>
      <w:r>
        <w:rPr>
          <w:rFonts w:ascii="宋体" w:hAnsi="宋体" w:eastAsia="宋体" w:cs="宋体"/>
          <w:color w:val="000"/>
          <w:sz w:val="28"/>
          <w:szCs w:val="28"/>
        </w:rPr>
        <w:t xml:space="preserve">12月21日上午10点08分，XX市电子商务产业园启动仪式暨XX市网商协会成立大会在九州丽景苑西班牙风情街举行，副市长龙顶泉、市政协副主席裴学中、市供销社、市经信局、各大电商企业负责人出席了启动仪式。</w:t>
      </w:r>
    </w:p>
    <w:p>
      <w:pPr>
        <w:ind w:left="0" w:right="0" w:firstLine="560"/>
        <w:spacing w:before="450" w:after="450" w:line="312" w:lineRule="auto"/>
      </w:pPr>
      <w:r>
        <w:rPr>
          <w:rFonts w:ascii="宋体" w:hAnsi="宋体" w:eastAsia="宋体" w:cs="宋体"/>
          <w:color w:val="000"/>
          <w:sz w:val="28"/>
          <w:szCs w:val="28"/>
        </w:rPr>
        <w:t xml:space="preserve">据笔者了解，XX电商产业园园区将设立电商办公区、产品展示区、职业培训区和仓储物流区四个功能区，建筑面积120_平方米，集电子商务、仓储物流、综合服务为一体，为“互联网+”产业打造一个集中办公、集中培训、一条龙服务的发展平台。目前，意向入园电商企业35家，预计年销售额可突破30亿元。项目正在申请中央财政“20_年供销合作社农村电子商务惠农工程项目”，已得到市政府及省、市各级供销系统的积极支持，相信在大众的不竭努力下，XX电商产业园必将开创一个崭新的XX商业经济模式，成为宜昌电商产业中最靓丽的一张名片。</w:t>
      </w:r>
    </w:p>
    <w:p>
      <w:pPr>
        <w:ind w:left="0" w:right="0" w:firstLine="560"/>
        <w:spacing w:before="450" w:after="450" w:line="312" w:lineRule="auto"/>
      </w:pPr>
      <w:r>
        <w:rPr>
          <w:rFonts w:ascii="宋体" w:hAnsi="宋体" w:eastAsia="宋体" w:cs="宋体"/>
          <w:color w:val="000"/>
          <w:sz w:val="28"/>
          <w:szCs w:val="28"/>
        </w:rPr>
        <w:t xml:space="preserve">启动仪式上，大家共同祝愿了电商产业园成功运营，展望了XX的电商发展的美好未来。在参观电商产业园的途中，龙顶泉表示希望全市各地各部门以此为契机，认真研究电商业主的政策需求、服务需求和配套需求，为XX市电商产业的集聚发展提供更优质、更全面的服务。</w:t>
      </w:r>
    </w:p>
    <w:p>
      <w:pPr>
        <w:ind w:left="0" w:right="0" w:firstLine="560"/>
        <w:spacing w:before="450" w:after="450" w:line="312" w:lineRule="auto"/>
      </w:pPr>
      <w:r>
        <w:rPr>
          <w:rFonts w:ascii="宋体" w:hAnsi="宋体" w:eastAsia="宋体" w:cs="宋体"/>
          <w:color w:val="000"/>
          <w:sz w:val="28"/>
          <w:szCs w:val="28"/>
        </w:rPr>
        <w:t xml:space="preserve">XX供销社主任黄大曙表示，电商产业园的启动，有利于建设XX电商线上线下一体化融合体系，借助供销e家和农村电商国家队的优势，线上联结供销e家的电子商务平台，线下联结128家村级电商服务网点，为农村农业农民增收增效搞好系列化服务。推动XX电商从业人员抱团取暖，合作共赢，将农业与电商对接，达到全国供销e家一张网，XX供销产销一体化的产业格局。利用“互联网+供销”的理念，创新实践全新的农村电商产业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2025-05-02T10:53:09+08:00</dcterms:created>
  <dcterms:modified xsi:type="dcterms:W3CDTF">2025-05-02T10:53:09+08:00</dcterms:modified>
</cp:coreProperties>
</file>

<file path=docProps/custom.xml><?xml version="1.0" encoding="utf-8"?>
<Properties xmlns="http://schemas.openxmlformats.org/officeDocument/2006/custom-properties" xmlns:vt="http://schemas.openxmlformats.org/officeDocument/2006/docPropsVTypes"/>
</file>