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全面从严治党履责工作总结|全面从严治党履责报告会主持词</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人于节目进行过程中串联节目的串联词。如今的各种演出活动和集会中，主持人往往成了主角，而主持人在台上所表演的主持词，则是集会的灵魂之所在。今天为大家精心准备了全面从严治党履责报告会主持词 ，希望对大家有所帮助!全面从严治党履责报告会主持词...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主持人于节目进行过程中串联节目的串联词。如今的各种演出活动和集会中，主持人往往成了主角，而主持人在台上所表演的主持词，则是集会的灵魂之所在。今天为大家精心准备了全面从严治党履责报告会主持词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今天的会议程序都结束了。接下来，我事现在和今后一个时期的党建工作，提出一些意见。</w:t>
      </w:r>
    </w:p>
    <w:p>
      <w:pPr>
        <w:ind w:left="0" w:right="0" w:firstLine="560"/>
        <w:spacing w:before="450" w:after="450" w:line="312" w:lineRule="auto"/>
      </w:pPr>
      <w:r>
        <w:rPr>
          <w:rFonts w:ascii="宋体" w:hAnsi="宋体" w:eastAsia="宋体" w:cs="宋体"/>
          <w:color w:val="000"/>
          <w:sz w:val="28"/>
          <w:szCs w:val="28"/>
        </w:rPr>
        <w:t xml:space="preserve">　　今年是202_年全面建设小康社会和战胜贫困攻势的收官之年，是实现第一个百年目标的关键之年，大事喜事多，敏感节点多，加强党的建设尤为重要。全县各级党组织坚持以习近平新时代中国特色社会主义思想和党的十九大精神为指导，牢牢把握新时代党的建设总要求，深入贯彻中央决策部署和省市县委工作安排，坚持问题指导，强调正确发展力，加强责任执行，全面严格执行党的效果</w:t>
      </w:r>
    </w:p>
    <w:p>
      <w:pPr>
        <w:ind w:left="0" w:right="0" w:firstLine="560"/>
        <w:spacing w:before="450" w:after="450" w:line="312" w:lineRule="auto"/>
      </w:pPr>
      <w:r>
        <w:rPr>
          <w:rFonts w:ascii="宋体" w:hAnsi="宋体" w:eastAsia="宋体" w:cs="宋体"/>
          <w:color w:val="000"/>
          <w:sz w:val="28"/>
          <w:szCs w:val="28"/>
        </w:rPr>
        <w:t xml:space="preserve">&gt;　　一、统一思想，坚定增强全面严格控制党的政治意识。</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检委员会第四次全体会议上强调，党的十八大以来，我们以前没有的勇气和定力全面严格治理党，推进新时代全面严格治理党取得了历史性、创造性的成果，产生了全面、深刻的影响，总书记的演讲充分表现了党中央从严格治理党到最后的坚定决心，体现了党管理党、严格治理党的坚强意志。全县各级党组织的主要负责人，要提高政治地位，保持战略定力，着重于主要负责人，以更高的标准、更严格的要求，积极负责，不断从严格的党向深度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同志传达了XX纪委、省纪委以及全省X系统全面从严治党视频会议有关精神。我们要认真学习，深刻领会，准确把握XX、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&gt;　　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党的十九大以来，以XX将全面从严治党提升到新的政治高度，提出了一系列重大决策部署，为我们推动全面从严治党向纵深发展提供了根本遵循。过去一年来，我们深入学习贯彻党的十九大和十九届二中、三中、四中全会精神，以…思想为指导，认真贯彻落实XX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讲话、...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_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思想武装干部师生，着力在学懂弄通做实上下功夫;坚持守正创新，强化思想引领与价值塑造，全面加强和改进思想政治工作，着力打造“一二三四五”协同育人体系;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_-202_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评议党员、“三会一课”等组织生活制度。全面实施教师党支部书记“党建带头人、学术带头人”培育工程，选优配强党支部书记，入选首批全国党建、X党建工作样板支部各X个;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认真贯彻落实XX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但是，我们也要清醒的认识到，与XX全面从严治党的新要求相比，与创建一流大学的新使命相比，与广大教职工对事业发展的新期盼相比，我们还存在不少问题和差距：</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一是管党治党责任传导不够到位。少数党组织管党治党主体责任落实不扎实，还存在上紧下松、上热下冷等问题。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二是党建工作推进不平衡。各单位之间抓党建的措施、力度和效果不一，有的党建工作基础相对薄弱，组织生活不够规范，“三会一课”制度落实不到位，主题党日活动形式不够丰富。</w:t>
      </w:r>
    </w:p>
    <w:p>
      <w:pPr>
        <w:ind w:left="0" w:right="0" w:firstLine="560"/>
        <w:spacing w:before="450" w:after="450" w:line="312" w:lineRule="auto"/>
      </w:pPr>
      <w:r>
        <w:rPr>
          <w:rFonts w:ascii="宋体" w:hAnsi="宋体" w:eastAsia="宋体" w:cs="宋体"/>
          <w:color w:val="000"/>
          <w:sz w:val="28"/>
          <w:szCs w:val="28"/>
        </w:rPr>
        <w:t xml:space="preserve">　　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w:t>
      </w:r>
    </w:p>
    <w:p>
      <w:pPr>
        <w:ind w:left="0" w:right="0" w:firstLine="560"/>
        <w:spacing w:before="450" w:after="450" w:line="312" w:lineRule="auto"/>
      </w:pPr>
      <w:r>
        <w:rPr>
          <w:rFonts w:ascii="宋体" w:hAnsi="宋体" w:eastAsia="宋体" w:cs="宋体"/>
          <w:color w:val="000"/>
          <w:sz w:val="28"/>
          <w:szCs w:val="28"/>
        </w:rPr>
        <w:t xml:space="preserve">　　四是部分干部主动担责、积极作为、敢于创新的劲头还不够。存在怕担风险、瞻前顾后、自我满足等各种消极现象。有的部门、干部大局意识、协作意识不够强，造成一些重要工作难以协调、推诿扯皮、久拖不决。</w:t>
      </w:r>
    </w:p>
    <w:p>
      <w:pPr>
        <w:ind w:left="0" w:right="0" w:firstLine="560"/>
        <w:spacing w:before="450" w:after="450" w:line="312" w:lineRule="auto"/>
      </w:pPr>
      <w:r>
        <w:rPr>
          <w:rFonts w:ascii="宋体" w:hAnsi="宋体" w:eastAsia="宋体" w:cs="宋体"/>
          <w:color w:val="000"/>
          <w:sz w:val="28"/>
          <w:szCs w:val="28"/>
        </w:rPr>
        <w:t xml:space="preserve">　　五是以人民为中心的思想不够牢固服务意识仍不够强，服务基层、服务师生等不够到位。文件多、会议多等形式主义、官僚主义表现还没有根本转变。</w:t>
      </w:r>
    </w:p>
    <w:p>
      <w:pPr>
        <w:ind w:left="0" w:right="0" w:firstLine="560"/>
        <w:spacing w:before="450" w:after="450" w:line="312" w:lineRule="auto"/>
      </w:pPr>
      <w:r>
        <w:rPr>
          <w:rFonts w:ascii="宋体" w:hAnsi="宋体" w:eastAsia="宋体" w:cs="宋体"/>
          <w:color w:val="000"/>
          <w:sz w:val="28"/>
          <w:szCs w:val="28"/>
        </w:rPr>
        <w:t xml:space="preserve">　　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XX强调，党和人民事业发展到什么阶段，全面从严治党就要推进到什么阶段。202_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&gt;　　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是新时代党的建设的主要特色和要求。今年2月26日，XX会会议审议批准，3月9日XX办厅发布了《党委(党组)落实全面从严治党主体责任规定》，为我们如何推进全面从严治党提供了根本遵循。我们要按照《规定》要求，深入贯彻落实XX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要始终把党的政治建设摆在首位，不断增强“四个意识”，坚定“四个自信”，做到“两个维护”，始终在思想上行动上同以XX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w:t>
      </w:r>
    </w:p>
    <w:p>
      <w:pPr>
        <w:ind w:left="0" w:right="0" w:firstLine="560"/>
        <w:spacing w:before="450" w:after="450" w:line="312" w:lineRule="auto"/>
      </w:pPr>
      <w:r>
        <w:rPr>
          <w:rFonts w:ascii="宋体" w:hAnsi="宋体" w:eastAsia="宋体" w:cs="宋体"/>
          <w:color w:val="000"/>
          <w:sz w:val="28"/>
          <w:szCs w:val="28"/>
        </w:rPr>
        <w:t xml:space="preserve">　　一是要加强理论武装。自觉用...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w:t>
      </w:r>
    </w:p>
    <w:p>
      <w:pPr>
        <w:ind w:left="0" w:right="0" w:firstLine="560"/>
        <w:spacing w:before="450" w:after="450" w:line="312" w:lineRule="auto"/>
      </w:pPr>
      <w:r>
        <w:rPr>
          <w:rFonts w:ascii="宋体" w:hAnsi="宋体" w:eastAsia="宋体" w:cs="宋体"/>
          <w:color w:val="000"/>
          <w:sz w:val="28"/>
          <w:szCs w:val="28"/>
        </w:rPr>
        <w:t xml:space="preserve">　　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w:t>
      </w:r>
    </w:p>
    <w:p>
      <w:pPr>
        <w:ind w:left="0" w:right="0" w:firstLine="560"/>
        <w:spacing w:before="450" w:after="450" w:line="312" w:lineRule="auto"/>
      </w:pPr>
      <w:r>
        <w:rPr>
          <w:rFonts w:ascii="宋体" w:hAnsi="宋体" w:eastAsia="宋体" w:cs="宋体"/>
          <w:color w:val="000"/>
          <w:sz w:val="28"/>
          <w:szCs w:val="28"/>
        </w:rPr>
        <w:t xml:space="preserve">　　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w:t>
      </w:r>
    </w:p>
    <w:p>
      <w:pPr>
        <w:ind w:left="0" w:right="0" w:firstLine="560"/>
        <w:spacing w:before="450" w:after="450" w:line="312" w:lineRule="auto"/>
      </w:pPr>
      <w:r>
        <w:rPr>
          <w:rFonts w:ascii="宋体" w:hAnsi="宋体" w:eastAsia="宋体" w:cs="宋体"/>
          <w:color w:val="000"/>
          <w:sz w:val="28"/>
          <w:szCs w:val="28"/>
        </w:rPr>
        <w:t xml:space="preserve">　　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w:t>
      </w:r>
    </w:p>
    <w:p>
      <w:pPr>
        <w:ind w:left="0" w:right="0" w:firstLine="560"/>
        <w:spacing w:before="450" w:after="450" w:line="312" w:lineRule="auto"/>
      </w:pPr>
      <w:r>
        <w:rPr>
          <w:rFonts w:ascii="宋体" w:hAnsi="宋体" w:eastAsia="宋体" w:cs="宋体"/>
          <w:color w:val="000"/>
          <w:sz w:val="28"/>
          <w:szCs w:val="28"/>
        </w:rPr>
        <w:t xml:space="preserve">　　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w:t>
      </w:r>
    </w:p>
    <w:p>
      <w:pPr>
        <w:ind w:left="0" w:right="0" w:firstLine="560"/>
        <w:spacing w:before="450" w:after="450" w:line="312" w:lineRule="auto"/>
      </w:pPr>
      <w:r>
        <w:rPr>
          <w:rFonts w:ascii="宋体" w:hAnsi="宋体" w:eastAsia="宋体" w:cs="宋体"/>
          <w:color w:val="000"/>
          <w:sz w:val="28"/>
          <w:szCs w:val="28"/>
        </w:rPr>
        <w:t xml:space="preserve">　　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w:t>
      </w:r>
    </w:p>
    <w:p>
      <w:pPr>
        <w:ind w:left="0" w:right="0" w:firstLine="560"/>
        <w:spacing w:before="450" w:after="450" w:line="312" w:lineRule="auto"/>
      </w:pPr>
      <w:r>
        <w:rPr>
          <w:rFonts w:ascii="宋体" w:hAnsi="宋体" w:eastAsia="宋体" w:cs="宋体"/>
          <w:color w:val="000"/>
          <w:sz w:val="28"/>
          <w:szCs w:val="28"/>
        </w:rPr>
        <w:t xml:space="preserve">　　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w:t>
      </w:r>
    </w:p>
    <w:p>
      <w:pPr>
        <w:ind w:left="0" w:right="0" w:firstLine="560"/>
        <w:spacing w:before="450" w:after="450" w:line="312" w:lineRule="auto"/>
      </w:pPr>
      <w:r>
        <w:rPr>
          <w:rFonts w:ascii="宋体" w:hAnsi="宋体" w:eastAsia="宋体" w:cs="宋体"/>
          <w:color w:val="000"/>
          <w:sz w:val="28"/>
          <w:szCs w:val="28"/>
        </w:rPr>
        <w:t xml:space="preserve">　　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w:t>
      </w:r>
    </w:p>
    <w:p>
      <w:pPr>
        <w:ind w:left="0" w:right="0" w:firstLine="560"/>
        <w:spacing w:before="450" w:after="450" w:line="312" w:lineRule="auto"/>
      </w:pPr>
      <w:r>
        <w:rPr>
          <w:rFonts w:ascii="宋体" w:hAnsi="宋体" w:eastAsia="宋体" w:cs="宋体"/>
          <w:color w:val="000"/>
          <w:sz w:val="28"/>
          <w:szCs w:val="28"/>
        </w:rPr>
        <w:t xml:space="preserve">　　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w:t>
      </w:r>
    </w:p>
    <w:p>
      <w:pPr>
        <w:ind w:left="0" w:right="0" w:firstLine="560"/>
        <w:spacing w:before="450" w:after="450" w:line="312" w:lineRule="auto"/>
      </w:pPr>
      <w:r>
        <w:rPr>
          <w:rFonts w:ascii="宋体" w:hAnsi="宋体" w:eastAsia="宋体" w:cs="宋体"/>
          <w:color w:val="000"/>
          <w:sz w:val="28"/>
          <w:szCs w:val="28"/>
        </w:rPr>
        <w:t xml:space="preserve">　　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w:t>
      </w:r>
    </w:p>
    <w:p>
      <w:pPr>
        <w:ind w:left="0" w:right="0" w:firstLine="560"/>
        <w:spacing w:before="450" w:after="450" w:line="312" w:lineRule="auto"/>
      </w:pPr>
      <w:r>
        <w:rPr>
          <w:rFonts w:ascii="宋体" w:hAnsi="宋体" w:eastAsia="宋体" w:cs="宋体"/>
          <w:color w:val="000"/>
          <w:sz w:val="28"/>
          <w:szCs w:val="28"/>
        </w:rPr>
        <w:t xml:space="preserve">　　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　　一是要锲而不舍纠正“四风”。继续深入落实XX八项规定和省委实施办法。深挖“四风”问题隐形变异的种种表现，坚定不移纠正“四风”，坚决防止反弹回潮。全面开展形式主义、官僚主义整治工作，进一步改进会风文风，提倡“少开会、开短会、开高质量的会”，会议、文件比去年只减不增。</w:t>
      </w:r>
    </w:p>
    <w:p>
      <w:pPr>
        <w:ind w:left="0" w:right="0" w:firstLine="560"/>
        <w:spacing w:before="450" w:after="450" w:line="312" w:lineRule="auto"/>
      </w:pPr>
      <w:r>
        <w:rPr>
          <w:rFonts w:ascii="宋体" w:hAnsi="宋体" w:eastAsia="宋体" w:cs="宋体"/>
          <w:color w:val="000"/>
          <w:sz w:val="28"/>
          <w:szCs w:val="28"/>
        </w:rPr>
        <w:t xml:space="preserve">　　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w:t>
      </w:r>
    </w:p>
    <w:p>
      <w:pPr>
        <w:ind w:left="0" w:right="0" w:firstLine="560"/>
        <w:spacing w:before="450" w:after="450" w:line="312" w:lineRule="auto"/>
      </w:pPr>
      <w:r>
        <w:rPr>
          <w:rFonts w:ascii="宋体" w:hAnsi="宋体" w:eastAsia="宋体" w:cs="宋体"/>
          <w:color w:val="000"/>
          <w:sz w:val="28"/>
          <w:szCs w:val="28"/>
        </w:rPr>
        <w:t xml:space="preserve">　　三是要加强干部作风建设。党员领导干部要以上率下、率先垂范，带头转变工作作风。重点纠正表态多调门高、行动少落实差、不作为乱作为、对师生诉求不管不问等问题;纪委监察部门、党委组织部要对不作为、慢作为、推诿扯皮等现象和行为进行监督检查，该问责的问责、该挪位的挪位。</w:t>
      </w:r>
    </w:p>
    <w:p>
      <w:pPr>
        <w:ind w:left="0" w:right="0" w:firstLine="560"/>
        <w:spacing w:before="450" w:after="450" w:line="312" w:lineRule="auto"/>
      </w:pPr>
      <w:r>
        <w:rPr>
          <w:rFonts w:ascii="宋体" w:hAnsi="宋体" w:eastAsia="宋体" w:cs="宋体"/>
          <w:color w:val="000"/>
          <w:sz w:val="28"/>
          <w:szCs w:val="28"/>
        </w:rPr>
        <w:t xml:space="preserve">　　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一是要切实加强纪律X。把守纪律、讲规矩放在更加重要的位置，深入开展党章党规党纪宣传X，使党员干部明底线、知敬畏，政治上讲忠诚、组织上讲服从、行动上讲纪律，筑牢党员干部思想道德防线。</w:t>
      </w:r>
    </w:p>
    <w:p>
      <w:pPr>
        <w:ind w:left="0" w:right="0" w:firstLine="560"/>
        <w:spacing w:before="450" w:after="450" w:line="312" w:lineRule="auto"/>
      </w:pPr>
      <w:r>
        <w:rPr>
          <w:rFonts w:ascii="宋体" w:hAnsi="宋体" w:eastAsia="宋体" w:cs="宋体"/>
          <w:color w:val="000"/>
          <w:sz w:val="28"/>
          <w:szCs w:val="28"/>
        </w:rPr>
        <w:t xml:space="preserve">　　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w:t>
      </w:r>
    </w:p>
    <w:p>
      <w:pPr>
        <w:ind w:left="0" w:right="0" w:firstLine="560"/>
        <w:spacing w:before="450" w:after="450" w:line="312" w:lineRule="auto"/>
      </w:pPr>
      <w:r>
        <w:rPr>
          <w:rFonts w:ascii="宋体" w:hAnsi="宋体" w:eastAsia="宋体" w:cs="宋体"/>
          <w:color w:val="000"/>
          <w:sz w:val="28"/>
          <w:szCs w:val="28"/>
        </w:rPr>
        <w:t xml:space="preserve">　　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w:t>
      </w:r>
    </w:p>
    <w:p>
      <w:pPr>
        <w:ind w:left="0" w:right="0" w:firstLine="560"/>
        <w:spacing w:before="450" w:after="450" w:line="312" w:lineRule="auto"/>
      </w:pPr>
      <w:r>
        <w:rPr>
          <w:rFonts w:ascii="宋体" w:hAnsi="宋体" w:eastAsia="宋体" w:cs="宋体"/>
          <w:color w:val="000"/>
          <w:sz w:val="28"/>
          <w:szCs w:val="28"/>
        </w:rPr>
        <w:t xml:space="preserve">　　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w:t>
      </w:r>
    </w:p>
    <w:p>
      <w:pPr>
        <w:ind w:left="0" w:right="0" w:firstLine="560"/>
        <w:spacing w:before="450" w:after="450" w:line="312" w:lineRule="auto"/>
      </w:pPr>
      <w:r>
        <w:rPr>
          <w:rFonts w:ascii="宋体" w:hAnsi="宋体" w:eastAsia="宋体" w:cs="宋体"/>
          <w:color w:val="000"/>
          <w:sz w:val="28"/>
          <w:szCs w:val="28"/>
        </w:rPr>
        <w:t xml:space="preserve">　　一是要做好新一轮巡视准备工作。巡视是推进全面从严治党的一把利器，按照XX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XX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&gt;　　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　　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XX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202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202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202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2025-07-08T22:27:22+08:00</dcterms:created>
  <dcterms:modified xsi:type="dcterms:W3CDTF">2025-07-08T22:27:22+08:00</dcterms:modified>
</cp:coreProperties>
</file>

<file path=docProps/custom.xml><?xml version="1.0" encoding="utf-8"?>
<Properties xmlns="http://schemas.openxmlformats.org/officeDocument/2006/custom-properties" xmlns:vt="http://schemas.openxmlformats.org/officeDocument/2006/docPropsVTypes"/>
</file>