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检察工作总结和林格尔(优选5篇)</w:t>
      </w:r>
      <w:bookmarkEnd w:id="1"/>
    </w:p>
    <w:p>
      <w:pPr>
        <w:jc w:val="center"/>
        <w:spacing w:before="0" w:after="450"/>
      </w:pPr>
      <w:r>
        <w:rPr>
          <w:rFonts w:ascii="Arial" w:hAnsi="Arial" w:eastAsia="Arial" w:cs="Arial"/>
          <w:color w:val="999999"/>
          <w:sz w:val="20"/>
          <w:szCs w:val="20"/>
        </w:rPr>
        <w:t xml:space="preserve">来源：网络  作者：落花人独立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检察工作总结和林格尔1现在，我代表县人民检察院向大会报告工作，请予审议，并请县政协委员和其他列席会议的同志提出意见。一、过去一年检察工作回顾20__年，县检察院在县委和上级检察院的领导下，在县人大及其常委会的监督下，在县政府和县政协及社会各...</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检察工作总结和林格尔1</w:t>
      </w:r>
    </w:p>
    <w:p>
      <w:pPr>
        <w:ind w:left="0" w:right="0" w:firstLine="560"/>
        <w:spacing w:before="450" w:after="450" w:line="312" w:lineRule="auto"/>
      </w:pPr>
      <w:r>
        <w:rPr>
          <w:rFonts w:ascii="宋体" w:hAnsi="宋体" w:eastAsia="宋体" w:cs="宋体"/>
          <w:color w:val="000"/>
          <w:sz w:val="28"/>
          <w:szCs w:val="28"/>
        </w:rPr>
        <w:t xml:space="preserve">现在，我代表县人民检察院向大会报告工作，请予审议，并请县政协委员和其他列席会议的同志提出意见。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一、过去一年检察工作回顾</w:t>
      </w:r>
    </w:p>
    <w:p>
      <w:pPr>
        <w:ind w:left="0" w:right="0" w:firstLine="560"/>
        <w:spacing w:before="450" w:after="450" w:line="312" w:lineRule="auto"/>
      </w:pPr>
      <w:r>
        <w:rPr>
          <w:rFonts w:ascii="宋体" w:hAnsi="宋体" w:eastAsia="宋体" w:cs="宋体"/>
          <w:color w:val="000"/>
          <w:sz w:val="28"/>
          <w:szCs w:val="28"/>
        </w:rPr>
        <w:t xml:space="preserve">20__年，县检察院在县委和上级检察院的领导下，在县人大及其常委会的监督下，在县政府和县政协及社会各界的大力支持下，认真学习贯彻党的十八大和十八届三中、四中全会以及^v^^v^系列重要讲话精神，以党的群众路线教育实践活动为契机，围绕加快推进“两美”__建设，全面强化法律监督和自身监督，各项检察工作取得新进展。在全省检察业务综合考评中，我院名列同类院第7名，监所检察科获省委、省政府通报表彰，被授予“社区矫正工作先进集体”称号，侦查监督科和检察技术科以及两名干警被金华市检察院荣记集体和个人三等功各一次。</w:t>
      </w:r>
    </w:p>
    <w:p>
      <w:pPr>
        <w:ind w:left="0" w:right="0" w:firstLine="560"/>
        <w:spacing w:before="450" w:after="450" w:line="312" w:lineRule="auto"/>
      </w:pPr>
      <w:r>
        <w:rPr>
          <w:rFonts w:ascii="宋体" w:hAnsi="宋体" w:eastAsia="宋体" w:cs="宋体"/>
          <w:color w:val="000"/>
          <w:sz w:val="28"/>
          <w:szCs w:val="28"/>
        </w:rPr>
        <w:t xml:space="preserve">(一)强化服务意识，保障和促进经济社会发展</w:t>
      </w:r>
    </w:p>
    <w:p>
      <w:pPr>
        <w:ind w:left="0" w:right="0" w:firstLine="560"/>
        <w:spacing w:before="450" w:after="450" w:line="312" w:lineRule="auto"/>
      </w:pPr>
      <w:r>
        <w:rPr>
          <w:rFonts w:ascii="宋体" w:hAnsi="宋体" w:eastAsia="宋体" w:cs="宋体"/>
          <w:color w:val="000"/>
          <w:sz w:val="28"/>
          <w:szCs w:val="28"/>
        </w:rPr>
        <w:t xml:space="preserve">围绕县委中心工作，服务大局。制定《县检察院服务建设“两美”__实施意见》，出台检察机关提供法律保障服务“三改一拆”、“五水共治”的有关举措，提高服务大局的针对性和有效性。由院班子成员带队，组织全院干警分五批参与双峰乡等地的“三改一拆”工作，为联系乡镇做好服务。派出班子成员参加县委工作组，服务全县重点工作。继续开展对全县重点工程专项预防，跟踪监督磐新公路窈万段、40省道改建工程，确保项目顺利推进。加强部门协作，形成工作合力。加强与国资、财政部门的协作，综合运用检察建议、民事督促起诉等方式，有效防止国有资产流失。加强与县职业教育中心、新城区的联系，开展检校、检区共建工作。加强与公安、法院、林业、环保部门的沟通，依法处理非法狩猎、环境污染案件。加强与县司法局的协作，形成社区矫正工作合力，出台《关于办理当事人和解的公诉案件中建立与人民调解相互衔接机制的若干规定》。加强与安监局的配合，主动介入安全生产事故调查，履行法律监督职责，不断丰富检察职能。</w:t>
      </w:r>
    </w:p>
    <w:p>
      <w:pPr>
        <w:ind w:left="0" w:right="0" w:firstLine="560"/>
        <w:spacing w:before="450" w:after="450" w:line="312" w:lineRule="auto"/>
      </w:pPr>
      <w:r>
        <w:rPr>
          <w:rFonts w:ascii="宋体" w:hAnsi="宋体" w:eastAsia="宋体" w:cs="宋体"/>
          <w:color w:val="000"/>
          <w:sz w:val="28"/>
          <w:szCs w:val="28"/>
        </w:rPr>
        <w:t xml:space="preserve">(二)强化批捕、起诉工作，切实维护社会稳定</w:t>
      </w:r>
    </w:p>
    <w:p>
      <w:pPr>
        <w:ind w:left="0" w:right="0" w:firstLine="560"/>
        <w:spacing w:before="450" w:after="450" w:line="312" w:lineRule="auto"/>
      </w:pPr>
      <w:r>
        <w:rPr>
          <w:rFonts w:ascii="宋体" w:hAnsi="宋体" w:eastAsia="宋体" w:cs="宋体"/>
          <w:color w:val="000"/>
          <w:sz w:val="28"/>
          <w:szCs w:val="28"/>
        </w:rPr>
        <w:t xml:space="preserve">(三)查办职务犯罪，扎实推进反腐倡廉工作</w:t>
      </w:r>
    </w:p>
    <w:p>
      <w:pPr>
        <w:ind w:left="0" w:right="0" w:firstLine="560"/>
        <w:spacing w:before="450" w:after="450" w:line="312" w:lineRule="auto"/>
      </w:pPr>
      <w:r>
        <w:rPr>
          <w:rFonts w:ascii="宋体" w:hAnsi="宋体" w:eastAsia="宋体" w:cs="宋体"/>
          <w:color w:val="000"/>
          <w:sz w:val="28"/>
          <w:szCs w:val="28"/>
        </w:rPr>
        <w:t xml:space="preserve">坚持有腐必反，有贪必肃。以“十八大”精神为指引，主动适应反腐新常态，坚持“老虎”和“苍蝇”一起打。加强与纪委、审计部门的联系和协作，围绕职务犯罪的热点、重点问题，全年共立案查办职务犯罪案件6件11人。查办了涉农领域国家工作人员和农村基层人员贪污贿赂犯罪案件4件7人，其中受贿2件2人，贪污2件5人;立案侦查了社保领域和林业贷款财政贴息领域渎职犯罪案件2件4人。通过上述办案，共为国家挽回直接经济损失达145万余元。深入推进职务犯罪预防工作。受理行贿犯罪档案查询152次。在国税局、卫生监督所、县农信联社等政府机关、行政执法单位、企业开展职务犯罪预防法制讲座，受教育人数达1000余人。院班子成员分区分片联系乡镇，组织开展 “预防职务犯罪宣讲进乡村” 活动。编纂《涉农职务犯罪预防工作手册》，分送全县十九个乡镇及村“两委”，累计送出1000余册，扩大了涉农职务犯罪预防宣传的影响力。</w:t>
      </w:r>
    </w:p>
    <w:p>
      <w:pPr>
        <w:ind w:left="0" w:right="0" w:firstLine="560"/>
        <w:spacing w:before="450" w:after="450" w:line="312" w:lineRule="auto"/>
      </w:pPr>
      <w:r>
        <w:rPr>
          <w:rFonts w:ascii="宋体" w:hAnsi="宋体" w:eastAsia="宋体" w:cs="宋体"/>
          <w:color w:val="000"/>
          <w:sz w:val="28"/>
          <w:szCs w:val="28"/>
        </w:rPr>
        <w:t xml:space="preserve">(四)强化法律监督，切实维护社会公平正义</w:t>
      </w:r>
    </w:p>
    <w:p>
      <w:pPr>
        <w:ind w:left="0" w:right="0" w:firstLine="560"/>
        <w:spacing w:before="450" w:after="450" w:line="312" w:lineRule="auto"/>
      </w:pPr>
      <w:r>
        <w:rPr>
          <w:rFonts w:ascii="宋体" w:hAnsi="宋体" w:eastAsia="宋体" w:cs="宋体"/>
          <w:color w:val="000"/>
          <w:sz w:val="28"/>
          <w:szCs w:val="28"/>
        </w:rPr>
        <w:t xml:space="preserve">加强刑事立案监督工作。把侦查机关应当立案而未立案、应当撤案而未撤案作为监督重点，全年共立案监督2件5人，撤案监督2件3人，其中我院立案监督的施某某、王某某诈骗案，经法院审判，被告人施某某被判处有期徒刑11年，王某某被判处有期徒刑5年6个月;加强对侦查机关侦查活动的监督，共向侦查机关发出纠正违法通知书10份。深入开展刑事审判监督工作。坚持对每份刑事判决书进行审查，注意纠正违反法定程序的问题，向审判机关发出纠正违法通知书1份，提起刑事抗诉2件，检察长列席同级审判委员会6次。加强民事和行政诉讼法律监督工作。以新民事诉讼法、修改后行政诉讼法贯彻为契机，构建多元的民事、行政诉讼法律监督格局，办理民事督促起诉1件，民事审判活动监督3件，民事执行监督7件，行政执法监督8件。加强对刑罚执行和监管活动的监督。维护刑罚执行和监管秩序稳定，保障犯罪嫌疑人、被告人合法权益，开展捕后羁押必要性审查8人，对依法不负刑事责任的精神病人的强制医疗执行程序监督2人;按照人民检察院部署，开展违法减刑、假释、暂予监外执行专项监督;加强对社区矫正工作的法律监督，对严重违反《社区矫正实施办法》的社区矫正人员，建议有关部门撤销缓刑判决4人，社区矫正法律监督工作，先后被人民检察院和省人民检察院列为经验交流。</w:t>
      </w:r>
    </w:p>
    <w:p>
      <w:pPr>
        <w:ind w:left="0" w:right="0" w:firstLine="560"/>
        <w:spacing w:before="450" w:after="450" w:line="312" w:lineRule="auto"/>
      </w:pPr>
      <w:r>
        <w:rPr>
          <w:rFonts w:ascii="宋体" w:hAnsi="宋体" w:eastAsia="宋体" w:cs="宋体"/>
          <w:color w:val="000"/>
          <w:sz w:val="28"/>
          <w:szCs w:val="28"/>
        </w:rPr>
        <w:t xml:space="preserve">(五)强化队伍建设，提高整体素质能力</w:t>
      </w:r>
    </w:p>
    <w:p>
      <w:pPr>
        <w:ind w:left="0" w:right="0" w:firstLine="560"/>
        <w:spacing w:before="450" w:after="450" w:line="312" w:lineRule="auto"/>
      </w:pPr>
      <w:r>
        <w:rPr>
          <w:rFonts w:ascii="宋体" w:hAnsi="宋体" w:eastAsia="宋体" w:cs="宋体"/>
          <w:color w:val="000"/>
          <w:sz w:val="28"/>
          <w:szCs w:val="28"/>
        </w:rPr>
        <w:t xml:space="preserve">党的群众路线教育实践活动成效明显。在教育实践活动中，坚持严要求、高标准。走访人大代表、政协委员106人次，先后共征集意见和建议56条，坚持认真查摆问题，深挖根源，开出了高质量的民主生活会,坚持边改边整，立整立改，真整真改，针对理论学习不够、文山会海存在、担当意识不强等“四风”问题倒排计划表，分解责任，落实到人，推动长效机制建设，通过教育活动，全院党员干部党性明显增强。多措并举提升队伍素质。以班子成员轮值讲学、邀请专家讲课、开展法律文书竞赛等为载体，增强全院干警规范执法的自觉性和责任感;继续落实推进队伍专业化建设的实施意见，完善年轻干警论辩赛、年轻干警讲坛、年轻干警案件协办等机制，开展岗位练兵活动，锻炼和提升年轻干警不同岗位的检察业务技能。不断夯实检察工作基础。成立案件管理办公室，加强了对各部门所办案件流程、质量的动态监管。启动涉检涉诉控申案管接访接待中心基建项目，推进人民检察院部署的涉密分级保护系统建设，建成智能化检委会讨论室及多功能高清视频会议室。加强“两微一端”平台建设，开设__检察官方微博、微信，努力提高检务公开的透明度。加强基层检察室规范化建设，顺利完成安文检察室的搬迁工作，延伸了法律监督触角，为加强对“两所一庭”的法律监督、服务基层、方便群众，提供了保障。</w:t>
      </w:r>
    </w:p>
    <w:p>
      <w:pPr>
        <w:ind w:left="0" w:right="0" w:firstLine="560"/>
        <w:spacing w:before="450" w:after="450" w:line="312" w:lineRule="auto"/>
      </w:pPr>
      <w:r>
        <w:rPr>
          <w:rFonts w:ascii="宋体" w:hAnsi="宋体" w:eastAsia="宋体" w:cs="宋体"/>
          <w:color w:val="000"/>
          <w:sz w:val="28"/>
          <w:szCs w:val="28"/>
        </w:rPr>
        <w:t xml:space="preserve">主动接受人大及其常委会的监督是做好检察工作的重要保证。一年来，我们严格执行检察机关接受人大监督的各项制度，认真贯彻县十二届人大三次会议以来对检察工作的决定，主动向人大及其常委会报告工作，贯彻县^v^会监督司法机关工作的实施细则，在检察工作决策和执法办案过程中充分听取意见，虚心接受监督。主动加强与县人大代表、政协委员的联系，院班子成员分区分片走访了人大代表、政协委员，征求对检察工作的意见和建议。</w:t>
      </w:r>
    </w:p>
    <w:p>
      <w:pPr>
        <w:ind w:left="0" w:right="0" w:firstLine="560"/>
        <w:spacing w:before="450" w:after="450" w:line="312" w:lineRule="auto"/>
      </w:pPr>
      <w:r>
        <w:rPr>
          <w:rFonts w:ascii="宋体" w:hAnsi="宋体" w:eastAsia="宋体" w:cs="宋体"/>
          <w:color w:val="000"/>
          <w:sz w:val="28"/>
          <w:szCs w:val="28"/>
        </w:rPr>
        <w:t xml:space="preserve">各位代表，过去的一年，在全体检察干警的共同努力下，我院各项工作取得了一定的成绩。这些成绩的取得，离不开县委和上级检察院的正确领导，离不开县人大及其常委会的监督，离不开县政府、县政协及有关部门的支持和全县人民的关心。在此，我谨代表县人民检察院向各位人大代表、政协委员，向关心、支持、帮助检察工作的社会各界人士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目前存在的问题和不足。主要是：检察职能的发挥与法治建设的新要求还有差距;以法治思维和法治方式推进反腐倡廉的工作力度有待于进一步加强;执法办案的规范化水平有待于进一步提高;检察队伍能力建设有待于进一步加强。对这些问题，我们将以求真务实的态度，认真加以解决。</w:t>
      </w:r>
    </w:p>
    <w:p>
      <w:pPr>
        <w:ind w:left="0" w:right="0" w:firstLine="560"/>
        <w:spacing w:before="450" w:after="450" w:line="312" w:lineRule="auto"/>
      </w:pPr>
      <w:r>
        <w:rPr>
          <w:rFonts w:ascii="宋体" w:hAnsi="宋体" w:eastAsia="宋体" w:cs="宋体"/>
          <w:color w:val="000"/>
          <w:sz w:val="28"/>
          <w:szCs w:val="28"/>
        </w:rPr>
        <w:t xml:space="preserve">二、20__年工作思路和主要任务</w:t>
      </w:r>
    </w:p>
    <w:p>
      <w:pPr>
        <w:ind w:left="0" w:right="0" w:firstLine="560"/>
        <w:spacing w:before="450" w:after="450" w:line="312" w:lineRule="auto"/>
      </w:pPr>
      <w:r>
        <w:rPr>
          <w:rFonts w:ascii="宋体" w:hAnsi="宋体" w:eastAsia="宋体" w:cs="宋体"/>
          <w:color w:val="000"/>
          <w:sz w:val="28"/>
          <w:szCs w:val="28"/>
        </w:rPr>
        <w:t xml:space="preserve">各位代表，今年是全面贯彻落实党的十八届四中全会精神的开局之年，是加快建成惠及全县人民小康社会，努力开启建设“两美”__、法治__的关键阶段。检察工作的总体思路是：认真学习贯彻党的十八大、十八届三中全会、四中全会和^v^^v^系列重要讲话精神，紧紧围绕县委战略部署，围绕全面深化改革与法治建设的总目标，以提高检察工作法治化水平为保障，不断提升以法治思维和法治方式推进检察工作的能力，着力保障政务廉洁，着力保障司法公正，为推进“两美”__、法治__建设提供有力司法保障。</w:t>
      </w:r>
    </w:p>
    <w:p>
      <w:pPr>
        <w:ind w:left="0" w:right="0" w:firstLine="560"/>
        <w:spacing w:before="450" w:after="450" w:line="312" w:lineRule="auto"/>
      </w:pPr>
      <w:r>
        <w:rPr>
          <w:rFonts w:ascii="宋体" w:hAnsi="宋体" w:eastAsia="宋体" w:cs="宋体"/>
          <w:color w:val="000"/>
          <w:sz w:val="28"/>
          <w:szCs w:val="28"/>
        </w:rPr>
        <w:t xml:space="preserve">(一)更加注重围绕中心，服务我县改革发展大局</w:t>
      </w:r>
    </w:p>
    <w:p>
      <w:pPr>
        <w:ind w:left="0" w:right="0" w:firstLine="560"/>
        <w:spacing w:before="450" w:after="450" w:line="312" w:lineRule="auto"/>
      </w:pPr>
      <w:r>
        <w:rPr>
          <w:rFonts w:ascii="宋体" w:hAnsi="宋体" w:eastAsia="宋体" w:cs="宋体"/>
          <w:color w:val="000"/>
          <w:sz w:val="28"/>
          <w:szCs w:val="28"/>
        </w:rPr>
        <w:t xml:space="preserve">紧扣县委县政府提出的“两美”__、法治__建设重大部署，不断提高以法治思维和法治方式服务全县中心工作的能力，履行好检察服务保障职能。积极助力“五水共治”、“三改一拆”等工作开展，及时对“五水共治”等重点工程建设项目开展专项预防工作。强化“绿水青山就是金山银山”的理念，严厉打击各类破坏环境资源的刑事犯罪，加强对__本地生态环境的法律服务保障工作。密切关注非法集资及企业互保等影响经济社会稳定的突出问题，立足检察职能，研究法律政策，提升服务保障效果。围绕我县全面深化改革工作，正确处理打击与保护的关系，严格区分法律与政策的界限。</w:t>
      </w:r>
    </w:p>
    <w:p>
      <w:pPr>
        <w:ind w:left="0" w:right="0" w:firstLine="560"/>
        <w:spacing w:before="450" w:after="450" w:line="312" w:lineRule="auto"/>
      </w:pPr>
      <w:r>
        <w:rPr>
          <w:rFonts w:ascii="宋体" w:hAnsi="宋体" w:eastAsia="宋体" w:cs="宋体"/>
          <w:color w:val="000"/>
          <w:sz w:val="28"/>
          <w:szCs w:val="28"/>
        </w:rPr>
        <w:t xml:space="preserve">(二)更加注重维护和谐稳定，积极参与社会治理创新</w:t>
      </w:r>
    </w:p>
    <w:p>
      <w:pPr>
        <w:ind w:left="0" w:right="0" w:firstLine="560"/>
        <w:spacing w:before="450" w:after="450" w:line="312" w:lineRule="auto"/>
      </w:pPr>
      <w:r>
        <w:rPr>
          <w:rFonts w:ascii="宋体" w:hAnsi="宋体" w:eastAsia="宋体" w:cs="宋体"/>
          <w:color w:val="000"/>
          <w:sz w:val="28"/>
          <w:szCs w:val="28"/>
        </w:rPr>
        <w:t xml:space="preserve">以人民群众平安需求为导向，把人民群众的关切点作为工作的着力点。始终保持对严重刑事犯罪的高压态势，完善捕诉衔接机制，依法打击各类刑事犯罪，保障人民群众生命财产安全。正确认识和妥善处置社会群体性事件，维护社会和谐稳定。继续贯彻宽严相济刑事政策，扎实推进修改后刑事诉讼法规定的当事人和解的公诉案件办理工作，在检察环节减少社会矛盾和冲突。努力落实涉法涉诉信访工作规定，积极化解涉检信访矛盾纠纷;加强对刑事被害人救助工作，增加社会和谐因素。进一步发挥基层检察室的职能作用，加强检察环节的社会治安综合治理工作;加强对治安形势的分析研判，努力为平安__建设保驾护航。</w:t>
      </w:r>
    </w:p>
    <w:p>
      <w:pPr>
        <w:ind w:left="0" w:right="0" w:firstLine="560"/>
        <w:spacing w:before="450" w:after="450" w:line="312" w:lineRule="auto"/>
      </w:pPr>
      <w:r>
        <w:rPr>
          <w:rFonts w:ascii="宋体" w:hAnsi="宋体" w:eastAsia="宋体" w:cs="宋体"/>
          <w:color w:val="000"/>
          <w:sz w:val="28"/>
          <w:szCs w:val="28"/>
        </w:rPr>
        <w:t xml:space="preserve">(三)更加注重反腐倡廉，加强查办和预防职务犯罪工作</w:t>
      </w:r>
    </w:p>
    <w:p>
      <w:pPr>
        <w:ind w:left="0" w:right="0" w:firstLine="560"/>
        <w:spacing w:before="450" w:after="450" w:line="312" w:lineRule="auto"/>
      </w:pPr>
      <w:r>
        <w:rPr>
          <w:rFonts w:ascii="宋体" w:hAnsi="宋体" w:eastAsia="宋体" w:cs="宋体"/>
          <w:color w:val="000"/>
          <w:sz w:val="28"/>
          <w:szCs w:val="28"/>
        </w:rPr>
        <w:t xml:space="preserve">不断提高以法治思维和法治方式推进反腐倡廉的工作能力，坚持“老虎”和“苍蝇”一起打。认真贯彻省委关于中央巡视组反馈意见十大整改行动方案，组织开展查处土地出让、工程建设、房地产开发领域和领导干部、基层干部以权谋私案件专项惩治工作，促进干部清正、政府清廉，让人民群众切实感受到反腐败的工作成效;开展查办发生在群众身边、损害群众利益的渎职侵权犯罪案件。全面贯彻^v^^v^关于“预防职务犯罪出生产力”的批示精神，完善落实惩治和预防职务犯罪年度报告制度。继续深入推进农村基层组织职务犯罪预防工作，加强与纪委^v^门的协作，联合推进预防职务犯罪教育工作。</w:t>
      </w:r>
    </w:p>
    <w:p>
      <w:pPr>
        <w:ind w:left="0" w:right="0" w:firstLine="560"/>
        <w:spacing w:before="450" w:after="450" w:line="312" w:lineRule="auto"/>
      </w:pPr>
      <w:r>
        <w:rPr>
          <w:rFonts w:ascii="宋体" w:hAnsi="宋体" w:eastAsia="宋体" w:cs="宋体"/>
          <w:color w:val="000"/>
          <w:sz w:val="28"/>
          <w:szCs w:val="28"/>
        </w:rPr>
        <w:t xml:space="preserve">(四)更加注重司法公正，全面加强法律监督力度</w:t>
      </w:r>
    </w:p>
    <w:p>
      <w:pPr>
        <w:ind w:left="0" w:right="0" w:firstLine="560"/>
        <w:spacing w:before="450" w:after="450" w:line="312" w:lineRule="auto"/>
      </w:pPr>
      <w:r>
        <w:rPr>
          <w:rFonts w:ascii="宋体" w:hAnsi="宋体" w:eastAsia="宋体" w:cs="宋体"/>
          <w:color w:val="000"/>
          <w:sz w:val="28"/>
          <w:szCs w:val="28"/>
        </w:rPr>
        <w:t xml:space="preserve">始终把关注和保障民生、维护人民群众合法权益作为检察工作的出发点，紧紧抓住人民群众反映强烈、严重危害民生民利的问题加大法律监督力度。以“让人民群众在每一个司法案件中都感受到公平正义”为目标，深化新型诉讼监督模式建设，综合运用抗诉、纠正违法、检察建议等监督手段，强化对立案、侦查、起诉、审判、执行等刑事诉讼各环节的法律监督，让公平正义的阳光不留暗区。进一步优化民事行政检察监督格局，加强对生效裁判、调解书的监督，加强对诉讼程序中审判人员违法行为和执行活动中违法情形的监督;以修改后的行政诉讼法贯彻为契机，深化“两法衔接”机制建设，监督纠正“有案不移、有罪不究、以罚代刑”等问题，探索行政公益诉讼，不断促进依法行政水平。</w:t>
      </w:r>
    </w:p>
    <w:p>
      <w:pPr>
        <w:ind w:left="0" w:right="0" w:firstLine="560"/>
        <w:spacing w:before="450" w:after="450" w:line="312" w:lineRule="auto"/>
      </w:pPr>
      <w:r>
        <w:rPr>
          <w:rFonts w:ascii="宋体" w:hAnsi="宋体" w:eastAsia="宋体" w:cs="宋体"/>
          <w:color w:val="000"/>
          <w:sz w:val="28"/>
          <w:szCs w:val="28"/>
        </w:rPr>
        <w:t xml:space="preserve">(五)更加注重队伍建设，全面夯实检察工作基础</w:t>
      </w:r>
    </w:p>
    <w:p>
      <w:pPr>
        <w:ind w:left="0" w:right="0" w:firstLine="560"/>
        <w:spacing w:before="450" w:after="450" w:line="312" w:lineRule="auto"/>
      </w:pPr>
      <w:r>
        <w:rPr>
          <w:rFonts w:ascii="宋体" w:hAnsi="宋体" w:eastAsia="宋体" w:cs="宋体"/>
          <w:color w:val="000"/>
          <w:sz w:val="28"/>
          <w:szCs w:val="28"/>
        </w:rPr>
        <w:t xml:space="preserve">深入开展“增强党性、严守纪律、廉洁从政”专题教育实践活动，进一步抓好班子能力建设，按照“四化”要求，着力打造敢于监督、善于监督、依法监督、规范监督的高素质检察队伍。继续加强对检察队伍年轻干警的培养，全面落实优秀检察干警法律职称、中层职务晋升量化计分细则;加强作风建设，严格落实中央和人民检察院的铁规禁令，以“零容忍”的态度抓好检风检纪建设，组织开展为期一年的规范司法行为专项整治工作, 不断提高规范司法的能力水平。以争创“科技强检示范院”为目标，提升检察信息化应用水平;开展检务公开大厅建设，设立集控告、举报、申诉、咨询、查询等功能于一体的综合性“一站式”受理接待平台，方便群众诉求;积极开展基层检察室建设，规范检察室职能;推进其他检察业务的均衡发展，全面发挥检察职能的作用。</w:t>
      </w:r>
    </w:p>
    <w:p>
      <w:pPr>
        <w:ind w:left="0" w:right="0" w:firstLine="560"/>
        <w:spacing w:before="450" w:after="450" w:line="312" w:lineRule="auto"/>
      </w:pPr>
      <w:r>
        <w:rPr>
          <w:rFonts w:ascii="宋体" w:hAnsi="宋体" w:eastAsia="宋体" w:cs="宋体"/>
          <w:color w:val="000"/>
          <w:sz w:val="28"/>
          <w:szCs w:val="28"/>
        </w:rPr>
        <w:t xml:space="preserve">各位代表，面对新形势和新任务，在县委和上级检察院的领导下，在县人大及其常委会的监督下，我们将以十八届四中全会精神为指引，凝心聚力，锐意进取，不断开创检察工作新局面，为加快建设“两美”__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检察工作总结和林格尔2</w:t>
      </w:r>
    </w:p>
    <w:p>
      <w:pPr>
        <w:ind w:left="0" w:right="0" w:firstLine="560"/>
        <w:spacing w:before="450" w:after="450" w:line="312" w:lineRule="auto"/>
      </w:pPr>
      <w:r>
        <w:rPr>
          <w:rFonts w:ascii="宋体" w:hAnsi="宋体" w:eastAsia="宋体" w:cs="宋体"/>
          <w:color w:val="000"/>
          <w:sz w:val="28"/>
          <w:szCs w:val="28"/>
        </w:rPr>
        <w:t xml:space="preserve">___年12月份,大学刚刚毕业的我经过全省法检系统公务员录用考试被招录到__县人民检察院工作,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章，了解党的光荣历史，并积极要求加入党组织，在思想上和党组织保持高度一致;其次，我还认真学习了国家公务员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检察工作总结和林格尔3</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v^精神和“三个代表”重要思想，用心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礼貌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职责书》，切实加强自身的廉洁自律意识和纪律作风建设，并且自己做出表率，在办案和履行职责中，能认真按照廉政职责状的要求，遵守检察人员办案纪律及政法委的有关禁令，自觉抑制不正之风和_现象的侵袭，不办人情案，不理解案件当事人的吃请和礼品，做到公正执法，一身正气，维护了法律的尊严。教育干警自觉地用党纪法规严格要求和规范自己、制约自己，使自己的言行与有关廉政准则的要求相符，与所从事的事业要求相符，以提_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群众荣誉感，使全科同志在思想上和行动上与院党组持续一致。使全科在科长的领导下拧成一股绳，构成合力。工作中，身先士卒，率先垂范，识大体，顾大局，出满勤，干满点，和同志们一道加班加点从没有怨言。办案中，始终坚持依法办案，认真执行各项办案规定，及时发放两个须知。在协助科长完成科内工作的同时，用心查找案源，努力办案。对调查的每一件线索都做到认真负责，渎检工作干扰大，阻力大，风险大，不同于反贪。春节刚过，我就和科里的同志们一齐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检察工作总结和林格尔4</w:t>
      </w:r>
    </w:p>
    <w:p>
      <w:pPr>
        <w:ind w:left="0" w:right="0" w:firstLine="560"/>
        <w:spacing w:before="450" w:after="450" w:line="312" w:lineRule="auto"/>
      </w:pPr>
      <w:r>
        <w:rPr>
          <w:rFonts w:ascii="宋体" w:hAnsi="宋体" w:eastAsia="宋体" w:cs="宋体"/>
          <w:color w:val="000"/>
          <w:sz w:val="28"/>
          <w:szCs w:val="28"/>
        </w:rPr>
        <w:t xml:space="preserve">20__年主要工作情况和特色做法</w:t>
      </w:r>
    </w:p>
    <w:p>
      <w:pPr>
        <w:ind w:left="0" w:right="0" w:firstLine="560"/>
        <w:spacing w:before="450" w:after="450" w:line="312" w:lineRule="auto"/>
      </w:pPr>
      <w:r>
        <w:rPr>
          <w:rFonts w:ascii="宋体" w:hAnsi="宋体" w:eastAsia="宋体" w:cs="宋体"/>
          <w:color w:val="000"/>
          <w:sz w:val="28"/>
          <w:szCs w:val="28"/>
        </w:rPr>
        <w:t xml:space="preserve">一、认真履行检察职能，服务全区经济发展大局</w:t>
      </w:r>
    </w:p>
    <w:p>
      <w:pPr>
        <w:ind w:left="0" w:right="0" w:firstLine="560"/>
        <w:spacing w:before="450" w:after="450" w:line="312" w:lineRule="auto"/>
      </w:pPr>
      <w:r>
        <w:rPr>
          <w:rFonts w:ascii="宋体" w:hAnsi="宋体" w:eastAsia="宋体" w:cs="宋体"/>
          <w:color w:val="000"/>
          <w:sz w:val="28"/>
          <w:szCs w:val="28"/>
        </w:rPr>
        <w:t xml:space="preserve">服务全区经济发展新常态。主动服务“一带一路”建设，为中铁十一局连盐铁路项目经理部三分部提供预防服务，设立检察工作站，签署《海州检察院、中铁十一局连盐铁路项目经理部三分部检企共同预防职务犯罪工作实施意见》。扎实开展重大工程建设项目专项预防，主动对接连云港市妇幼保健院新建妇幼保健中心项目，推动项目廉洁、规范开展。依法打击各类严重破坏市场秩序犯罪，积极办理自媒体下的新型经济犯罪，营造良好的经济和司法环境。</w:t>
      </w:r>
    </w:p>
    <w:p>
      <w:pPr>
        <w:ind w:left="0" w:right="0" w:firstLine="560"/>
        <w:spacing w:before="450" w:after="450" w:line="312" w:lineRule="auto"/>
      </w:pPr>
      <w:r>
        <w:rPr>
          <w:rFonts w:ascii="宋体" w:hAnsi="宋体" w:eastAsia="宋体" w:cs="宋体"/>
          <w:color w:val="000"/>
          <w:sz w:val="28"/>
          <w:szCs w:val="28"/>
        </w:rPr>
        <w:t xml:space="preserve">服务保障非公经济发展。深化非公领域职务犯罪预防和法律服务，对非公企业行贿犯罪案件进行专题分析，向海州区工商联发出通报及检察建议。在江苏康缘药业股份有限公司举办服务保障非公经济健康发展座谈会，致力共同打造检察机关服务非公企业示范点。走访非公企业，组织召开服务和保障非公经济健康发展座谈会。联合区工商联出台《关于建立服务与保障非公有制企业工作机制的实施意见》，建立保障和促进非公有制经济健康发展的协作机制。</w:t>
      </w:r>
    </w:p>
    <w:p>
      <w:pPr>
        <w:ind w:left="0" w:right="0" w:firstLine="560"/>
        <w:spacing w:before="450" w:after="450" w:line="312" w:lineRule="auto"/>
      </w:pPr>
      <w:r>
        <w:rPr>
          <w:rFonts w:ascii="宋体" w:hAnsi="宋体" w:eastAsia="宋体" w:cs="宋体"/>
          <w:color w:val="000"/>
          <w:sz w:val="28"/>
          <w:szCs w:val="28"/>
        </w:rPr>
        <w:t xml:space="preserve">加强和维护生态文明建设。认真贯彻落实市院生态文明建设服务保障工作领导小组会议纪要精神，结合“破坏环境资源犯罪专项立案监督活动”，严厉打击涉嫌破坏生态环境资源犯罪，今年以来，受理移送审查起诉环境资源类案件52件128人，提起公诉43件104人。联合海州区法院，牵头灌云县公安、环保、林业部门召开座谈会，通报案件办理情况，加大联动执法力度。与灌云、灌南、东海三地公安机关召开联席会议，强化横向联系，形成打击破坏环境资源犯罪的工作合力。</w:t>
      </w:r>
    </w:p>
    <w:p>
      <w:pPr>
        <w:ind w:left="0" w:right="0" w:firstLine="560"/>
        <w:spacing w:before="450" w:after="450" w:line="312" w:lineRule="auto"/>
      </w:pPr>
      <w:r>
        <w:rPr>
          <w:rFonts w:ascii="宋体" w:hAnsi="宋体" w:eastAsia="宋体" w:cs="宋体"/>
          <w:color w:val="000"/>
          <w:sz w:val="28"/>
          <w:szCs w:val="28"/>
        </w:rPr>
        <w:t xml:space="preserve">服务保障供给侧结构性改革。加强知识产权司法保护，开展知识产权法治宣传活动。依托海州区知识产权司法保护平台，严厉打击侵权假冒犯罪，今年以来已建议行政执法机关移送5起侵权假冒犯罪，依法起诉相关生产、销售伪劣产品犯罪案件35件56人。依法打击和预防土地领域、房产领域犯罪，在市国土局召开杨某挪用公款、_发案原因座谈会，立案查办了原连云港市房产管理局产权管理处市场科科长黄某涉嫌受贿罪。推动金融风险防范化解，年内起诉破坏金融管理秩序犯罪32件63人，起诉非法集资类案件18件47人，集资者众多、涉案金额高达3亿余的连云港市鹊桥担保公司非法吸收公众存款一案成功起诉。依法惩治涉企犯罪，保障企业发展和安全，提前介入并依法批捕了全市首例利用微信公众号平台_交易案。</w:t>
      </w:r>
    </w:p>
    <w:p>
      <w:pPr>
        <w:ind w:left="0" w:right="0" w:firstLine="560"/>
        <w:spacing w:before="450" w:after="450" w:line="312" w:lineRule="auto"/>
      </w:pPr>
      <w:r>
        <w:rPr>
          <w:rFonts w:ascii="宋体" w:hAnsi="宋体" w:eastAsia="宋体" w:cs="宋体"/>
          <w:color w:val="000"/>
          <w:sz w:val="28"/>
          <w:szCs w:val="28"/>
        </w:rPr>
        <w:t xml:space="preserve">服务保障城市治理现代化建设。开展打击黑恶势力、黄赌毒、涉枪涉暴、两抢一盗等犯罪专项行动，从严从快批捕社会关注度高的胡某闹市区公然抢劫致见义勇为青年受伤案、卞某宝马车交通肇事案、周某酒后驾驶以危险方法危害公共安全案等案件。积极组织开展“扫黄打非·护苗20__”专项行动，依法批捕了4起组织、利用会道门、^v^组织、利用迷信破坏法律实施案。积极开展“危害食品药品安全犯罪专项立案监督活动”，监督行政机关移送1起销售有毒、有害食品案、1起销售不符合标准的医用器材案，对胡某等人通过微信销售“一抹灵”假药案快捕快诉，有效打击了食药品领域犯罪。</w:t>
      </w:r>
    </w:p>
    <w:p>
      <w:pPr>
        <w:ind w:left="0" w:right="0" w:firstLine="560"/>
        <w:spacing w:before="450" w:after="450" w:line="312" w:lineRule="auto"/>
      </w:pPr>
      <w:r>
        <w:rPr>
          <w:rFonts w:ascii="宋体" w:hAnsi="宋体" w:eastAsia="宋体" w:cs="宋体"/>
          <w:color w:val="000"/>
          <w:sz w:val="28"/>
          <w:szCs w:val="28"/>
        </w:rPr>
        <w:t xml:space="preserve">服务保障涉农和扶贫工作。深入开展巡回检察活动，结合“村村到、区区访”工程，定期走访辖区村委会，召开村“两委”班子座谈会，做好换届选举工作中的维稳工作。扎实开展财政补贴资金专项检察活动，今年以来，监督项目18项，资金总额1000余万元。集中整治和加强预防扶贫领域职务犯罪，对承担海州区扶贫工作的市派驻海州扶贫工作队及区农水局工作人员开展警示教育活动，牵头召开扶贫工作队、区农水局等三方座谈会，推动完善海州区精准扶贫工作配套制度。</w:t>
      </w:r>
    </w:p>
    <w:p>
      <w:pPr>
        <w:ind w:left="0" w:right="0" w:firstLine="560"/>
        <w:spacing w:before="450" w:after="450" w:line="312" w:lineRule="auto"/>
      </w:pPr>
      <w:r>
        <w:rPr>
          <w:rFonts w:ascii="宋体" w:hAnsi="宋体" w:eastAsia="宋体" w:cs="宋体"/>
          <w:color w:val="000"/>
          <w:sz w:val="28"/>
          <w:szCs w:val="28"/>
        </w:rPr>
        <w:t xml:space="preserve">二、不断强化司法办案，突显法律监督效果</w:t>
      </w:r>
    </w:p>
    <w:p>
      <w:pPr>
        <w:ind w:left="0" w:right="0" w:firstLine="560"/>
        <w:spacing w:before="450" w:after="450" w:line="312" w:lineRule="auto"/>
      </w:pPr>
      <w:r>
        <w:rPr>
          <w:rFonts w:ascii="宋体" w:hAnsi="宋体" w:eastAsia="宋体" w:cs="宋体"/>
          <w:color w:val="000"/>
          <w:sz w:val="28"/>
          <w:szCs w:val="28"/>
        </w:rPr>
        <w:t xml:space="preserve">(一)严厉打击各类刑事犯罪，维护社会和谐稳定</w:t>
      </w:r>
    </w:p>
    <w:p>
      <w:pPr>
        <w:ind w:left="0" w:right="0" w:firstLine="560"/>
        <w:spacing w:before="450" w:after="450" w:line="312" w:lineRule="auto"/>
      </w:pPr>
      <w:r>
        <w:rPr>
          <w:rFonts w:ascii="宋体" w:hAnsi="宋体" w:eastAsia="宋体" w:cs="宋体"/>
          <w:color w:val="000"/>
          <w:sz w:val="28"/>
          <w:szCs w:val="28"/>
        </w:rPr>
        <w:t xml:space="preserve">积极推进社会治安综合治理。妥善办理未成年人刑事犯罪案件，今年以来，受理提请逮捕案件25件42人，经审查，批准逮捕21件31人，不捕5件12人;受理移送审查起诉案件45件108人，经审查，提起公诉40件78人，附条件不起诉2件2人，开展法治教育讲座40次，受众达三万余人次。搭建法制教育平台，打造“木兰花开”品牌，开展多种形式法制宣传。利用“青春护航”工作室、在校大学生犯罪预防中心、在校大学生犯罪预防微信公众号“青春防线”等平台，开展法制宣传教育，营造浓厚校园法制氛围。充分发挥派驻检察室扎根基层、贴近群众的优势，主动服务辖区重点工程、民生项目建设，深入连云港国家高新技术产业开发区违规建(购)房专项清理工作现场，对拆迁任务进行全程跟踪和监督;积极参与辖区社会治安综合治理和平安创建，开展行政执法监督、司法监督22次。妥善处理涉法涉诉案件，成功化解6件信访积案，办理司法救助案件7件，发放司法救助金万元。对醉酒型危险驾驶开展社会风险研判，形成了《海州区醉驾型危险驾驶案件调查报告》，获得市院汪跃检察长批示肯定。</w:t>
      </w:r>
    </w:p>
    <w:p>
      <w:pPr>
        <w:ind w:left="0" w:right="0" w:firstLine="560"/>
        <w:spacing w:before="450" w:after="450" w:line="312" w:lineRule="auto"/>
      </w:pPr>
      <w:r>
        <w:rPr>
          <w:rFonts w:ascii="宋体" w:hAnsi="宋体" w:eastAsia="宋体" w:cs="宋体"/>
          <w:color w:val="000"/>
          <w:sz w:val="28"/>
          <w:szCs w:val="28"/>
        </w:rPr>
        <w:t xml:space="preserve">深入开展社会矛盾化解。畅通信访受理渠道，抓好涉检矛盾化解，落实检察长、部门负责人接待日制度，化解了多起非法集资引起的集体访事件以及胡某过激访事件;强化案件办理，主动加强“检调对接”协作配合，积极开展调解工作;开展举报宣传活动，创新“三四五”工作法，率先在全市建立律师参与化解和代理涉法涉诉信访案件机制。今年以来，窗口接待500余人次，受理群众来信来访221件。初核举报线索10件。受理的来信来访中举报线索76件，控告申诉类145件。检察长接待日接访79次300余人。办理刑事申诉案件12件。办理举报奖励案件5件5人，奖励金额1万元。办理检调对接案件9件，国家赔偿案件1件。</w:t>
      </w:r>
    </w:p>
    <w:p>
      <w:pPr>
        <w:ind w:left="0" w:right="0" w:firstLine="560"/>
        <w:spacing w:before="450" w:after="450" w:line="312" w:lineRule="auto"/>
      </w:pPr>
      <w:r>
        <w:rPr>
          <w:rFonts w:ascii="宋体" w:hAnsi="宋体" w:eastAsia="宋体" w:cs="宋体"/>
          <w:color w:val="000"/>
          <w:sz w:val="28"/>
          <w:szCs w:val="28"/>
        </w:rPr>
        <w:t xml:space="preserve">(二)严肃惩治预防_，营造风清气正的政务环境</w:t>
      </w:r>
    </w:p>
    <w:p>
      <w:pPr>
        <w:ind w:left="0" w:right="0" w:firstLine="560"/>
        <w:spacing w:before="450" w:after="450" w:line="312" w:lineRule="auto"/>
      </w:pPr>
      <w:r>
        <w:rPr>
          <w:rFonts w:ascii="宋体" w:hAnsi="宋体" w:eastAsia="宋体" w:cs="宋体"/>
          <w:color w:val="000"/>
          <w:sz w:val="28"/>
          <w:szCs w:val="28"/>
        </w:rPr>
        <w:t xml:space="preserve">今年以来，立案查处__、渎职侵权等职务犯罪案件24件31人，其中__18件24人，渎职侵权6件7人，涉及科级以上干部8人，国家机关工作人员6人。通过办案为国家和集体挽回经济损失310余万元。查办一批损害人民群众利益的窝案串案，查处医疗卫生领域_案5件7人、交通银行系统窝串案4件5人。深挖安全生产事故背后的案件线索，介入重大安全生产事故调查5件，成功立案查办4件4人，立案查办了原海州区^v^副局长张某涉嫌滥用职权、受贿案，原连云港市车管所杜某涉嫌玩忽职守案和原海州区浦南镇安监所所长石某涉嫌滥用职权案。大力开展预防职务犯罪工作，今年以来，开展各类警示教育活动49次，组织开展了预防职务犯罪先进单位和个人评选、预防职务犯罪摄影书法大赛和“检邮携手，金秋送廉”等活动。开展行贿犯罪档案查询2121次，对20__家单位、4196名个人进行了查询。新建检察工作站2个，对2项重大工程开展预防，新增2家共建单位。先后到到海州区农水局、海州区^v^、市国土局召开重大典型案件剖析会。</w:t>
      </w:r>
    </w:p>
    <w:p>
      <w:pPr>
        <w:ind w:left="0" w:right="0" w:firstLine="560"/>
        <w:spacing w:before="450" w:after="450" w:line="312" w:lineRule="auto"/>
      </w:pPr>
      <w:r>
        <w:rPr>
          <w:rFonts w:ascii="宋体" w:hAnsi="宋体" w:eastAsia="宋体" w:cs="宋体"/>
          <w:color w:val="000"/>
          <w:sz w:val="28"/>
          <w:szCs w:val="28"/>
        </w:rPr>
        <w:t xml:space="preserve">(三)强化诉讼监督，促进司法公正</w:t>
      </w:r>
    </w:p>
    <w:p>
      <w:pPr>
        <w:ind w:left="0" w:right="0" w:firstLine="560"/>
        <w:spacing w:before="450" w:after="450" w:line="312" w:lineRule="auto"/>
      </w:pPr>
      <w:r>
        <w:rPr>
          <w:rFonts w:ascii="宋体" w:hAnsi="宋体" w:eastAsia="宋体" w:cs="宋体"/>
          <w:color w:val="000"/>
          <w:sz w:val="28"/>
          <w:szCs w:val="28"/>
        </w:rPr>
        <w:t xml:space="preserve">强化刑事诉讼监督工作。集中开展公安机关20__年度刑拘后未提捕未移诉案件专项监督活动，监督公安机关撤案2件2人，监督公安机关立案2件2人。加强侦查活动监督，发出书面纠正违法通知书5份，检察建议书1份，纠正漏捕1件1人。深入推进“两法衔接”工作，依托“两法衔接”信息平台，对9起涉嫌犯罪案件要求行政机关移送公安机关立案侦查。强化审判监督，纠正漏诉7件15人，发出书面纠正违法通知书6份，依托全市检察机关“刑事质效抗诉年”活动，提出刑事抗诉1件1人，对去年提出抗诉的2起案件成功抗诉，法院依法作出改判。</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检察工作总结和林格尔5</w:t>
      </w:r>
    </w:p>
    <w:p>
      <w:pPr>
        <w:ind w:left="0" w:right="0" w:firstLine="560"/>
        <w:spacing w:before="450" w:after="450" w:line="312" w:lineRule="auto"/>
      </w:pPr>
      <w:r>
        <w:rPr>
          <w:rFonts w:ascii="宋体" w:hAnsi="宋体" w:eastAsia="宋体" w:cs="宋体"/>
          <w:color w:val="000"/>
          <w:sz w:val="28"/>
          <w:szCs w:val="28"/>
        </w:rPr>
        <w:t xml:space="preserve">__年，我院在县委和上级院的正确导下，在人大的有效监督和政府的大力支持下，紧紧围绕“强化法律监督，维护公平正义”的检察工作主题，以服务县域经济发展为主线，严厉打击严重刑事犯罪，认真查办贪污贿赂、渎职侵权等职务犯罪案件，加强队伍和信息化建设，各项检察工作又有了新的发展。</w:t>
      </w:r>
    </w:p>
    <w:p>
      <w:pPr>
        <w:ind w:left="0" w:right="0" w:firstLine="560"/>
        <w:spacing w:before="450" w:after="450" w:line="312" w:lineRule="auto"/>
      </w:pPr>
      <w:r>
        <w:rPr>
          <w:rFonts w:ascii="宋体" w:hAnsi="宋体" w:eastAsia="宋体" w:cs="宋体"/>
          <w:color w:val="000"/>
          <w:sz w:val="28"/>
          <w:szCs w:val="28"/>
        </w:rPr>
        <w:t xml:space="preserve">继年初被人民检察院评为“全国先进基层检察院”，院党组被^v^中央组织部和省委、省政府分别授予“全国先进基层党组织”和“全省先进基层党组织”称号，又有9个部门被省、市院评为先进科室，有10名同志分别受到省、市检察院及有关部门表彰。</w:t>
      </w:r>
    </w:p>
    <w:p>
      <w:pPr>
        <w:ind w:left="0" w:right="0" w:firstLine="560"/>
        <w:spacing w:before="450" w:after="450" w:line="312" w:lineRule="auto"/>
      </w:pPr>
      <w:r>
        <w:rPr>
          <w:rFonts w:ascii="宋体" w:hAnsi="宋体" w:eastAsia="宋体" w:cs="宋体"/>
          <w:color w:val="000"/>
          <w:sz w:val="28"/>
          <w:szCs w:val="28"/>
        </w:rPr>
        <w:t xml:space="preserve">一、提高查办职务犯罪案件质量，加大反腐败力度</w:t>
      </w:r>
    </w:p>
    <w:p>
      <w:pPr>
        <w:ind w:left="0" w:right="0" w:firstLine="560"/>
        <w:spacing w:before="450" w:after="450" w:line="312" w:lineRule="auto"/>
      </w:pPr>
      <w:r>
        <w:rPr>
          <w:rFonts w:ascii="宋体" w:hAnsi="宋体" w:eastAsia="宋体" w:cs="宋体"/>
          <w:color w:val="000"/>
          <w:sz w:val="28"/>
          <w:szCs w:val="28"/>
        </w:rPr>
        <w:t xml:space="preserve">查处职务犯罪力度加大，办案质量和效果整体提高。__年以来，我们把查办职务犯罪大要案摆在重要位置，从群众反映强烈、社会普遍关注的重点领域、重点行业入手，坚持“抓系统、系统抓”，推进职务犯罪查处工作步步深入。共查处贪污贿赂案件8件9人，大要案7件;查处渎职侵权案件4件5人，均做出有罪判决。根据上级院指定管辖，集中精干力量查办了衡水市国税局高能升挪用公款案等一批有影响的大案要案。通过办案，挽回经济损失200多万元，全部上交了国库。</w:t>
      </w:r>
    </w:p>
    <w:p>
      <w:pPr>
        <w:ind w:left="0" w:right="0" w:firstLine="560"/>
        <w:spacing w:before="450" w:after="450" w:line="312" w:lineRule="auto"/>
      </w:pPr>
      <w:r>
        <w:rPr>
          <w:rFonts w:ascii="宋体" w:hAnsi="宋体" w:eastAsia="宋体" w:cs="宋体"/>
          <w:color w:val="000"/>
          <w:sz w:val="28"/>
          <w:szCs w:val="28"/>
        </w:rPr>
        <w:t xml:space="preserve">积极开展职务犯罪预防工作，努力从源头上遏制职务犯罪，创造和谐的发展环境。自觉把检察工作纳入我县经济发展大局，加强农村土地征用补偿、惠农支农资金及大额专项资金领域的职务犯罪预防工作，积极提出预防对策建议。紧紧围绕全县经济跨越发展，主动服务重点项目建设，把服务的着力点放在规范企业经营，努力营造有利于推进企业改革、创新、发展的环境上来。强化打击和预防部门的配合，实现“打防一体化”。先后组织金融、税务等十多家联系单位开展预防职务犯罪专题讲座，利用职务犯罪案例开展警示教育。共发出检察建议20余份，起到了较好的预防作用。组织开展了宣传《选举法》、《代表法》、《破坏选举罪立案标准》和“预防渎职犯罪，促进依法行政”两项专项活动，为全县所有行政单位订制《预防渎职侵权犯罪宣传画册》，增强了广大行政执法人员的法律意识。</w:t>
      </w:r>
    </w:p>
    <w:p>
      <w:pPr>
        <w:ind w:left="0" w:right="0" w:firstLine="560"/>
        <w:spacing w:before="450" w:after="450" w:line="312" w:lineRule="auto"/>
      </w:pPr>
      <w:r>
        <w:rPr>
          <w:rFonts w:ascii="宋体" w:hAnsi="宋体" w:eastAsia="宋体" w:cs="宋体"/>
          <w:color w:val="000"/>
          <w:sz w:val="28"/>
          <w:szCs w:val="28"/>
        </w:rPr>
        <w:t xml:space="preserve">二、全力做好批捕、起诉工作，严厉打击各种刑事犯罪</w:t>
      </w:r>
    </w:p>
    <w:p>
      <w:pPr>
        <w:ind w:left="0" w:right="0" w:firstLine="560"/>
        <w:spacing w:before="450" w:after="450" w:line="312" w:lineRule="auto"/>
      </w:pPr>
      <w:r>
        <w:rPr>
          <w:rFonts w:ascii="宋体" w:hAnsi="宋体" w:eastAsia="宋体" w:cs="宋体"/>
          <w:color w:val="000"/>
          <w:sz w:val="28"/>
          <w:szCs w:val="28"/>
        </w:rPr>
        <w:t xml:space="preserve">依法打击严重刑事犯罪活动，增强人民群众安全感。为适应构建和谐社会的要求，我们着力在维护社会稳定上下功夫，坚持把案件质量放在首位，做到了思想上不麻痹，工作上不放松，力度上不手软。对故意杀人、盗窃、抢劫以及严重危害国家安全、破坏市场经济秩序、危害人民群众利益和生命财产安全的犯罪，作为重点，依法快捕快诉，决不手软。积极投身“扫黑除恶”专项斗争，建立案件快速审查机制。全年共批准逮捕犯罪嫌疑人130案177人，提起公诉125案195人，狠狠打击了犯罪分子的嚣张气焰。</w:t>
      </w:r>
    </w:p>
    <w:p>
      <w:pPr>
        <w:ind w:left="0" w:right="0" w:firstLine="560"/>
        <w:spacing w:before="450" w:after="450" w:line="312" w:lineRule="auto"/>
      </w:pPr>
      <w:r>
        <w:rPr>
          <w:rFonts w:ascii="宋体" w:hAnsi="宋体" w:eastAsia="宋体" w:cs="宋体"/>
          <w:color w:val="000"/>
          <w:sz w:val="28"/>
          <w:szCs w:val="28"/>
        </w:rPr>
        <w:t xml:space="preserve">准确把握刑事政策，确保和谐执法贯穿于办案全过程。实施宽严相济的刑事司法政策，是构建和谐社会对政法工作提出的新要求。一年来，我们积极贯彻宽严相济刑事政策，努力寻求“宽”与“严”的结合点，做到该严则严，当宽则宽，实现法律效果与社会效果的有机统一。办案中，注重赔偿和其他补偿方式的运用，通过一切可能的途径修复受损害方的合法权益。如我院办理的一故意伤害案。两家因琐事互殴，一方受轻伤。经案件承办人给双方当事人做工作，最终，一方积极赔偿，另一方表示谅解并请求对被告人从轻处理，两家关系和好如初，使一起可能继续激化的案件得以圆满解决，取得了良好的法律和社会效果。</w:t>
      </w:r>
    </w:p>
    <w:p>
      <w:pPr>
        <w:ind w:left="0" w:right="0" w:firstLine="560"/>
        <w:spacing w:before="450" w:after="450" w:line="312" w:lineRule="auto"/>
      </w:pPr>
      <w:r>
        <w:rPr>
          <w:rFonts w:ascii="宋体" w:hAnsi="宋体" w:eastAsia="宋体" w:cs="宋体"/>
          <w:color w:val="000"/>
          <w:sz w:val="28"/>
          <w:szCs w:val="28"/>
        </w:rPr>
        <w:t xml:space="preserve">三、认真履行法律监督职能，服务发展大局</w:t>
      </w:r>
    </w:p>
    <w:p>
      <w:pPr>
        <w:ind w:left="0" w:right="0" w:firstLine="560"/>
        <w:spacing w:before="450" w:after="450" w:line="312" w:lineRule="auto"/>
      </w:pPr>
      <w:r>
        <w:rPr>
          <w:rFonts w:ascii="宋体" w:hAnsi="宋体" w:eastAsia="宋体" w:cs="宋体"/>
          <w:color w:val="000"/>
          <w:sz w:val="28"/>
          <w:szCs w:val="28"/>
        </w:rPr>
        <w:t xml:space="preserve">强化诉讼监督，提高执法能力，认真解决涉及人民群众切身利益的案件，维护司法公正。__年，我们积极探索实行了“民事案件和解工作机制”，努力化解社会矛盾，节省诉讼资源。共办理不服法院判决、裁定的民事申诉案件19件，依法提出抗诉和再审检察建议10件，支持起诉4件，民事申诉和解2件。同时，深入开展保护财政周转金、保护国有资产专项活动，发挥民事行政检察职能，协助有关部门追回不良贷款62万余元，保护了国家债权，防止了国有资产流失。</w:t>
      </w:r>
    </w:p>
    <w:p>
      <w:pPr>
        <w:ind w:left="0" w:right="0" w:firstLine="560"/>
        <w:spacing w:before="450" w:after="450" w:line="312" w:lineRule="auto"/>
      </w:pPr>
      <w:r>
        <w:rPr>
          <w:rFonts w:ascii="宋体" w:hAnsi="宋体" w:eastAsia="宋体" w:cs="宋体"/>
          <w:color w:val="000"/>
          <w:sz w:val="28"/>
          <w:szCs w:val="28"/>
        </w:rPr>
        <w:t xml:space="preserve">把涉及全县社会稳定、影响人民群众生产生活的案件做为重点，认真解决群众诉求，努力化解社会矛盾。</w:t>
      </w:r>
    </w:p>
    <w:p>
      <w:pPr>
        <w:ind w:left="0" w:right="0" w:firstLine="560"/>
        <w:spacing w:before="450" w:after="450" w:line="312" w:lineRule="auto"/>
      </w:pPr>
      <w:r>
        <w:rPr>
          <w:rFonts w:ascii="宋体" w:hAnsi="宋体" w:eastAsia="宋体" w:cs="宋体"/>
          <w:color w:val="000"/>
          <w:sz w:val="28"/>
          <w:szCs w:val="28"/>
        </w:rPr>
        <w:t xml:space="preserve">__年，我院建立了控告申诉首办责任制、人民群众来访代办制、检察长预约接待和集体接访制、人民监督员参与办案机制等六项处理涉检访案件机制，做到了“四个到位”：对执法过错纠正到位，对赔偿退赔落实到位，对合理诉求解决到位，对无理诉求化解到位，从源头上彻底解决和消除涉检信访问题。全年共接待群众来信来访117人次，受理信访案件16件，刑事申诉2件，以解决问题、息诉罢访为工作标准，妥善处理信访案件13件，圆满处理上级交办案件8件。控申科被评为“全国文明接待室”。</w:t>
      </w:r>
    </w:p>
    <w:p>
      <w:pPr>
        <w:ind w:left="0" w:right="0" w:firstLine="560"/>
        <w:spacing w:before="450" w:after="450" w:line="312" w:lineRule="auto"/>
      </w:pPr>
      <w:r>
        <w:rPr>
          <w:rFonts w:ascii="宋体" w:hAnsi="宋体" w:eastAsia="宋体" w:cs="宋体"/>
          <w:color w:val="000"/>
          <w:sz w:val="28"/>
          <w:szCs w:val="28"/>
        </w:rPr>
        <w:t xml:space="preserve">强化刑罚执行监督，把查办刑罚执行和监管活动中的职务犯罪作为重点，以办案统领监所检察工作全局。__年，共羁押各类犯罪嫌疑人293人，出所228人，进行安全检查32次，消除事故隐患3起，向监管机关发出检察建议16份，有效防止了在押人员自残、自杀、越狱等重大事故发生，确保了监管场所的安全稳定。在严查脱管漏管活动中，对166名监外执行罪犯进行逐一考察，保证了对监外执行罪犯无脱管、漏管。今年7月，我院查办了冀州市看守所干警王某滥用职权收受犯罪嫌疑人家属财物一案。驻所检察室被省院评为一级规范化驻所检察室。</w:t>
      </w:r>
    </w:p>
    <w:p>
      <w:pPr>
        <w:ind w:left="0" w:right="0" w:firstLine="560"/>
        <w:spacing w:before="450" w:after="450" w:line="312" w:lineRule="auto"/>
      </w:pPr>
      <w:r>
        <w:rPr>
          <w:rFonts w:ascii="宋体" w:hAnsi="宋体" w:eastAsia="宋体" w:cs="宋体"/>
          <w:color w:val="000"/>
          <w:sz w:val="28"/>
          <w:szCs w:val="28"/>
        </w:rPr>
        <w:t xml:space="preserve">四、构建业务、队伍和信息化建设管理机制，促进检察工作开展</w:t>
      </w:r>
    </w:p>
    <w:p>
      <w:pPr>
        <w:ind w:left="0" w:right="0" w:firstLine="560"/>
        <w:spacing w:before="450" w:after="450" w:line="312" w:lineRule="auto"/>
      </w:pPr>
      <w:r>
        <w:rPr>
          <w:rFonts w:ascii="宋体" w:hAnsi="宋体" w:eastAsia="宋体" w:cs="宋体"/>
          <w:color w:val="000"/>
          <w:sz w:val="28"/>
          <w:szCs w:val="28"/>
        </w:rPr>
        <w:t xml:space="preserve">我院把班子和队伍的素质建设作为干事之基，成事之本，重中之重，抓紧抓牢。按照队伍专业化、管理科学化、执法规范化、保障信息化的要求，着力打造检察事业更好更快发展的基础平台。</w:t>
      </w:r>
    </w:p>
    <w:p>
      <w:pPr>
        <w:ind w:left="0" w:right="0" w:firstLine="560"/>
        <w:spacing w:before="450" w:after="450" w:line="312" w:lineRule="auto"/>
      </w:pPr>
      <w:r>
        <w:rPr>
          <w:rFonts w:ascii="宋体" w:hAnsi="宋体" w:eastAsia="宋体" w:cs="宋体"/>
          <w:color w:val="000"/>
          <w:sz w:val="28"/>
          <w:szCs w:val="28"/>
        </w:rPr>
        <w:t xml:space="preserve">统一思想，明确定位，推动检察工作跨越发展。五月初，我院新一届领导班子成立后，针对“景县院如何面对荣誉再创辉煌”的问题，统一了思想，明确了定位，提出：新班子要有新作为，大作为;新班子要有新定位，高定位，那就是---向“全国模范检察院”目标迈进。面对荣誉，我们必须保持清醒的头脑，从零开始，攻艰克难，不懈努力，要在新的起点上，群策群力，再创辉煌。</w:t>
      </w:r>
    </w:p>
    <w:p>
      <w:pPr>
        <w:ind w:left="0" w:right="0" w:firstLine="560"/>
        <w:spacing w:before="450" w:after="450" w:line="312" w:lineRule="auto"/>
      </w:pPr>
      <w:r>
        <w:rPr>
          <w:rFonts w:ascii="宋体" w:hAnsi="宋体" w:eastAsia="宋体" w:cs="宋体"/>
          <w:color w:val="000"/>
          <w:sz w:val="28"/>
          <w:szCs w:val="28"/>
        </w:rPr>
        <w:t xml:space="preserve">转变执法作风，树检察队伍形象。继续深入开展社会主义法治理念教育，进行作风纪律整顿，坚持了“四项制度”：一是坚持执法档案制度，极大提高了检察干警防错案、防过错、防违纪及办案安全意识;二是坚持执法检查制度，务求案件质量经得起历史的检验;三是坚持人民监督员制度，自我监督机制逐步完善，促进了执法行为的规范和办案质量的提高;四是坚持检务督查制度，对办案行为、车辆使用、队伍风纪进行了全面督查，实现了全年无错案、无执法过错、无重大责任事故、无干警违法违纪、无越级涉检访的目标。</w:t>
      </w:r>
    </w:p>
    <w:p>
      <w:pPr>
        <w:ind w:left="0" w:right="0" w:firstLine="560"/>
        <w:spacing w:before="450" w:after="450" w:line="312" w:lineRule="auto"/>
      </w:pPr>
      <w:r>
        <w:rPr>
          <w:rFonts w:ascii="宋体" w:hAnsi="宋体" w:eastAsia="宋体" w:cs="宋体"/>
          <w:color w:val="000"/>
          <w:sz w:val="28"/>
          <w:szCs w:val="28"/>
        </w:rPr>
        <w:t xml:space="preserve">加强党风廉政建设和机关效能建设。坚持一岗双责和上岗证制度。今年6月，衡水市纪检监察廉政文化建设和机关效能建设现场会在景县召开，我院做为的机关接受了检查，现场会会场也设在我院。我院被授予全市廉政文化示范点。11月，全市检察系统纪检监察工作经验交流会在我院召开，省院领导朱仲达、市县主要领导莅临会议进行指导，并做重要讲话。会上，推广了我院纪检监察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2025-07-09T08:44:43+08:00</dcterms:created>
  <dcterms:modified xsi:type="dcterms:W3CDTF">2025-07-09T08:44:43+08:00</dcterms:modified>
</cp:coreProperties>
</file>

<file path=docProps/custom.xml><?xml version="1.0" encoding="utf-8"?>
<Properties xmlns="http://schemas.openxmlformats.org/officeDocument/2006/custom-properties" xmlns:vt="http://schemas.openxmlformats.org/officeDocument/2006/docPropsVTypes"/>
</file>