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办公室工作总结优秀范文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时光荏苒，在忙碌的耕耘中，日历又将翻开崭新的一页。你开始写工作总结了吗?下面是小编搜集整理的办公室工作总结优秀范文，欢迎阅读。更多资讯请继续关注办公室工作总结栏目! 篇一： 回首过去的一年，办公室一直延续着积极阳光的办事态度，认真做好每一...</w:t>
      </w:r>
    </w:p>
    <w:p>
      <w:pPr>
        <w:ind w:left="0" w:right="0" w:firstLine="560"/>
        <w:spacing w:before="450" w:after="450" w:line="312" w:lineRule="auto"/>
      </w:pPr>
      <w:r>
        <w:rPr>
          <w:rFonts w:ascii="宋体" w:hAnsi="宋体" w:eastAsia="宋体" w:cs="宋体"/>
          <w:color w:val="000"/>
          <w:sz w:val="28"/>
          <w:szCs w:val="28"/>
        </w:rPr>
        <w:t xml:space="preserve">时光荏苒，在忙碌的耕耘中，日历又将翻开崭新的一页。你开始写工作总结了吗?下面是小编搜集整理的办公室工作总结优秀范文，欢迎阅读。更多资讯请继续关注办公室工作总结栏目!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办公室在20xx年度完成了如下工作：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二、积极承办活动</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三、积极参与活动</w:t>
      </w:r>
    </w:p>
    <w:p>
      <w:pPr>
        <w:ind w:left="0" w:right="0" w:firstLine="560"/>
        <w:spacing w:before="450" w:after="450" w:line="312" w:lineRule="auto"/>
      </w:pPr>
      <w:r>
        <w:rPr>
          <w:rFonts w:ascii="宋体" w:hAnsi="宋体" w:eastAsia="宋体" w:cs="宋体"/>
          <w:color w:val="000"/>
          <w:sz w:val="28"/>
          <w:szCs w:val="28"/>
        </w:rPr>
        <w:t xml:space="preserve">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通过率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五、与外学院积极交流</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办公室在局党委正确领导下，在局科室单位大力协助理解支持下，办公室依据岗位职责，对照共性和职能目标，逐条逐项进行了分解并落实责任到人，强调职责，强化管理，创新工作内容和方式方法。在具体工作分工和安排中，客观分析各项工作内容和职责，注重档案规范化、电子化管理及升级达标前期准备工作;宣传报道工作思路较明朗，观点正确，意见和建议恰当，措施办法可行，重点从数量及质量上更新了局域网站内容;行政管理联系实际紧，工作方式方法得到改进;进一步强化司机安全行驶意识;力求做到办文准确，办会及时，办事认真;针对办公室工作繁、多、杂、乱的特性，我们注重事前预测、事中控制、事后跟踪的全过程服务。办公室全体人员思想认识得到了统一，突出服务特性，履行管理职责，规范工作流程，注重协调，强化大局意识。下面就半年来办公室工作总结汇报如下：</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档案局，办公室从软硬件建设、计划步骤、实施阶段、标准、费用等内容形成的《局档案管理达标实施方案》已经起草完，正在审核中，下一步要求全局上下干部职工共同努力，分步骤按照计划协助档案局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四、宣传报道工作注重质量，力求科学快速发展：局宣传报道工作是薄弱环节，往年上报稿件数量少、质量低，积极性不高，全局上下执行局网站暂行管理制度和局微机管理制度不扎实，为加强局域网站软、硬件建设，提高宣传质量，抬升宣传平台，提升富水水库知名度，自20**年对上网稿件在全局范围内实行了激励办法，今年来，在局领导的高度重视下，在全局各科室单位的大力支持、协作、配合下，局文秘人员按照领导要求，借鉴和学习厅水利网站及其他厅直单位网站经验，重新梳理了全局宣传报道工作，从年度宣传报道主题及内容、年度科室单位稿件上报数量、稿件上报程序及要求、激励办法等内容下发了《关于加强全局宣传报道工作的通知》，全局干部职工统一了认识、积极性大大提升，局域网站内容得到了更新，数量超前，质量有所提高，办公室能抓住全局工作重点，如除险加固、防汛抗旱、工程管理、水政执法、重大行政事务、党务工作等等内容，主动联系相关科室单位结合时段性的工作及时予以了报道，并在此基础上，做好全局大事记载工作。</w:t>
      </w:r>
    </w:p>
    <w:p>
      <w:pPr>
        <w:ind w:left="0" w:right="0" w:firstLine="560"/>
        <w:spacing w:before="450" w:after="450" w:line="312" w:lineRule="auto"/>
      </w:pPr>
      <w:r>
        <w:rPr>
          <w:rFonts w:ascii="宋体" w:hAnsi="宋体" w:eastAsia="宋体" w:cs="宋体"/>
          <w:color w:val="000"/>
          <w:sz w:val="28"/>
          <w:szCs w:val="28"/>
        </w:rPr>
        <w:t xml:space="preserve">办公室除完成本科室宣传报道稿件数量外，督促全局宣传报道工作，全局上网稿件数量(仅限新闻报道)截止6月30日计48篇，较20**年同期39篇多9篇，其中：办公室22篇;党群办8篇;人劳科2篇;财务科1篇;工程处5篇;后勤2篇;水政支队10篇;经济开发中心2篇;电站2篇，科室单位协作稿件6篇。在水利厅宣传中心关心下，被XX水利网采纳22篇，厅机关相关处室单位网站上稿数量16篇，其中12篇在水利网重要栏目如《要问热播》和《地方热点》得到转载，同时富水水库建库50周年视频《在水一方》在水利网《水利文化》栏目《成就视频》得到转载，多渠道多途径宣传了富水、展示富水成就和形象。同时，局办公室累计编发工作简报7期，内容包括：局贯彻落实全省水利工作会议精神的情况、20xx年度全局工作思路、学习实践科学发展观活动、安全生产、社会治安综合治理、党风廉政建设、防汛备汛抗旱工作等，即将编发涉及除险加固、目标责任制考核实施、精神文明建设、后勤服务和政务党务信息等全局性工作内容的简报或专刊。</w:t>
      </w:r>
    </w:p>
    <w:p>
      <w:pPr>
        <w:ind w:left="0" w:right="0" w:firstLine="560"/>
        <w:spacing w:before="450" w:after="450" w:line="312" w:lineRule="auto"/>
      </w:pPr>
      <w:r>
        <w:rPr>
          <w:rFonts w:ascii="宋体" w:hAnsi="宋体" w:eastAsia="宋体" w:cs="宋体"/>
          <w:color w:val="000"/>
          <w:sz w:val="28"/>
          <w:szCs w:val="28"/>
        </w:rPr>
        <w:t xml:space="preserve">在局域网站公示公告栏及时公布了涉及全局性工作相关事项，注重信息的收集、整理，协助科室(单位)共同商讨宣传报道工作，并注重交流沟通，征求和采纳合理化建议或意见，把宣传工作和督办有机地结合起来，充分利用办公自动化现有资源和优势，不断创新宣传报道途径，提高宣传报道的效率和质量。办公室还着重从稿件数量、质量、网站内容更新速度、图文结合形式等内容下手，找准切入点，更新内容，更换滚动图片，大力展现富水形象，彰显富水内涵，提高全局上下参与宣传报道工作积极性、踊跃投稿的浓厚氛围。</w:t>
      </w:r>
    </w:p>
    <w:p>
      <w:pPr>
        <w:ind w:left="0" w:right="0" w:firstLine="560"/>
        <w:spacing w:before="450" w:after="450" w:line="312" w:lineRule="auto"/>
      </w:pPr>
      <w:r>
        <w:rPr>
          <w:rFonts w:ascii="宋体" w:hAnsi="宋体" w:eastAsia="宋体" w:cs="宋体"/>
          <w:color w:val="000"/>
          <w:sz w:val="28"/>
          <w:szCs w:val="28"/>
        </w:rPr>
        <w:t xml:space="preserve">在局宣传栏设计、编辑、刊办了《五一劳动节专刊》，倡导劳动光荣、尊重知识、尊重人才、尊重劳动、尊重创新的理念。机关搬迁后，为加强全局通讯联络工作， 6月16日重新收集、整理、编辑、分发了局电话通讯录，大大便利工作联系。</w:t>
      </w:r>
    </w:p>
    <w:p>
      <w:pPr>
        <w:ind w:left="0" w:right="0" w:firstLine="560"/>
        <w:spacing w:before="450" w:after="450" w:line="312" w:lineRule="auto"/>
      </w:pPr>
      <w:r>
        <w:rPr>
          <w:rFonts w:ascii="宋体" w:hAnsi="宋体" w:eastAsia="宋体" w:cs="宋体"/>
          <w:color w:val="000"/>
          <w:sz w:val="28"/>
          <w:szCs w:val="28"/>
        </w:rPr>
        <w:t xml:space="preserve">宣传报道工作下一步重点是要围绕党的方针政策，深入宣传省厅的工作要点和可持续发展治水思路，宣传建国60周年活动，宣传本局工程管理、防汛抗旱、除险加固工程建设质量和进度、水资源开发与利用，宣传局精神文明建设和管理及经济方面的工作，宣传目标责任书共性目标中的内容，宣传年度、季度科室单位工作动态、事务公开、职能目标落实情况、工作思维思路方法创新等内容，注重区分文稿类别，着力提升质量，力求科学快速发展。</w:t>
      </w:r>
    </w:p>
    <w:p>
      <w:pPr>
        <w:ind w:left="0" w:right="0" w:firstLine="560"/>
        <w:spacing w:before="450" w:after="450" w:line="312" w:lineRule="auto"/>
      </w:pPr>
      <w:r>
        <w:rPr>
          <w:rFonts w:ascii="宋体" w:hAnsi="宋体" w:eastAsia="宋体" w:cs="宋体"/>
          <w:color w:val="000"/>
          <w:sz w:val="28"/>
          <w:szCs w:val="28"/>
        </w:rPr>
        <w:t xml:space="preserve">五、着眼考勤突破口，提升整体素质：考勤有专人负责，协助人劳科对全局考勤进行了一次全面检查。充分考虑了全局工作工种种类、内务外务、室内野外作业等等情况，就人员考勤内容对各科室(单位)逐一进行了查看、询问、核实相关情况。法定节假日放假时间及事项、防汛值班、富水值守等等涉及全局性重要工作，下发通知及时，并于7月1日实施了指纹考勤机考勤，规范职工行为，考勤不是目的，落脚点在于管理，在于强化整体意识和综合素质上台阶。</w:t>
      </w:r>
    </w:p>
    <w:p>
      <w:pPr>
        <w:ind w:left="0" w:right="0" w:firstLine="560"/>
        <w:spacing w:before="450" w:after="450" w:line="312" w:lineRule="auto"/>
      </w:pPr>
      <w:r>
        <w:rPr>
          <w:rFonts w:ascii="宋体" w:hAnsi="宋体" w:eastAsia="宋体" w:cs="宋体"/>
          <w:color w:val="000"/>
          <w:sz w:val="28"/>
          <w:szCs w:val="28"/>
        </w:rPr>
        <w:t xml:space="preserve">六、认真做好办公用品、办公设施设备管理：严格按照采购计划，基本保证了机关搬迁前后，各科室单位的低值易耗品等办公用品的需要，下一步将逐步完善，并加强管理，控制办公费用，提倡无纸化办公，充分利用网络、电脑等信息化资源。阳新办公楼办公设施设备较齐全，工作、学习、娱乐、信息自动化等设备已到位，两地办公楼管理如钥匙分配与管理及移交接工作等等事务多而繁琐，但办公室可以说想得到、重安排、求协调、抓落实。</w:t>
      </w:r>
    </w:p>
    <w:p>
      <w:pPr>
        <w:ind w:left="0" w:right="0" w:firstLine="560"/>
        <w:spacing w:before="450" w:after="450" w:line="312" w:lineRule="auto"/>
      </w:pPr>
      <w:r>
        <w:rPr>
          <w:rFonts w:ascii="宋体" w:hAnsi="宋体" w:eastAsia="宋体" w:cs="宋体"/>
          <w:color w:val="000"/>
          <w:sz w:val="28"/>
          <w:szCs w:val="28"/>
        </w:rPr>
        <w:t xml:space="preserve">七、不忽视信访、事务公开工作：按照相关规定和要求，做好了文件材料的收集和整理归档工作，协助相关科室单位从工作鉴证、汇报材料的要求上，起到了协调督办作用。对全局重点工作所涉及的领导讲话或相关科室单位的汇报、总结材料在局域网站事务公开栏予以了公开。</w:t>
      </w:r>
    </w:p>
    <w:p>
      <w:pPr>
        <w:ind w:left="0" w:right="0" w:firstLine="560"/>
        <w:spacing w:before="450" w:after="450" w:line="312" w:lineRule="auto"/>
      </w:pPr>
      <w:r>
        <w:rPr>
          <w:rFonts w:ascii="宋体" w:hAnsi="宋体" w:eastAsia="宋体" w:cs="宋体"/>
          <w:color w:val="000"/>
          <w:sz w:val="28"/>
          <w:szCs w:val="28"/>
        </w:rPr>
        <w:t xml:space="preserve">八、机关搬迁工作安全有序：按照局党委部署，办公室统一调度、着眼工作衔接，提前安排，3月份及时与厅宣传中心取得联系，跑有关部门，完成了阳新办公楼视频会议专用线路改租工作，确保机关搬迁前办公网络的畅通，机关搬迁、打包装车、人员安排等等具体事务逐一沟通协调，全局干部职工心往一处想劲往一处使，搬迁工作如期、平稳、顺利、温馨，资料无差错，档案无丢失。同时基本完成了局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明年工作打算及措施</w:t>
      </w:r>
    </w:p>
    <w:p>
      <w:pPr>
        <w:ind w:left="0" w:right="0" w:firstLine="560"/>
        <w:spacing w:before="450" w:after="450" w:line="312" w:lineRule="auto"/>
      </w:pPr>
      <w:r>
        <w:rPr>
          <w:rFonts w:ascii="宋体" w:hAnsi="宋体" w:eastAsia="宋体" w:cs="宋体"/>
          <w:color w:val="000"/>
          <w:sz w:val="28"/>
          <w:szCs w:val="28"/>
        </w:rPr>
        <w:t xml:space="preserve">一、加强考勤管理。强化行管职能，按时收集考勤信息并予以公示。</w:t>
      </w:r>
    </w:p>
    <w:p>
      <w:pPr>
        <w:ind w:left="0" w:right="0" w:firstLine="560"/>
        <w:spacing w:before="450" w:after="450" w:line="312" w:lineRule="auto"/>
      </w:pPr>
      <w:r>
        <w:rPr>
          <w:rFonts w:ascii="宋体" w:hAnsi="宋体" w:eastAsia="宋体" w:cs="宋体"/>
          <w:color w:val="000"/>
          <w:sz w:val="28"/>
          <w:szCs w:val="28"/>
        </w:rPr>
        <w:t xml:space="preserve">二、继续加强 三办工作。我们将在积极主动地做好本职工作的同时，注重改变工作方式、方法。采取文件夹记录的办法区分事情的轻重缓急;采用笔记本日记办法作好信息的记载、收集;实行登记表办法纪录事件落实情况以备查。做好大事记的收集整理、规范文件运转程序、会议跟踪记录，做到工作不留尾巴，件件落到实处。</w:t>
      </w:r>
    </w:p>
    <w:p>
      <w:pPr>
        <w:ind w:left="0" w:right="0" w:firstLine="560"/>
        <w:spacing w:before="450" w:after="450" w:line="312" w:lineRule="auto"/>
      </w:pPr>
      <w:r>
        <w:rPr>
          <w:rFonts w:ascii="宋体" w:hAnsi="宋体" w:eastAsia="宋体" w:cs="宋体"/>
          <w:color w:val="000"/>
          <w:sz w:val="28"/>
          <w:szCs w:val="28"/>
        </w:rPr>
        <w:t xml:space="preserve">三、突出档案归档整编和达标前期准备工作。尤其是要加快新型电子一体化档案建设进程，全力做好档案管理升级达标前期准备工作，按照实施方案逐步落实，借此机会结合档案达标省级标准做好办文工作，加强公文处理。</w:t>
      </w:r>
    </w:p>
    <w:p>
      <w:pPr>
        <w:ind w:left="0" w:right="0" w:firstLine="560"/>
        <w:spacing w:before="450" w:after="450" w:line="312" w:lineRule="auto"/>
      </w:pPr>
      <w:r>
        <w:rPr>
          <w:rFonts w:ascii="宋体" w:hAnsi="宋体" w:eastAsia="宋体" w:cs="宋体"/>
          <w:color w:val="000"/>
          <w:sz w:val="28"/>
          <w:szCs w:val="28"/>
        </w:rPr>
        <w:t xml:space="preserve">四、进一步抓好车辆管理。强化安全意识，加强车辆管理，控制费用，确保各项工作用车。</w:t>
      </w:r>
    </w:p>
    <w:p>
      <w:pPr>
        <w:ind w:left="0" w:right="0" w:firstLine="560"/>
        <w:spacing w:before="450" w:after="450" w:line="312" w:lineRule="auto"/>
      </w:pPr>
      <w:r>
        <w:rPr>
          <w:rFonts w:ascii="宋体" w:hAnsi="宋体" w:eastAsia="宋体" w:cs="宋体"/>
          <w:color w:val="000"/>
          <w:sz w:val="28"/>
          <w:szCs w:val="28"/>
        </w:rPr>
        <w:t xml:space="preserve">五、充分利用网络平台，大力开展宣传报道工作。加强文秘和编辑人员的培训学习，狠抓重点，突破难点，继续找寻新的切入点，进一步在提高质量上下功夫。要求实行月报制度，即每月各科室单位重点的、突出的工作，要求不定期上报书面材料，对工作落实情况实行登记，掌握全局工作动态，重点、难点工作，实行突击检查和督促。对重大事项及时做好宣传报道工作，落实激励机制鼓励职工踊跃投稿，充实网站内容，提高信息网络质量和水平。</w:t>
      </w:r>
    </w:p>
    <w:p>
      <w:pPr>
        <w:ind w:left="0" w:right="0" w:firstLine="560"/>
        <w:spacing w:before="450" w:after="450" w:line="312" w:lineRule="auto"/>
      </w:pPr>
      <w:r>
        <w:rPr>
          <w:rFonts w:ascii="宋体" w:hAnsi="宋体" w:eastAsia="宋体" w:cs="宋体"/>
          <w:color w:val="000"/>
          <w:sz w:val="28"/>
          <w:szCs w:val="28"/>
        </w:rPr>
        <w:t xml:space="preserve">六、实行台帐制，加强办公室事务性管理工作。搞好办公区管理，完善办公设施设备，控制办公费用。加强来文、来电、来信来访工作，注重重点，兼顾一般，及时、准确地做好来文、来电的登记和分送工作。对来信、来访工作进行登记、管理、汇报、调查研究、落实处理，由办公室安排专人负责。继续执行各项事务公开制度，拓展事务公开渠道和途径。以公开促进督办，以督办和公开来强化各项工作的落实，力求实效。</w:t>
      </w:r>
    </w:p>
    <w:p>
      <w:pPr>
        <w:ind w:left="0" w:right="0" w:firstLine="560"/>
        <w:spacing w:before="450" w:after="450" w:line="312" w:lineRule="auto"/>
      </w:pPr>
      <w:r>
        <w:rPr>
          <w:rFonts w:ascii="宋体" w:hAnsi="宋体" w:eastAsia="宋体" w:cs="宋体"/>
          <w:color w:val="000"/>
          <w:sz w:val="28"/>
          <w:szCs w:val="28"/>
        </w:rPr>
        <w:t xml:space="preserve">七、从以下四点下功夫。一是加大督办检查，重抓落实;二是当好领导参谋，调查研究求实，文件材料求精三是注重综合协调能力，多交流沟通;四是加大服务保障力度，要勇于管事、勤于理事、精于办事，为机关的正常、有序运转提供周到细致的服务。</w:t>
      </w:r>
    </w:p>
    <w:p>
      <w:pPr>
        <w:ind w:left="0" w:right="0" w:firstLine="560"/>
        <w:spacing w:before="450" w:after="450" w:line="312" w:lineRule="auto"/>
      </w:pPr>
      <w:r>
        <w:rPr>
          <w:rFonts w:ascii="宋体" w:hAnsi="宋体" w:eastAsia="宋体" w:cs="宋体"/>
          <w:color w:val="000"/>
          <w:sz w:val="28"/>
          <w:szCs w:val="28"/>
        </w:rPr>
        <w:t xml:space="preserve">总之，办公室工作要求个人无条件从严、从实完成自身职责范围的工作;适应办公室工作特性，既分工又合作，强调团队精神;要以目标考核标准来开展各项具体工作;工作中要有超前意识，不断创新，创新思维、方法和内容。认清职责、明确思路、找准工作切入点、以正确的服务态度竭尽所能，为完成办公室全年工作任务打下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