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联防联控办工作总结(共4篇)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联防联控办工作总结1xx街道坚决贯彻各级关于新型冠状病毒肺炎疫情防控工作指示要求，坚持精细谋划、精准排查，确保疫情排查到位、辖区和谐稳定。&gt;一、加强领导，精准施策街道召开疫情防控专题会、调度会，梳理辖区疫情防控情况，明确排查重点，把握排查方...</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联防联控办工作总结2</w:t>
      </w:r>
    </w:p>
    <w:p>
      <w:pPr>
        <w:ind w:left="0" w:right="0" w:firstLine="560"/>
        <w:spacing w:before="450" w:after="450" w:line="312" w:lineRule="auto"/>
      </w:pPr>
      <w:r>
        <w:rPr>
          <w:rFonts w:ascii="宋体" w:hAnsi="宋体" w:eastAsia="宋体" w:cs="宋体"/>
          <w:color w:val="000"/>
          <w:sz w:val="28"/>
          <w:szCs w:val="28"/>
        </w:rPr>
        <w:t xml:space="preserve">森林联防工作会议总结</w:t>
      </w:r>
    </w:p>
    <w:p>
      <w:pPr>
        <w:ind w:left="0" w:right="0" w:firstLine="560"/>
        <w:spacing w:before="450" w:after="450" w:line="312" w:lineRule="auto"/>
      </w:pPr>
      <w:r>
        <w:rPr>
          <w:rFonts w:ascii="宋体" w:hAnsi="宋体" w:eastAsia="宋体" w:cs="宋体"/>
          <w:color w:val="000"/>
          <w:sz w:val="28"/>
          <w:szCs w:val="28"/>
        </w:rPr>
        <w:t xml:space="preserve">森林联防工作会议总结一：</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森林联防工作会议总结二：</w:t>
      </w:r>
    </w:p>
    <w:p>
      <w:pPr>
        <w:ind w:left="0" w:right="0" w:firstLine="560"/>
        <w:spacing w:before="450" w:after="450" w:line="312" w:lineRule="auto"/>
      </w:pPr>
      <w:r>
        <w:rPr>
          <w:rFonts w:ascii="宋体" w:hAnsi="宋体" w:eastAsia="宋体" w:cs="宋体"/>
          <w:color w:val="000"/>
          <w:sz w:val="28"/>
          <w:szCs w:val="28"/>
        </w:rPr>
        <w:t xml:space="preserve">4月10日，_20xx年大兴安岭地区、黑河市森林防火联防工作会议_在加格达奇林业局召开。地区防火办、加航站、加林局、呼玛县、韩家园林业局、武警大兴安岭地区森林支队及黑河市有关单位领导参加会议。会议回顾了20xx年联防工作，安排部署20xx年工作任务。</w:t>
      </w:r>
    </w:p>
    <w:p>
      <w:pPr>
        <w:ind w:left="0" w:right="0" w:firstLine="560"/>
        <w:spacing w:before="450" w:after="450" w:line="312" w:lineRule="auto"/>
      </w:pPr>
      <w:r>
        <w:rPr>
          <w:rFonts w:ascii="宋体" w:hAnsi="宋体" w:eastAsia="宋体" w:cs="宋体"/>
          <w:color w:val="000"/>
          <w:sz w:val="28"/>
          <w:szCs w:val="28"/>
        </w:rPr>
        <w:t xml:space="preserve">会议指出，森林防火联防工作是毗邻地区团结互助、共建和谐边界、共同保护森林资源的长效机制，是一种被实践证明有效的组织形式和工作方法，是开展森林防火工作的一项重要措施。多年来，各联防单位在两地政府的高度重视和正确领导下，认真贯彻执行党和国家的各项森林防火方针、政策，坚持_自防为主，积极联防，团结互助，保护森林_的联防方针，切实履行《森林防火条例》赋予的联防重要职责。在积极开展生态环境保护、强化林内火源管理、打击火灾肇事者等方面都做出大量卓有成效的工作，对巩固毗邻地区的安定团结和促进林业的可持续发展起到了十分重要作用。</w:t>
      </w:r>
    </w:p>
    <w:p>
      <w:pPr>
        <w:ind w:left="0" w:right="0" w:firstLine="560"/>
        <w:spacing w:before="450" w:after="450" w:line="312" w:lineRule="auto"/>
      </w:pPr>
      <w:r>
        <w:rPr>
          <w:rFonts w:ascii="宋体" w:hAnsi="宋体" w:eastAsia="宋体" w:cs="宋体"/>
          <w:color w:val="000"/>
          <w:sz w:val="28"/>
          <w:szCs w:val="28"/>
        </w:rPr>
        <w:t xml:space="preserve">会议提出，下步两地市森防指和各联防单位都要高度重视联防工作，主要领导要亲自安排和部署联防区域的森林防火工作。各联防单位要加大宣传教育工作力度，通过多种方式广泛开展宣传活动，共同营造浓厚、紧张的森林防火氛围。要加强重点人群、重点部位的管理，加大联防区域的巡护检查和_三清_工作力度，彻底消除火险隐患。在火情监测上，联防协作单位要严格按照联防协议要求，最大限度消除瞭望死角和盲区，专业森林消防队伍要靠前布防在联防区域，为联防区域内林火快速扑救做好充分准备。同时，要加大对火灾肇事者的打击力度，起到震慑作用，达到教育和警醒野外作业人员的目的。</w:t>
      </w:r>
    </w:p>
    <w:p>
      <w:pPr>
        <w:ind w:left="0" w:right="0" w:firstLine="560"/>
        <w:spacing w:before="450" w:after="450" w:line="312" w:lineRule="auto"/>
      </w:pPr>
      <w:r>
        <w:rPr>
          <w:rFonts w:ascii="宋体" w:hAnsi="宋体" w:eastAsia="宋体" w:cs="宋体"/>
          <w:color w:val="000"/>
          <w:sz w:val="28"/>
          <w:szCs w:val="28"/>
        </w:rPr>
        <w:t xml:space="preserve">会上，大兴安岭地区与黑河市以及两地毗邻的各县区局联防单位还签订了联防协议。</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联防联控办工作总结4</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负协助有关部门维护社会稳定的任务。在区委、区政府和区武装部的正确领导下，在街道党工委的具体组织指挥下，在各社区单位的大力支持下，通过全体同志的共同努力，圆满完成了集中训练和维稳任务。现将有关情况作简要的小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领导重视，组织落实自x月xx日接到命令到x月xx日正式集结，只有短短几天时间。面对时间紧、任务重、人力资源紧张的挑战，街道党政主要领导在第一时间就召开了街道相关科室、部门紧急会议，传达市、区有关精神，要求街道各科室、部门齐心协力、通力合作，确保按时、按量完成任务。在具体操作中，街道党政领导带头前往多个社区单位进行动员，从讲政治、保大局的角度要求他们给予支持。遇到工作人员一时无法解决的问题，更是亲自出面进行协调。在400名联防队员集结后，街道党政主要领导更是十分关心队员的日常管理、训练和生活，多次指示组织人员要尽最大能力做好后勤保障工作。当得知队员们因在雨中训练淋湿衣、鞋时，当即决定为所有队员购置一双解放鞋和一件雨披，并交待烧姜汤、请医生，确保队员们身体健康。当天下午还冒雨看望联防队员，送上水果等进行慰问。</w:t>
      </w:r>
    </w:p>
    <w:p>
      <w:pPr>
        <w:ind w:left="0" w:right="0" w:firstLine="560"/>
        <w:spacing w:before="450" w:after="450" w:line="312" w:lineRule="auto"/>
      </w:pPr>
      <w:r>
        <w:rPr>
          <w:rFonts w:ascii="宋体" w:hAnsi="宋体" w:eastAsia="宋体" w:cs="宋体"/>
          <w:color w:val="000"/>
          <w:sz w:val="28"/>
          <w:szCs w:val="28"/>
        </w:rPr>
        <w:t xml:space="preserve">2、部门协同，密切合作为确保按时、按量完成集结任务，街道在召开所有社区单位负责人动员大会的基础上，各科室、部门白天冒着闷热的天气，先后走访了社区66家大小单位，向其领导说明情况，晓之以理，动之以情，终于获得他们的支持。晚上则继续加班加点分析情况、统计人数、拟定方案、安排保障工作等。街道青年干部更是主动请缨，放弃长假休息，加入街道治安联防大队，在做好一名队员的同时，更是积极协助大队长及有关人员做好后勤保障和管理工作，为来自社区不同单位的队员们服务。</w:t>
      </w:r>
    </w:p>
    <w:p>
      <w:pPr>
        <w:ind w:left="0" w:right="0" w:firstLine="560"/>
        <w:spacing w:before="450" w:after="450" w:line="312" w:lineRule="auto"/>
      </w:pPr>
      <w:r>
        <w:rPr>
          <w:rFonts w:ascii="宋体" w:hAnsi="宋体" w:eastAsia="宋体" w:cs="宋体"/>
          <w:color w:val="000"/>
          <w:sz w:val="28"/>
          <w:szCs w:val="28"/>
        </w:rPr>
        <w:t xml:space="preserve">3、各方支持，有序组织在街道的广泛宣传、动员下，许多社区单位都能服从大局，纷纷表示理解和支持，挑选品德兼优的同志加入治安联防大队，少则</w:t>
      </w:r>
    </w:p>
    <w:p>
      <w:pPr>
        <w:ind w:left="0" w:right="0" w:firstLine="560"/>
        <w:spacing w:before="450" w:after="450" w:line="312" w:lineRule="auto"/>
      </w:pPr>
      <w:r>
        <w:rPr>
          <w:rFonts w:ascii="宋体" w:hAnsi="宋体" w:eastAsia="宋体" w:cs="宋体"/>
          <w:color w:val="000"/>
          <w:sz w:val="28"/>
          <w:szCs w:val="28"/>
        </w:rPr>
        <w:t xml:space="preserve">2、3人，多则数十人。Xxxx、xxxx、xxxxx、xxxxxx等单位都把单位的主要骨干抽调进来；xxxxx、xxxxxx、xxxxx、xxxxx等单位把单位中的所有青壮年都派到治安联防大队；xxxx、xxxxx等单位，在节假日营业高峰阶段，仍把主要岗位上的退伍战士派过来。各单位除了积极组织职工参加集训维稳工作外，在集训期间，领导均来看望、慰问，生活上关心，精神上鼓励，管理上提要求，极大的鼓舞了同志们的士气。地段医院在得知队员们因训练被雨淋湿后，还主动派出医疗队，带来药品进行巡诊。</w:t>
      </w:r>
    </w:p>
    <w:p>
      <w:pPr>
        <w:ind w:left="0" w:right="0" w:firstLine="560"/>
        <w:spacing w:before="450" w:after="450" w:line="312" w:lineRule="auto"/>
      </w:pPr>
      <w:r>
        <w:rPr>
          <w:rFonts w:ascii="宋体" w:hAnsi="宋体" w:eastAsia="宋体" w:cs="宋体"/>
          <w:color w:val="000"/>
          <w:sz w:val="28"/>
          <w:szCs w:val="28"/>
        </w:rPr>
        <w:t xml:space="preserve">4、队员理解，共筑防线为了长假的社会稳定、祥和，400名社区青年放弃了休息的机会，毅然参加治安联防行动，涌现了许多的好人好事和先进事迹。有的队员新婚燕尔，原本准备长假期间携妻子回家探望父母、外出旅游，但在紧急任务面前，舍小家为大家，做通新婚妻子、父母的工作，毅然加入治安联防队伍；有的队员“五一”期间正值妻子的预产期、亲人生病，为了保障社会的稳定，放弃了陪伴、照顾妻儿的机会；有的队员子女尚小，爱人“五一”期间又要上班，为了维护稳定，只得请求父母、邻居代为照顾幼儿；还有的队员被雨淋后身体不适，但仍坚持带病参加训练……尽管这样，他们还是没有一句怨言，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5、保障有力，服务到位在400名治安联防队员集结后，后勤保障工作即成为工作重点。为确保队员们在集结期间吃好、住好、生活好，街道从四个保障入手，积极做好各方面工作：一是人员保障。从各科室紧急抽调了10名工作能力强、责任心重的同志负责日常管理与后勤保障工作，做到事事有人管，时时有人在。二是经费保障。在原有的基础上，街道投入大量资金，进一步提高联防队员的生活标准，为所有队员统一购置了必要的生活、学习用品。街道主要领导多次指示，为了提高士气，提高战斗力，为了维稳工作，花多少钱都值。三是生活保障。在饮食方面，街道联系了社区多家不同特色的餐馆，尽可能为队员们提供可口的饮食，在吃饱的同时，更让队员们吃好。同时为保障饮食的安全，还特地安排了卫生监察员参与全过程。在住的方面，街道得到了xxxx、xxxx、xxxx的大力支持，宽敞整洁的环境，大大改善了居住条件，并为队员们联系了浴室。四是精神保障。为丰富队员们的业余生活，街道还克服困难，积极组织开展深受队员们喜爱的篮球比赛、乒乓球比赛、购买棋牌、组织观看录像等，让队员们在训练的同时，也得到充分的娱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街道党委的坚强领导是形成战斗力的根本保证街道党工委十分重视这次治安联防任务，多次从讲政治、保稳定的高度强调任务的重要性，高标准、严要求，不折不扣地执行上级的指示，要求有关人员精心组织，确保齐装满员，按时、按量、按质完成任务，并多次检查集训点、慰问联防队员，对工作的每一环节悉心指导，确保了治安联防工作扎实地推进。</w:t>
      </w:r>
    </w:p>
    <w:p>
      <w:pPr>
        <w:ind w:left="0" w:right="0" w:firstLine="560"/>
        <w:spacing w:before="450" w:after="450" w:line="312" w:lineRule="auto"/>
      </w:pPr>
      <w:r>
        <w:rPr>
          <w:rFonts w:ascii="宋体" w:hAnsi="宋体" w:eastAsia="宋体" w:cs="宋体"/>
          <w:color w:val="000"/>
          <w:sz w:val="28"/>
          <w:szCs w:val="28"/>
        </w:rPr>
        <w:t xml:space="preserve">2、机关干部的团结协作是形成战斗力的坚实基础为确保按时、按量、按质完成任务，街道机关干部们与联防队员们一起，放弃休息，团结协作，尽心尽责地做好各项后勤保障工作，努力为队员们提供到位的服务。街道干部xxx同志（党员）在为队员们准备早餐时不慎将手腕摔成骨裂，但他一声不吭，默默去医院打了石膏后，又默默的回到了队员们的集结点，继续做好后勤保障工作。问他为什么这样拼命，他淡淡地说：“作为党员，特殊任务面前，更要体现先进性！</w:t>
      </w:r>
    </w:p>
    <w:p>
      <w:pPr>
        <w:ind w:left="0" w:right="0" w:firstLine="560"/>
        <w:spacing w:before="450" w:after="450" w:line="312" w:lineRule="auto"/>
      </w:pPr>
      <w:r>
        <w:rPr>
          <w:rFonts w:ascii="宋体" w:hAnsi="宋体" w:eastAsia="宋体" w:cs="宋体"/>
          <w:color w:val="000"/>
          <w:sz w:val="28"/>
          <w:szCs w:val="28"/>
        </w:rPr>
        <w:t xml:space="preserve">3、社区单位的大力支持是形成战斗力的基本保障此次治安联防维稳工作，得到了在座各社区单位的大力支持和配合。他们克服种种困难，做好队员们的工作，参与治安联防。部分单位还统一购置了生活用品，单位领导都能从百忙中抽出时间，看望慰问队员。可以说，没有你们的大力支持，我们是无法顺利完成此项任务。</w:t>
      </w:r>
    </w:p>
    <w:p>
      <w:pPr>
        <w:ind w:left="0" w:right="0" w:firstLine="560"/>
        <w:spacing w:before="450" w:after="450" w:line="312" w:lineRule="auto"/>
      </w:pPr>
      <w:r>
        <w:rPr>
          <w:rFonts w:ascii="宋体" w:hAnsi="宋体" w:eastAsia="宋体" w:cs="宋体"/>
          <w:color w:val="000"/>
          <w:sz w:val="28"/>
          <w:szCs w:val="28"/>
        </w:rPr>
        <w:t xml:space="preserve">4、全体队员的大局意识是形成战斗力的有力条件同志们放弃了“五一”长假休息的机会，放弃了和家人相聚的机会，到了集结点后，居住条件又很艰苦，每天还要按区武装部的计划进行教育、训练，管理上要求又比较严，内务要统一整齐，平时又不准请假外出。但是我们的队员仍是毫无怨言。他们表示，作为社会、社区的一份子，有责任、有义务在党和人民需要的时候挺身而出，永不退缩。“欢迎您，为节日祥和来执勤；感谢您，为社会稳定作贡献。”不少队员表示，挂在住宿区门口的这短短两句话，是党和人民对我们所作贡献的最大的理解！</w:t>
      </w:r>
    </w:p>
    <w:p>
      <w:pPr>
        <w:ind w:left="0" w:right="0" w:firstLine="560"/>
        <w:spacing w:before="450" w:after="450" w:line="312" w:lineRule="auto"/>
      </w:pPr>
      <w:r>
        <w:rPr>
          <w:rFonts w:ascii="宋体" w:hAnsi="宋体" w:eastAsia="宋体" w:cs="宋体"/>
          <w:color w:val="000"/>
          <w:sz w:val="28"/>
          <w:szCs w:val="28"/>
        </w:rPr>
        <w:t xml:space="preserve">三、存在的不足虽然，从客观上说，这次集中训练任务准备时间比较仓促，但是由于我们武装部在安排计划工作中还不够仔细，对可能出现的问题预见性还不够，导致工作中出现部分忙乱，影响了正常工作的开展。如未能事先准备好雨衣，导致队员们在集结待命中被雨淋湿等。在此，还望大家谅解。下一步，我们将及时总结这次集训、维稳任务，从中吸取经验和教训，为今后武装部工作的有序、协调开展，打下坚实的基础，确保完成市委市政府、区委区政府、区武装部和街道党工委下达的各项任务。小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