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xx街道办202_年度法治政府建设工作总结</w:t>
      </w:r>
      <w:bookmarkEnd w:id="1"/>
    </w:p>
    <w:p>
      <w:pPr>
        <w:jc w:val="center"/>
        <w:spacing w:before="0" w:after="450"/>
      </w:pPr>
      <w:r>
        <w:rPr>
          <w:rFonts w:ascii="Arial" w:hAnsi="Arial" w:eastAsia="Arial" w:cs="Arial"/>
          <w:color w:val="999999"/>
          <w:sz w:val="20"/>
          <w:szCs w:val="20"/>
        </w:rPr>
        <w:t xml:space="preserve">来源：网络  作者：沉香触手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街道办事处，是我国乡级行政区街道的管理机构。市辖区、不设区的市的人民政府，经上一级人民政府批准，可以设立若干街道办事处，作为政府派出机关。街道与乡和镇等同属乡级行政区。本站今天为大家精心准备了xx街道办202_年度法治政府建设工作总结，希望...</w:t>
      </w:r>
    </w:p>
    <w:p>
      <w:pPr>
        <w:ind w:left="0" w:right="0" w:firstLine="560"/>
        <w:spacing w:before="450" w:after="450" w:line="312" w:lineRule="auto"/>
      </w:pPr>
      <w:r>
        <w:rPr>
          <w:rFonts w:ascii="宋体" w:hAnsi="宋体" w:eastAsia="宋体" w:cs="宋体"/>
          <w:color w:val="000"/>
          <w:sz w:val="28"/>
          <w:szCs w:val="28"/>
        </w:rPr>
        <w:t xml:space="preserve">街道办事处，是我国乡级行政区街道的管理机构。市辖区、不设区的市的人民政府，经上一级人民政府批准，可以设立若干街道办事处，作为政府派出机关。街道与乡和镇等同属乡级行政区。本站今天为大家精心准备了xx街道办202_年度法治政府建设工作总结，希望对大家有所帮助![_TAG_h2]　　xx街道办202_年度法治政府建设工作总结</w:t>
      </w:r>
    </w:p>
    <w:p>
      <w:pPr>
        <w:ind w:left="0" w:right="0" w:firstLine="560"/>
        <w:spacing w:before="450" w:after="450" w:line="312" w:lineRule="auto"/>
      </w:pPr>
      <w:r>
        <w:rPr>
          <w:rFonts w:ascii="宋体" w:hAnsi="宋体" w:eastAsia="宋体" w:cs="宋体"/>
          <w:color w:val="000"/>
          <w:sz w:val="28"/>
          <w:szCs w:val="28"/>
        </w:rPr>
        <w:t xml:space="preserve">　　x人民政府：</w:t>
      </w:r>
    </w:p>
    <w:p>
      <w:pPr>
        <w:ind w:left="0" w:right="0" w:firstLine="560"/>
        <w:spacing w:before="450" w:after="450" w:line="312" w:lineRule="auto"/>
      </w:pPr>
      <w:r>
        <w:rPr>
          <w:rFonts w:ascii="宋体" w:hAnsi="宋体" w:eastAsia="宋体" w:cs="宋体"/>
          <w:color w:val="000"/>
          <w:sz w:val="28"/>
          <w:szCs w:val="28"/>
        </w:rPr>
        <w:t xml:space="preserve">　　按照《x市法治政府建设工作领导小组办公室关于报送行政执法和法治政府建设工作总结的通知》（〔xxxx〕-x）文件要求，我街道认真梳理xxxx年度法治政府建设工作情况，现报告如下：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组织保障，推动责任落地落实。我街道党工委、办事处高度重视，将法治政府建设工作列入重要议事日程。成立了以街道党工委书记、办事处主任任组长、分管负责同志任副组长的领导小组，大力推进法治政府建设工作，并将法治政府建设工作纳入本单位目标管理。今年年初专门召开党工委会研究法治政府建设工作，制定了《临邛街道xxxx年法治政府建设工作要求》，分解下达依法行政目标工作任务，做到了目标明确、人员保障、责任落实，坚持每季度听取法治政府建设工作报告，切实将我街道法治政府建设工作落到实处。特别是在今年新冠疫情防控期间，指导制定了《x市人民政府临邛街道办事处关于进一步加强新型冠状病毒肺炎疫情防控的通告》并开展广泛宣传。</w:t>
      </w:r>
    </w:p>
    <w:p>
      <w:pPr>
        <w:ind w:left="0" w:right="0" w:firstLine="560"/>
        <w:spacing w:before="450" w:after="450" w:line="312" w:lineRule="auto"/>
      </w:pPr>
      <w:r>
        <w:rPr>
          <w:rFonts w:ascii="宋体" w:hAnsi="宋体" w:eastAsia="宋体" w:cs="宋体"/>
          <w:color w:val="000"/>
          <w:sz w:val="28"/>
          <w:szCs w:val="28"/>
        </w:rPr>
        <w:t xml:space="preserve">　　健全领导干部学法用法制度。落实《临邛街道党员干部学法用法制度》，扎实通过会前学法、专题讲座、培训等方式开展学法活动。今年以来，街道共开展领导干部和机关工作人员集中学法专题讲座x次，机关干部会前学法x次，党工委会会前学法x次。结合“大学习、大调研、大走访”活动，加强习近平总书记关于依法治国重要论述和法律法规、党规党纪学习。同时将年度学法用法情况作为年终述职重要内容，进一步增强了领导干部法治意识，有效提高了领导干部学法、执法、用法水平。推动了全街道干部尊法学法守法用法制度化、规范化和长效化，切实提升运用法治思维和法治方式深化改革、推动发展、化解矛盾、维护稳定、应对风险的能力。</w:t>
      </w:r>
    </w:p>
    <w:p>
      <w:pPr>
        <w:ind w:left="0" w:right="0" w:firstLine="560"/>
        <w:spacing w:before="450" w:after="450" w:line="312" w:lineRule="auto"/>
      </w:pPr>
      <w:r>
        <w:rPr>
          <w:rFonts w:ascii="宋体" w:hAnsi="宋体" w:eastAsia="宋体" w:cs="宋体"/>
          <w:color w:val="000"/>
          <w:sz w:val="28"/>
          <w:szCs w:val="28"/>
        </w:rPr>
        <w:t xml:space="preserve">　　街道法治政府建设工作具体由社治办负责，工作人员xx人，其中x人是正式编制人员，x人是聘用人员，x人为法学专业，xx人为非法学专业，x人取得法律相关证书。</w:t>
      </w:r>
    </w:p>
    <w:p>
      <w:pPr>
        <w:ind w:left="0" w:right="0" w:firstLine="560"/>
        <w:spacing w:before="450" w:after="450" w:line="312" w:lineRule="auto"/>
      </w:pPr>
      <w:r>
        <w:rPr>
          <w:rFonts w:ascii="宋体" w:hAnsi="宋体" w:eastAsia="宋体" w:cs="宋体"/>
          <w:color w:val="000"/>
          <w:sz w:val="28"/>
          <w:szCs w:val="28"/>
        </w:rPr>
        <w:t xml:space="preserve">　　（二）稳步推进行政决策法治化。xxxx年是临邛街道与原前进镇合并后的第一年，我街道面临许多如镇街、村（社区）优化调整、城市规划、征地拆迁、企业引进、环境保护等问题。在依法依规决策解决过程中，我街道始终坚持《临邛街道党工委议事规则》《重大行政纠纷风险评估工作方案》《重大公共建设项目听证制度》《三重一大申报制度》和《临邛街道法律顾问制度》等，充分将法治政府建设与集体决策、群众监督与干部任用、征地拆迁等重大行政决策的制定结合在一起，形成了科学、民主的依法决策程序，扎实推进高铁区间和城市东进区域提供xxxx亩战略储备空间和“泉水河湿地公园”、“x文君新城凤求凰公园”及延伸至种业园区绿道用地保障工作以及加快推进学道街棚改项目扫尾攻坚以及善新巷、西街等旧改项目实施的后续工作，聘请x光时律师事务所为街道常年法律顾问，积极发挥法律顾问在重大事项决策、规范性文件审查、行政诉讼办理、群体性信访案件处置等方面的重要作用。</w:t>
      </w:r>
    </w:p>
    <w:p>
      <w:pPr>
        <w:ind w:left="0" w:right="0" w:firstLine="560"/>
        <w:spacing w:before="450" w:after="450" w:line="312" w:lineRule="auto"/>
      </w:pPr>
      <w:r>
        <w:rPr>
          <w:rFonts w:ascii="宋体" w:hAnsi="宋体" w:eastAsia="宋体" w:cs="宋体"/>
          <w:color w:val="000"/>
          <w:sz w:val="28"/>
          <w:szCs w:val="28"/>
        </w:rPr>
        <w:t xml:space="preserve">　　（三）扎实推进街道依法行政、依法执政工作。一是提升依法防控和应对突发重大公共事件能力。按要求做好新冠肺炎疫情防控工作，制定《x市人民政府临邛街道办事处关于进一步加强新型冠状病毒肺炎疫情防控的通告》并开展广泛宣传。二是以“法律之家”为依托，推进普惠型公共法律服务。今年以来街道、村（社区）两级共解答各类法律咨询xxx余人次，为弱势群体申请办理法律援助xx人次。三是积极利用网络理政平台，搭建与网民沟通互动的工作平台。通过网络理政平台，拓宽收集网上群众对我街道工作意见建议和问题反映的渠道，进一步深化和推进政务公开，为广大服务对象提供方便快捷的相关咨询。截止目前，共办理案件xxxx件。四是积极抓好群众相关诉求的落实。加强与群众的互动交流，善于吸纳民意，积极改进工作，重视民生问题，及时解决社会关注的热点难点问题，进行正面引导，积极化解矛盾。对网民的咨询、投诉等诉求，无论反映问题的大小，都立即指派专人受理、了解情况、拟文回复，坚持做到“有问必答、有诉必理、有理必查、有查必果”。</w:t>
      </w:r>
    </w:p>
    <w:p>
      <w:pPr>
        <w:ind w:left="0" w:right="0" w:firstLine="560"/>
        <w:spacing w:before="450" w:after="450" w:line="312" w:lineRule="auto"/>
      </w:pPr>
      <w:r>
        <w:rPr>
          <w:rFonts w:ascii="宋体" w:hAnsi="宋体" w:eastAsia="宋体" w:cs="宋体"/>
          <w:color w:val="000"/>
          <w:sz w:val="28"/>
          <w:szCs w:val="28"/>
        </w:rPr>
        <w:t xml:space="preserve">　　（四）进一步增进推进政务公开力度。一是深化行政审批制度改革。优化村（社区）便民服务中心办件窗口和服务流程，结合x市打造“至简审批”模式，营造高效便捷政务环境，成立了前进便民服务分中心，不因镇街合并影响群众办事，同时扎实开展行政权力清单清理工作。二是完善政府信息公开化。灵活运用传统媒介和新型网络媒体平台，及时发布各类依法行政信息，自觉接受公众和舆论监督。我街道累计主动公开政府信息xxxxx条，全文电子化率达xx%。其中概况信息xxx条；计划总结xxx条；工作动态xxxx条；财政信息xxx条；其他xxxx条。</w:t>
      </w:r>
    </w:p>
    <w:p>
      <w:pPr>
        <w:ind w:left="0" w:right="0" w:firstLine="560"/>
        <w:spacing w:before="450" w:after="450" w:line="312" w:lineRule="auto"/>
      </w:pPr>
      <w:r>
        <w:rPr>
          <w:rFonts w:ascii="宋体" w:hAnsi="宋体" w:eastAsia="宋体" w:cs="宋体"/>
          <w:color w:val="000"/>
          <w:sz w:val="28"/>
          <w:szCs w:val="28"/>
        </w:rPr>
        <w:t xml:space="preserve">　　（五）维护总体安全，有序化解各类矛盾纠纷。牢固树立桶底意识，坚持底线思维，提升城市安全韧度。严格按照“党政同责、一岗双责、失职追责、尽职免责”要求，建立完善相关闭环管理机制和领导干部履职清单管理制度，坚持以安全社区建设“x+N”工作模式为指导，统筹做好辖区内各项安全生产工作，确保实现各类安全事故“零”发生。依托党建力量，构建以区域化党组织为核心的“一核多元”社会共治新格局，发挥“群众工作之家”积极作用，依托综治、信访、维稳、司法等力量，统筹整合人民调解、行政调解、司法调解、律师调解、社会调解等各类资源，成立了临邛街道社会矛盾纠纷调处化解中心，中心成立以来参与x起重大矛盾纠纷调处，化解各类矛盾纠纷近xxx余件，化解率达xxx%，较好地维护了社会的稳定。</w:t>
      </w:r>
    </w:p>
    <w:p>
      <w:pPr>
        <w:ind w:left="0" w:right="0" w:firstLine="560"/>
        <w:spacing w:before="450" w:after="450" w:line="312" w:lineRule="auto"/>
      </w:pPr>
      <w:r>
        <w:rPr>
          <w:rFonts w:ascii="宋体" w:hAnsi="宋体" w:eastAsia="宋体" w:cs="宋体"/>
          <w:color w:val="000"/>
          <w:sz w:val="28"/>
          <w:szCs w:val="28"/>
        </w:rPr>
        <w:t xml:space="preserve">　　（六）广泛开展法治宣传教育。一是加强法治文化基础设施建设。依托临邛街道公共法律服务工作站，为群众提供法律咨询、法律援助、人民调解、信访接待等服务。二是搭建全媒体普法新平台。在原有传统媒介的基础上，新增微信公众号、微信群、为村平台等媒体宣传平台，适时结合相关节点发布相关普法信息、政策解读，并在线解答群众法律咨询。三是打造xx支普法宣传队伍，培育xxx名法律明白人，xx名网格员充分发挥深入群众基层的作用，在辖区内开展多种形式普法宣传，今年以来开展普法宣传x场。</w:t>
      </w:r>
    </w:p>
    <w:p>
      <w:pPr>
        <w:ind w:left="0" w:right="0" w:firstLine="560"/>
        <w:spacing w:before="450" w:after="450" w:line="312" w:lineRule="auto"/>
      </w:pPr>
      <w:r>
        <w:rPr>
          <w:rFonts w:ascii="宋体" w:hAnsi="宋体" w:eastAsia="宋体" w:cs="宋体"/>
          <w:color w:val="000"/>
          <w:sz w:val="28"/>
          <w:szCs w:val="28"/>
        </w:rPr>
        <w:t xml:space="preserve">&gt;　　二、典型经验做法</w:t>
      </w:r>
    </w:p>
    <w:p>
      <w:pPr>
        <w:ind w:left="0" w:right="0" w:firstLine="560"/>
        <w:spacing w:before="450" w:after="450" w:line="312" w:lineRule="auto"/>
      </w:pPr>
      <w:r>
        <w:rPr>
          <w:rFonts w:ascii="宋体" w:hAnsi="宋体" w:eastAsia="宋体" w:cs="宋体"/>
          <w:color w:val="000"/>
          <w:sz w:val="28"/>
          <w:szCs w:val="28"/>
        </w:rPr>
        <w:t xml:space="preserve">　　整合资源成立x市临邛街道社会矛盾纠纷调处化解中心，为矛盾纠纷调处一体化奠定坚实的基础。一是实行一站式服务。中心整合信访、综治、安全生产、公安、法庭等资源，实现集中办公、集约管理、集成服务，充分引导人民调解员、派出所民警、法官等协同推进调解工作，让基层社会问题矛盾纠纷的化解只进一扇门，实现矛盾纠纷闭环处置集约化。二是搭建一体化平台。依托市级社会矛盾纠纷调解管理系统，通过网上受理、在线点单、视频“云调解”实现咨询、调解、司法确认一站式服务。同时，引导当事人使用调解小程序，方便群众使用手机终端参与案件调解、得到优质法律服务。三是建立两类专家库。建立人民调解员专家库和行政调解员专家库，并动员“五老+x”、x贤等社会力量积极参与矛盾纠纷化解，提升源头化解纠纷实效。</w:t>
      </w:r>
    </w:p>
    <w:p>
      <w:pPr>
        <w:ind w:left="0" w:right="0" w:firstLine="560"/>
        <w:spacing w:before="450" w:after="450" w:line="312" w:lineRule="auto"/>
      </w:pPr>
      <w:r>
        <w:rPr>
          <w:rFonts w:ascii="宋体" w:hAnsi="宋体" w:eastAsia="宋体" w:cs="宋体"/>
          <w:color w:val="000"/>
          <w:sz w:val="28"/>
          <w:szCs w:val="28"/>
        </w:rPr>
        <w:t xml:space="preserve">&gt;　　三、存在问题及整改措施</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一是法治政府建设理念和依法执政水平有待进一步提升，相关执法力量欠缺；</w:t>
      </w:r>
    </w:p>
    <w:p>
      <w:pPr>
        <w:ind w:left="0" w:right="0" w:firstLine="560"/>
        <w:spacing w:before="450" w:after="450" w:line="312" w:lineRule="auto"/>
      </w:pPr>
      <w:r>
        <w:rPr>
          <w:rFonts w:ascii="宋体" w:hAnsi="宋体" w:eastAsia="宋体" w:cs="宋体"/>
          <w:color w:val="000"/>
          <w:sz w:val="28"/>
          <w:szCs w:val="28"/>
        </w:rPr>
        <w:t xml:space="preserve">　　二是居民群众的法律需求不断增加，公共法律服务平台建设需进一步完善，贴近群众生活还需增强；</w:t>
      </w:r>
    </w:p>
    <w:p>
      <w:pPr>
        <w:ind w:left="0" w:right="0" w:firstLine="560"/>
        <w:spacing w:before="450" w:after="450" w:line="312" w:lineRule="auto"/>
      </w:pPr>
      <w:r>
        <w:rPr>
          <w:rFonts w:ascii="宋体" w:hAnsi="宋体" w:eastAsia="宋体" w:cs="宋体"/>
          <w:color w:val="000"/>
          <w:sz w:val="28"/>
          <w:szCs w:val="28"/>
        </w:rPr>
        <w:t xml:space="preserve">　　三是普法宣传力度不够，普法效果还有待提升。</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一是进一步加强领导干部学法用法制度，增强机关干部、社区干部学法用法的积极性、主动性，培育法治精神和依法治理的思想观念，以点带面，积极推动法治政府建设。同时积极衔接市级各行政执法部门，加强联系，及时承接相关执法权限及执法力量下沉。</w:t>
      </w:r>
    </w:p>
    <w:p>
      <w:pPr>
        <w:ind w:left="0" w:right="0" w:firstLine="560"/>
        <w:spacing w:before="450" w:after="450" w:line="312" w:lineRule="auto"/>
      </w:pPr>
      <w:r>
        <w:rPr>
          <w:rFonts w:ascii="宋体" w:hAnsi="宋体" w:eastAsia="宋体" w:cs="宋体"/>
          <w:color w:val="000"/>
          <w:sz w:val="28"/>
          <w:szCs w:val="28"/>
        </w:rPr>
        <w:t xml:space="preserve">　　二是不断完善各项工作流程和规章制度，严格依法依规决策，坚持依法行政办事，优化行政审批流程，提高行政服务效能。进一步推进政务公开，落实行政执法责任制，完善行政应诉，拓宽监督渠道，实施责任追究问责等，使行政工作有法可依、有章可循。持续推进便民服务中心审批便捷化，方便群众办事。</w:t>
      </w:r>
    </w:p>
    <w:p>
      <w:pPr>
        <w:ind w:left="0" w:right="0" w:firstLine="560"/>
        <w:spacing w:before="450" w:after="450" w:line="312" w:lineRule="auto"/>
      </w:pPr>
      <w:r>
        <w:rPr>
          <w:rFonts w:ascii="宋体" w:hAnsi="宋体" w:eastAsia="宋体" w:cs="宋体"/>
          <w:color w:val="000"/>
          <w:sz w:val="28"/>
          <w:szCs w:val="28"/>
        </w:rPr>
        <w:t xml:space="preserve">　　三是增进普法宣传新渠道。充分利用微信公众号、电子屏和宣传栏、“为村”等媒体宣传平台，积极开展法治政府建设宣传工作，切实增强干部依法行政、依法办事的意识和能力，同时增强社区居民对法治政府建设工作的知晓度和认知度，为我街道开展法治政府建设工作营造良好的舆论氛围。</w:t>
      </w:r>
    </w:p>
    <w:p>
      <w:pPr>
        <w:ind w:left="0" w:right="0" w:firstLine="560"/>
        <w:spacing w:before="450" w:after="450" w:line="312" w:lineRule="auto"/>
      </w:pPr>
      <w:r>
        <w:rPr>
          <w:rFonts w:ascii="宋体" w:hAnsi="宋体" w:eastAsia="宋体" w:cs="宋体"/>
          <w:color w:val="000"/>
          <w:sz w:val="28"/>
          <w:szCs w:val="28"/>
        </w:rPr>
        <w:t xml:space="preserve">&gt;　　四、xxxx年工作打算</w:t>
      </w:r>
    </w:p>
    <w:p>
      <w:pPr>
        <w:ind w:left="0" w:right="0" w:firstLine="560"/>
        <w:spacing w:before="450" w:after="450" w:line="312" w:lineRule="auto"/>
      </w:pPr>
      <w:r>
        <w:rPr>
          <w:rFonts w:ascii="宋体" w:hAnsi="宋体" w:eastAsia="宋体" w:cs="宋体"/>
          <w:color w:val="000"/>
          <w:sz w:val="28"/>
          <w:szCs w:val="28"/>
        </w:rPr>
        <w:t xml:space="preserve">　　xxxx年，我街道将继续认真贯彻落实党的十九大及十九届五中全会精神，深入学习省委、x市委、x市委全会精神，继续推进临邛街道法治建设，重点抓好以下方面工作：</w:t>
      </w:r>
    </w:p>
    <w:p>
      <w:pPr>
        <w:ind w:left="0" w:right="0" w:firstLine="560"/>
        <w:spacing w:before="450" w:after="450" w:line="312" w:lineRule="auto"/>
      </w:pPr>
      <w:r>
        <w:rPr>
          <w:rFonts w:ascii="宋体" w:hAnsi="宋体" w:eastAsia="宋体" w:cs="宋体"/>
          <w:color w:val="000"/>
          <w:sz w:val="28"/>
          <w:szCs w:val="28"/>
        </w:rPr>
        <w:t xml:space="preserve">　　（一）努力完善政府决策机制。力求进一步完善重大行政决策合法性审查机制，坚持重大问题集体决策，将社会参与、专家论证和政府决策真正落到实处。</w:t>
      </w:r>
    </w:p>
    <w:p>
      <w:pPr>
        <w:ind w:left="0" w:right="0" w:firstLine="560"/>
        <w:spacing w:before="450" w:after="450" w:line="312" w:lineRule="auto"/>
      </w:pPr>
      <w:r>
        <w:rPr>
          <w:rFonts w:ascii="宋体" w:hAnsi="宋体" w:eastAsia="宋体" w:cs="宋体"/>
          <w:color w:val="000"/>
          <w:sz w:val="28"/>
          <w:szCs w:val="28"/>
        </w:rPr>
        <w:t xml:space="preserve">　　（二）总结“七五”普法规划成效，高起点谋划“八五”普法规划。坚持问题导向，针对社会热点难点问题和社会管理薄弱环节开展普法工作，以法治思维、法治方式解决城市管理治理。组织开展主题鲜明的专项法治宣传活动，结合解决查处违法建筑、安全生产、食品安全等重点难点问题的法律法规实施工作，围绕春节、“x·x”妇女节、“x·xx”消费者权益保护日、“x·x”劳动节、“x·xx”国际禁毒日、“xx·xx”国际消除家庭暴力日、“xx·x”宪法日等时间节点和法律颁布日，开展“一月一主题”法治宣传教育活动，确保法治宣传的计划性、持续性。</w:t>
      </w:r>
    </w:p>
    <w:p>
      <w:pPr>
        <w:ind w:left="0" w:right="0" w:firstLine="560"/>
        <w:spacing w:before="450" w:after="450" w:line="312" w:lineRule="auto"/>
      </w:pPr>
      <w:r>
        <w:rPr>
          <w:rFonts w:ascii="宋体" w:hAnsi="宋体" w:eastAsia="宋体" w:cs="宋体"/>
          <w:color w:val="000"/>
          <w:sz w:val="28"/>
          <w:szCs w:val="28"/>
        </w:rPr>
        <w:t xml:space="preserve">　　（三）进一步提高法治意识和依法行政的能力水平。把依法行政工作纳入街道工作的重要议事日程，针对社区管理和建设的特点，加强调查研究，加大宣传力度，把依法行政与加强和创新社会治理有机结合，不断提高依法行政的水平和能力。</w:t>
      </w:r>
    </w:p>
    <w:p>
      <w:pPr>
        <w:ind w:left="0" w:right="0" w:firstLine="560"/>
        <w:spacing w:before="450" w:after="450" w:line="312" w:lineRule="auto"/>
      </w:pPr>
      <w:r>
        <w:rPr>
          <w:rFonts w:ascii="宋体" w:hAnsi="宋体" w:eastAsia="宋体" w:cs="宋体"/>
          <w:color w:val="000"/>
          <w:sz w:val="28"/>
          <w:szCs w:val="28"/>
        </w:rPr>
        <w:t xml:space="preserve">　　（四）加强政府信息公开制度，进一步完善政府信息公开网站。增强吸引力，扩大影响面，突出互动性。继续优化政府信息公开渠道，丰富公开形式。行政执法单位推行行政执法公示制度，对行政执法依据、执法职权、执法程序、执法结果依法公开。</w:t>
      </w:r>
    </w:p>
    <w:p>
      <w:pPr>
        <w:ind w:left="0" w:right="0" w:firstLine="560"/>
        <w:spacing w:before="450" w:after="450" w:line="312" w:lineRule="auto"/>
      </w:pPr>
      <w:r>
        <w:rPr>
          <w:rFonts w:ascii="宋体" w:hAnsi="宋体" w:eastAsia="宋体" w:cs="宋体"/>
          <w:color w:val="000"/>
          <w:sz w:val="28"/>
          <w:szCs w:val="28"/>
        </w:rPr>
        <w:t xml:space="preserve">　　（五）完善社会矛盾纠纷预防化解机制及调解队伍建设。进一步深化矛盾纠纷一体化调解机制，健全人民调解组织网络，推动人民调解与司法调解、行政调解的联动联调，构建预警、预防、调解、处置全方位工作机制，充分发挥人民调解在多元化纠纷解决机制化解社会矛盾纠纷中的作用。</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黑体" w:hAnsi="黑体" w:eastAsia="黑体" w:cs="黑体"/>
          <w:color w:val="000000"/>
          <w:sz w:val="36"/>
          <w:szCs w:val="36"/>
          <w:b w:val="1"/>
          <w:bCs w:val="1"/>
        </w:rPr>
        <w:t xml:space="preserve">　　xx街道办202_年度法治政府建设工作总结</w:t>
      </w:r>
    </w:p>
    <w:p>
      <w:pPr>
        <w:ind w:left="0" w:right="0" w:firstLine="560"/>
        <w:spacing w:before="450" w:after="450" w:line="312" w:lineRule="auto"/>
      </w:pPr>
      <w:r>
        <w:rPr>
          <w:rFonts w:ascii="宋体" w:hAnsi="宋体" w:eastAsia="宋体" w:cs="宋体"/>
          <w:color w:val="000"/>
          <w:sz w:val="28"/>
          <w:szCs w:val="28"/>
        </w:rPr>
        <w:t xml:space="preserve">　　春江街道位于富阳区南部，地域总面积36平方千米，本地户籍人口2.9万，常住人口总数近5万。202_年，街道始终围绕区委区政府打造“现代版富春山居图”的战略，响应富春湾新城“三年变样”、“五年转型”的号召，积极推进全域土地治理。一方面，随着富春湾新城造纸企业的全面腾退，街道目前正在转型的“阵痛期”中，各种矛盾纠纷日益突显；另一方面，随着群众的法治素养不断提升，老百姓对法治政府建设的要求也在不断提高。</w:t>
      </w:r>
    </w:p>
    <w:p>
      <w:pPr>
        <w:ind w:left="0" w:right="0" w:firstLine="560"/>
        <w:spacing w:before="450" w:after="450" w:line="312" w:lineRule="auto"/>
      </w:pPr>
      <w:r>
        <w:rPr>
          <w:rFonts w:ascii="宋体" w:hAnsi="宋体" w:eastAsia="宋体" w:cs="宋体"/>
          <w:color w:val="000"/>
          <w:sz w:val="28"/>
          <w:szCs w:val="28"/>
        </w:rPr>
        <w:t xml:space="preserve">　　街道党工委、办事处在区委区政府的正确领导下，在区依法治区办的关心指导下，高度重视法治政府建设，现将总结如下：</w:t>
      </w:r>
    </w:p>
    <w:p>
      <w:pPr>
        <w:ind w:left="0" w:right="0" w:firstLine="560"/>
        <w:spacing w:before="450" w:after="450" w:line="312" w:lineRule="auto"/>
      </w:pPr>
      <w:r>
        <w:rPr>
          <w:rFonts w:ascii="宋体" w:hAnsi="宋体" w:eastAsia="宋体" w:cs="宋体"/>
          <w:color w:val="000"/>
          <w:sz w:val="28"/>
          <w:szCs w:val="28"/>
        </w:rPr>
        <w:t xml:space="preserve">&gt;　　一、回顾总结</w:t>
      </w:r>
    </w:p>
    <w:p>
      <w:pPr>
        <w:ind w:left="0" w:right="0" w:firstLine="560"/>
        <w:spacing w:before="450" w:after="450" w:line="312" w:lineRule="auto"/>
      </w:pPr>
      <w:r>
        <w:rPr>
          <w:rFonts w:ascii="宋体" w:hAnsi="宋体" w:eastAsia="宋体" w:cs="宋体"/>
          <w:color w:val="000"/>
          <w:sz w:val="28"/>
          <w:szCs w:val="28"/>
        </w:rPr>
        <w:t xml:space="preserve">　　一是加强履职能力。调整街道法治政府建设（依法行政）工作领导小组，建立合法性审查小组；聘请2名专业律师担任街道法律顾问，对街道涉及的行政争议纠纷调解、应诉、行政合同审查等方面均提供法律咨询和服务，参与率达100%。定期邀请法律顾问为全体工作人员开展民法典、社区矫正法等普法讲座，提升街道整体法律素养，街道办事处主任还参加了全国司法考试。细化重大行政决策工作方案，编制《春江街道重大行政决策程序内部学习资料》，明确工作目标，制定具体措施，明确责任主体。本年度上报政府法治工作经验12份，法治调研报告1份。二是及时公开信息。对群众要求的公开内容、公开时限做到依法依规应公开尽公开，依法公开征求街道重大行政决策事项社会意见。政务公开分管领导信息、联系电话、邮箱、网站等均在区政府网站上完成公示。自觉接受人大、政协监督，本年度依法公开政务信息243条，未发生政务公开相关行政复议或行政诉讼。三是推进重大行政决策合法性审查。街道推进重大决策社会风险评估，在企业破产、整村搬迁、强制拆除房屋等方面都进行了有效评估，取得了良好的社会效果。街道坚持领导班子专题会议、合法性审查小组行政审批与司法所负责人、法律顾问列席参会制度，确保重大行政决策走上法治化的良性发展轨道。在重大行政决策实施过程中，春江街道均要事先报告业务主管部门并听取法律顾问意见，对其内容的合法、合理性和可行性进行认真审查。202_年，街道未发生一起行政复议被撤销或行政诉讼败诉案件。</w:t>
      </w:r>
    </w:p>
    <w:p>
      <w:pPr>
        <w:ind w:left="0" w:right="0" w:firstLine="560"/>
        <w:spacing w:before="450" w:after="450" w:line="312" w:lineRule="auto"/>
      </w:pPr>
      <w:r>
        <w:rPr>
          <w:rFonts w:ascii="宋体" w:hAnsi="宋体" w:eastAsia="宋体" w:cs="宋体"/>
          <w:color w:val="000"/>
          <w:sz w:val="28"/>
          <w:szCs w:val="28"/>
        </w:rPr>
        <w:t xml:space="preserve">　　202_年，收到群众信息公开申请1件，在规定时间内100%完成办理；申请司法强制执行1起，行政复议案件3起，行政诉讼案件2起，均已依法办理。</w:t>
      </w:r>
    </w:p>
    <w:p>
      <w:pPr>
        <w:ind w:left="0" w:right="0" w:firstLine="560"/>
        <w:spacing w:before="450" w:after="450" w:line="312" w:lineRule="auto"/>
      </w:pPr>
      <w:r>
        <w:rPr>
          <w:rFonts w:ascii="宋体" w:hAnsi="宋体" w:eastAsia="宋体" w:cs="宋体"/>
          <w:color w:val="000"/>
          <w:sz w:val="28"/>
          <w:szCs w:val="28"/>
        </w:rPr>
        <w:t xml:space="preserve">　　特色做法：为进一步提升街道新春江人创业人员队伍的整体素质，逐步缩小“新春江人”与当地人的法律差距，使他们尽快融入春江“第二故乡”，街道出台以人文教育为核心的“新春江人”教育培训工程五年规划，普法也作为一块重要的内容编入其中，以成校为阵地，以政府公益办学、个人自愿报名为原则，采用自编教材、集中授课、专题培训、结业发证的方式，分期免费培训“新春江人”，近3000名“新春江人”通过培训考核领到了结业证书。截至目前，有近6000人次参与了培训活动。对通过考核的新春江人颁发结业证书，持证者享受企业优先录用，学校优先录取子女就学的优惠政策。旨在通过培训，新春江人的人文、法律素质有明显提高，对企业的忠诚度明显加大，对春江的归属感明显增强，进一步促进社会的和谐稳定。</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专业人员缺乏。目前，从现有的街道体制中，没有单独的法治工作部门，虽然有个别法律学科专业背景人员，但因乡镇街道基层工作繁琐，法律实务能力不足，未能有效发挥法律所学所长，街道开展依法行政工作很大程度上依赖于外聘法律顾问，目前仍未有配置公职律师，自身法律力量不足。普法模式单一。目前街道的主要普法方式仍然是摆摊宣传、座谈会、普法讲座等传统形式，尚未探索出接地气、有效果、群众喜闻乐见的普法新形式。</w:t>
      </w:r>
    </w:p>
    <w:p>
      <w:pPr>
        <w:ind w:left="0" w:right="0" w:firstLine="560"/>
        <w:spacing w:before="450" w:after="450" w:line="312" w:lineRule="auto"/>
      </w:pPr>
      <w:r>
        <w:rPr>
          <w:rFonts w:ascii="宋体" w:hAnsi="宋体" w:eastAsia="宋体" w:cs="宋体"/>
          <w:color w:val="000"/>
          <w:sz w:val="28"/>
          <w:szCs w:val="28"/>
        </w:rPr>
        <w:t xml:space="preserve">&gt;　　三、202_年工作思路</w:t>
      </w:r>
    </w:p>
    <w:p>
      <w:pPr>
        <w:ind w:left="0" w:right="0" w:firstLine="560"/>
        <w:spacing w:before="450" w:after="450" w:line="312" w:lineRule="auto"/>
      </w:pPr>
      <w:r>
        <w:rPr>
          <w:rFonts w:ascii="宋体" w:hAnsi="宋体" w:eastAsia="宋体" w:cs="宋体"/>
          <w:color w:val="000"/>
          <w:sz w:val="28"/>
          <w:szCs w:val="28"/>
        </w:rPr>
        <w:t xml:space="preserve">　　1.明确职能，用法治为民生实事保驾护航。根据街道202_年工作计划的安排，以“五聚五立”为重要抓手，对涉及面广、与人民群众利益密切相关美丽乡村创建、公交服务项目、村级家宴中心建设等决策事项，要向社会公开征求广泛意见，推进依法决策、科学决策、民主决策。利用“春江小队会”、“春江老娘舅”、“品味春江”微讲堂等特色平台，积极邀请辖区“两代表一委员”对民生实事进行座谈研讨，推广“线上村务”平台，将依法行政全面贯彻至民生实事中。</w:t>
      </w:r>
    </w:p>
    <w:p>
      <w:pPr>
        <w:ind w:left="0" w:right="0" w:firstLine="560"/>
        <w:spacing w:before="450" w:after="450" w:line="312" w:lineRule="auto"/>
      </w:pPr>
      <w:r>
        <w:rPr>
          <w:rFonts w:ascii="宋体" w:hAnsi="宋体" w:eastAsia="宋体" w:cs="宋体"/>
          <w:color w:val="000"/>
          <w:sz w:val="28"/>
          <w:szCs w:val="28"/>
        </w:rPr>
        <w:t xml:space="preserve">　　2.落实制度，发挥依法行政长效机制作用。落实机关工作人员行政问责制度、政风行风监督检查制度等系列问责制度，对不依法依规行政作出重大行政决策，损害社会公共利益和群众切身利益的人员予以追究责任，切实保证决策措施科学民主和政令畅通。</w:t>
      </w:r>
    </w:p>
    <w:p>
      <w:pPr>
        <w:ind w:left="0" w:right="0" w:firstLine="560"/>
        <w:spacing w:before="450" w:after="450" w:line="312" w:lineRule="auto"/>
      </w:pPr>
      <w:r>
        <w:rPr>
          <w:rFonts w:ascii="宋体" w:hAnsi="宋体" w:eastAsia="宋体" w:cs="宋体"/>
          <w:color w:val="000"/>
          <w:sz w:val="28"/>
          <w:szCs w:val="28"/>
        </w:rPr>
        <w:t xml:space="preserve">　　3.加强学习，全面提高依法行政水平。继续推进村级“法治公园”创建，营造良好的全面学法普法尊法氛围。对接区委政法委、区法院、区检察院、区司法局等部门，邀请专业执法人员对街道执法工作人员进行业务培训。结合重大法律发布生效时间节点，开展专项普法宣传活动，将法治春风拂满春江。</w:t>
      </w:r>
    </w:p>
    <w:p>
      <w:pPr>
        <w:ind w:left="0" w:right="0" w:firstLine="560"/>
        <w:spacing w:before="450" w:after="450" w:line="312" w:lineRule="auto"/>
      </w:pPr>
      <w:r>
        <w:rPr>
          <w:rFonts w:ascii="宋体" w:hAnsi="宋体" w:eastAsia="宋体" w:cs="宋体"/>
          <w:color w:val="000"/>
          <w:sz w:val="28"/>
          <w:szCs w:val="28"/>
        </w:rPr>
        <w:t xml:space="preserve">　　杭州市富阳区人民政府春江街道办事处</w:t>
      </w:r>
    </w:p>
    <w:p>
      <w:pPr>
        <w:ind w:left="0" w:right="0" w:firstLine="560"/>
        <w:spacing w:before="450" w:after="450" w:line="312" w:lineRule="auto"/>
      </w:pPr>
      <w:r>
        <w:rPr>
          <w:rFonts w:ascii="宋体" w:hAnsi="宋体" w:eastAsia="宋体" w:cs="宋体"/>
          <w:color w:val="000"/>
          <w:sz w:val="28"/>
          <w:szCs w:val="28"/>
        </w:rPr>
        <w:t xml:space="preserve">　　202_年1月14日</w:t>
      </w:r>
    </w:p>
    <w:p>
      <w:pPr>
        <w:ind w:left="0" w:right="0" w:firstLine="560"/>
        <w:spacing w:before="450" w:after="450" w:line="312" w:lineRule="auto"/>
      </w:pPr>
      <w:r>
        <w:rPr>
          <w:rFonts w:ascii="黑体" w:hAnsi="黑体" w:eastAsia="黑体" w:cs="黑体"/>
          <w:color w:val="000000"/>
          <w:sz w:val="36"/>
          <w:szCs w:val="36"/>
          <w:b w:val="1"/>
          <w:bCs w:val="1"/>
        </w:rPr>
        <w:t xml:space="preserve">　　xx街道办202_年度法治政府建设工作总结</w:t>
      </w:r>
    </w:p>
    <w:p>
      <w:pPr>
        <w:ind w:left="0" w:right="0" w:firstLine="560"/>
        <w:spacing w:before="450" w:after="450" w:line="312" w:lineRule="auto"/>
      </w:pPr>
      <w:r>
        <w:rPr>
          <w:rFonts w:ascii="宋体" w:hAnsi="宋体" w:eastAsia="宋体" w:cs="宋体"/>
          <w:color w:val="000"/>
          <w:sz w:val="28"/>
          <w:szCs w:val="28"/>
        </w:rPr>
        <w:t xml:space="preserve">　　xx社区位于长江北路和伯渎港河交界处，距市中心3.5公里。社区常住人口10000余人，流动人口xx00余人，下辖厂企单位56家。近年来，社区按照中央提出的加强基层民主法制建设的要求，创新方法，突出重点，注重实效，扎实推进社区民主法治建设，有效促进社区的三个文明建设。社区先后荣获全国城市体育先进社区、全国文化先进社区等荣誉7项，xx省文明社区、xx省民主法制示范社区等省级荣誉23项，xx市堡垒党总支、xx市先进基层党组织等市、区级荣誉80多项。我们的主要做法是：</w:t>
      </w:r>
    </w:p>
    <w:p>
      <w:pPr>
        <w:ind w:left="0" w:right="0" w:firstLine="560"/>
        <w:spacing w:before="450" w:after="450" w:line="312" w:lineRule="auto"/>
      </w:pPr>
      <w:r>
        <w:rPr>
          <w:rFonts w:ascii="宋体" w:hAnsi="宋体" w:eastAsia="宋体" w:cs="宋体"/>
          <w:color w:val="000"/>
          <w:sz w:val="28"/>
          <w:szCs w:val="28"/>
        </w:rPr>
        <w:t xml:space="preserve">　&gt;　一、认真实行民主自治，着力提升社区法治化管理水平。</w:t>
      </w:r>
    </w:p>
    <w:p>
      <w:pPr>
        <w:ind w:left="0" w:right="0" w:firstLine="560"/>
        <w:spacing w:before="450" w:after="450" w:line="312" w:lineRule="auto"/>
      </w:pPr>
      <w:r>
        <w:rPr>
          <w:rFonts w:ascii="宋体" w:hAnsi="宋体" w:eastAsia="宋体" w:cs="宋体"/>
          <w:color w:val="000"/>
          <w:sz w:val="28"/>
          <w:szCs w:val="28"/>
        </w:rPr>
        <w:t xml:space="preserve">　　社区坚持从建组织、定规章、强监督等方面狠下功夫，不断提高社区民主自治管理的法治化水平。一是建立健全社区民主管理组织体系。社区建立和完善了以社区党总支为核心，以社区居民代表大会、社区业主大会、社区四方联席会、社区居民委员会、社区事务顾问团为主体的社区民主管理组织体系。每月召开一次社区四方联席会，讨论议定社区内的阶段性重大问题，针对居民在生活、居住、社区需求方面提出的建议和意见，研究解决措施办法;每季召开一次社区事务顾问团会议，发挥社区事务顾问团的协商、议事、监督的工作职能;每半年召开一次社区居民代表大会，审议社区居委会工作报告和年度计划，对社委会各项工作以及社区工作者进行评议，研究决定社区重大事务。二是制订和完善社区民主管理制度。社区制订了《社区事务工作站工作职责》、《社区居委会工作职责》、《社区“居务公开”制度》、《社区“四方联席会议”制度》、《社区“四方”分工负责制度》、《社区联席会议工作通报制度》、《社区自治章程》、《居民公约》等各项规章制度，有效保证社区各个组织、各项工作有章可循。三是健全社区民主管理和监督机制。社区完善了“事务顾问团”、“四方联席会议”活动机制，将社区知名人士、民主党派、居民代表、驻区单位代表等人员纳入到社区事务顾问团，增强社区居民和成员单位对社区事务的知情权、参与权、监督权。通过“社区事务意见征询表”收集社区居民对社区工作的意见和建设，以及居民关心的热点、难点问题，根据排查时间表及时处理，做到事事有结果、件件有反馈。社区事务顾问团先后就“社区雨污分流”“社区停车位改造”、“文明养狗”、“社区绿地的分片包干管理”、“社区汽车智能化管理”、“社区文体场所改建”等议题展开讨论，并将协商、讨论结果公布在社区中。</w:t>
      </w:r>
    </w:p>
    <w:p>
      <w:pPr>
        <w:ind w:left="0" w:right="0" w:firstLine="560"/>
        <w:spacing w:before="450" w:after="450" w:line="312" w:lineRule="auto"/>
      </w:pPr>
      <w:r>
        <w:rPr>
          <w:rFonts w:ascii="宋体" w:hAnsi="宋体" w:eastAsia="宋体" w:cs="宋体"/>
          <w:color w:val="000"/>
          <w:sz w:val="28"/>
          <w:szCs w:val="28"/>
        </w:rPr>
        <w:t xml:space="preserve">　&gt;　二、强化法制宣传教育，着力提升居民群众的法律素质</w:t>
      </w:r>
    </w:p>
    <w:p>
      <w:pPr>
        <w:ind w:left="0" w:right="0" w:firstLine="560"/>
        <w:spacing w:before="450" w:after="450" w:line="312" w:lineRule="auto"/>
      </w:pPr>
      <w:r>
        <w:rPr>
          <w:rFonts w:ascii="宋体" w:hAnsi="宋体" w:eastAsia="宋体" w:cs="宋体"/>
          <w:color w:val="000"/>
          <w:sz w:val="28"/>
          <w:szCs w:val="28"/>
        </w:rPr>
        <w:t xml:space="preserve">　　近年来，社区大力加强法制建设，不断加大法制宣传力度，着力营造学法用法守法氛围，社区居民群众的法律意识和素质进一步提升。一是加强法制宣传阵地的建设。依托社区事务工作站设立了社区法律服务工作接待联络点，并开设妇女维权、法律宣传、价格法规等法律宣传角，让法律服务走进社区、贴近百姓，使社区居民在有法律服务需求时能及时、就近得到帮助。每月最后一个星期的星期六定期组织法律志愿者和法律专业人员进入社区，开展法律咨询、法制教育、民事调解、安置帮教等工作;以社区法制学校为基地，聘请专业法律工作者担任普法宣讲员，每二个月为社区居民上一堂法制教育课，讲解国家新颁布的法律法规、法律常识、禁毒知识等，为居民群众提供了学习法律的场所;聘请上海《新老娘舅》柏万青为社区人民调解特别法律顾问，提高了社区调解工作者的业务能力;在社区图书室设立法律之窗，有近xx0册的法律书籍和10份报刊杂志、法制宣传资料供社区居民阅读;设立社区法制宣传专栏，开辟社区“廉和园”，强化法制宣传教育的有效性和导向性，定期将国家新出台的，与社区居民切身利益密切相关的法律法规，有针对性地编写宣传材料载入专栏，内容涉及到“残疾人保障法”、“老年人权益保障法”、“食品安全法”、“价格法”，包括今年即将出台的“侵权法”等，让社区居民随时都能学到法律知识，提高法律素质。二是加强社区法制宣传和法律服务志愿者队伍建设。根据社区居民需求，建立社区法律志愿者服务队伍，目前社区有法律志愿者60余人，有效保证社区法制宣传工作的顺利开展。xx年，社区以培训的方式组织居民小组长、青少年、党员志愿者、计生信息员、城管巡逻队员等学习了《物业管理条例》、《交通安全法规》、《党章》、《艾滋病防治条例》、《xx省计划生育条例》、《中华人民共和国价格法》、《食品安全法》、《妇女维权法》、《老年人权益保障法》、《婚姻登记条例》等一系列法律法规和相关条例共xx次，共计参与人数超过xx00人次。三是开展形式多样的普法宣传活动。采取文艺演出、青少年摸拟法庭、庭外调解、法制图片展览、法律咨询服务、法律个案服务等形式，为居民群众解答法律问题、提供法律服务。在社区每年一届的“和睦节”上，通过将社区普法宣传典型事例编写成文艺节目，用小品、说唱等形式表演出来，使法制教育融于群众喜闻乐见的文娱活动之中，增强了宣传、教育的效果。xx08年社区自编说唱《纳税为民共和谐》、歌伴舞《和谐家园法捍卫》在“第三届中国xx法制建设论坛”文艺演出中荣获三等奖;xx年说唱《和谐xx和谐风》获得了新区文艺汇演优秀演出奖。</w:t>
      </w:r>
    </w:p>
    <w:p>
      <w:pPr>
        <w:ind w:left="0" w:right="0" w:firstLine="560"/>
        <w:spacing w:before="450" w:after="450" w:line="312" w:lineRule="auto"/>
      </w:pPr>
      <w:r>
        <w:rPr>
          <w:rFonts w:ascii="宋体" w:hAnsi="宋体" w:eastAsia="宋体" w:cs="宋体"/>
          <w:color w:val="000"/>
          <w:sz w:val="28"/>
          <w:szCs w:val="28"/>
        </w:rPr>
        <w:t xml:space="preserve">　　&gt;三、狠抓综合治理工作，着力提升社区和谐文明度。</w:t>
      </w:r>
    </w:p>
    <w:p>
      <w:pPr>
        <w:ind w:left="0" w:right="0" w:firstLine="560"/>
        <w:spacing w:before="450" w:after="450" w:line="312" w:lineRule="auto"/>
      </w:pPr>
      <w:r>
        <w:rPr>
          <w:rFonts w:ascii="宋体" w:hAnsi="宋体" w:eastAsia="宋体" w:cs="宋体"/>
          <w:color w:val="000"/>
          <w:sz w:val="28"/>
          <w:szCs w:val="28"/>
        </w:rPr>
        <w:t xml:space="preserve">　　坚持把社区民主法治建设工作与社区治安综合治理相结合，紧紧围绕“发案少、秩序好、社会稳定、人民群众满意”为工作目标，扎实开展社区治安防范与重点整治，有效地遏制了各类案件的上升势头，实现了“四无”目标。一是健全社区治安防范组织网络。社区组建了70人的治安巡防志愿者队伍，在社区逐步形成以社区民警为骨干，以社区治安巡逻队、专职保安队为基础，专业队伍与群众相结合，人防、物防、技防并举的群防群治体系，共同维护社区稳定，保障居民安居乐业。二是大力加强安全防范。制定了《社区安全管理制度》、《社区安监员职责》、《社区安全领导小组职责》、《社区安全领导小组组长职责》、《安全工作例会制度》、《社区安全教育、培训制度》、《社区安全检查与隐患排查制度》、《社区安全生产事故报告调查统计制度》、《社区应急救援制度》以及派所出、业主委员会、物业公司各自的安全工作制度，每月的18日定期召开社区安全委员会碰头会，在社区三个主要出入口内设有专用或兼用的安全文化宣传栏，并通过社区网站、居民小组长会议、每月社区志愿者服务日等积极开展安全防范宣传。三是认真做好预防未成年人违法犯罪工作。社区聘请有普法辅导员，定期为青少年学生讲授法律知识，解答法律问题;把法制教育作为青少年教育工作的重要内容，广泛组织开展法制教育读书活动、演讲比赛和法律知识竞赛等各种形式的教育活动;与新区法院联合举办青少年模拟法庭，让青少年当法官来庭审，提高青少年学生学法兴趣和法律实践能力;让学生直接参与了“12.4”法制宣传日活动和禁毒宣传日活动，通过加强对青少年学生的法制教育，引导学生认识到违法犯罪的危害性，提高了自我保护意识，增强了自我保护能力，树立了良好的法制观念。</w:t>
      </w:r>
    </w:p>
    <w:p>
      <w:pPr>
        <w:ind w:left="0" w:right="0" w:firstLine="560"/>
        <w:spacing w:before="450" w:after="450" w:line="312" w:lineRule="auto"/>
      </w:pPr>
      <w:r>
        <w:rPr>
          <w:rFonts w:ascii="宋体" w:hAnsi="宋体" w:eastAsia="宋体" w:cs="宋体"/>
          <w:color w:val="000"/>
          <w:sz w:val="28"/>
          <w:szCs w:val="28"/>
        </w:rPr>
        <w:t xml:space="preserve">　　几年来，在各级领导的关心指导下，在社区广大居民群众的支持帮助下，创建民主法治示范社区工作取得较大成效。但我们也清醒认识到仍存在不少问题，有待进一步提高。今后，我们将认真总结经验，进一步加大创建民主法治示范社区力度，努力提高居民法律素质和社区法治管理水平，着力构建幸福、和谐、文明的新型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2025-07-08T02:27:06+08:00</dcterms:created>
  <dcterms:modified xsi:type="dcterms:W3CDTF">2025-07-08T02:27:06+08:00</dcterms:modified>
</cp:coreProperties>
</file>

<file path=docProps/custom.xml><?xml version="1.0" encoding="utf-8"?>
<Properties xmlns="http://schemas.openxmlformats.org/officeDocument/2006/custom-properties" xmlns:vt="http://schemas.openxmlformats.org/officeDocument/2006/docPropsVTypes"/>
</file>