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第二批不忘初心牢记使命主题教育阶段总结3篇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供大家参考选择。[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不忘初心、牢记使命”主题教育工作会议上的重要讲话精神，根据中央和集团公司有关文件精神，按照《中国人寿保险股份有限公司辽宁省分公司党委关于开展第二批“不忘初心、牢记使命”主题教育的实施方案》要求，结合铁岭县支公司实际，铁岭县支公司党委组织开展第二批主题教育，对现阶段第二批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&gt;一、学习贯彻会议精神及安排部署教育活动</w:t>
      </w:r>
    </w:p>
    <w:p>
      <w:pPr>
        <w:ind w:left="0" w:right="0" w:firstLine="560"/>
        <w:spacing w:before="450" w:after="450" w:line="312" w:lineRule="auto"/>
      </w:pPr>
      <w:r>
        <w:rPr>
          <w:rFonts w:ascii="宋体" w:hAnsi="宋体" w:eastAsia="宋体" w:cs="宋体"/>
          <w:color w:val="000"/>
          <w:sz w:val="28"/>
          <w:szCs w:val="28"/>
        </w:rPr>
        <w:t xml:space="preserve">　　9月3日参加启动全市第二批主题教育，学习习总书记讲话和王滨总讲话。9月3日铁岭县党支部集中学习《中央关于主题教育的安排部署》，大家统一进行学习主题教育重要内容，包括主题教育的重大意义，准确把握主题教育的目标要求等内容。</w:t>
      </w:r>
    </w:p>
    <w:p>
      <w:pPr>
        <w:ind w:left="0" w:right="0" w:firstLine="560"/>
        <w:spacing w:before="450" w:after="450" w:line="312" w:lineRule="auto"/>
      </w:pPr>
      <w:r>
        <w:rPr>
          <w:rFonts w:ascii="宋体" w:hAnsi="宋体" w:eastAsia="宋体" w:cs="宋体"/>
          <w:color w:val="000"/>
          <w:sz w:val="28"/>
          <w:szCs w:val="28"/>
        </w:rPr>
        <w:t xml:space="preserve">　　会上，王卓经理传达市公司“不忘初心牢记使命”第二批主题教育方案，成立领导小组(组长：王卓、副组长：任韬、组员：铁佳)，明确任务与职责分工，有序推进主题开展。安排部署铁岭县“不忘初心、牢记使命”主题教育。未来至11.28日，铁岭县将开展支部集中学习，全体党员大会，党员主题活动及党支部书记讲党课等一系列丰富多彩，形式多样的主题教育。</w:t>
      </w:r>
    </w:p>
    <w:p>
      <w:pPr>
        <w:ind w:left="0" w:right="0" w:firstLine="560"/>
        <w:spacing w:before="450" w:after="450" w:line="312" w:lineRule="auto"/>
      </w:pPr>
      <w:r>
        <w:rPr>
          <w:rFonts w:ascii="宋体" w:hAnsi="宋体" w:eastAsia="宋体" w:cs="宋体"/>
          <w:color w:val="000"/>
          <w:sz w:val="28"/>
          <w:szCs w:val="28"/>
        </w:rPr>
        <w:t xml:space="preserve">　　&gt;二、广泛开展征求意见活动及党员检视问题</w:t>
      </w:r>
    </w:p>
    <w:p>
      <w:pPr>
        <w:ind w:left="0" w:right="0" w:firstLine="560"/>
        <w:spacing w:before="450" w:after="450" w:line="312" w:lineRule="auto"/>
      </w:pPr>
      <w:r>
        <w:rPr>
          <w:rFonts w:ascii="宋体" w:hAnsi="宋体" w:eastAsia="宋体" w:cs="宋体"/>
          <w:color w:val="000"/>
          <w:sz w:val="28"/>
          <w:szCs w:val="28"/>
        </w:rPr>
        <w:t xml:space="preserve">　　为广泛征求对县公司党支部成员的意见，下发征求意见通知到营销职场，结合调查研究，采取座谈访谈、充分听取客户、党员群众对支部成员、党员干部存在突出问题的反映，对改进作风、改进工作的意见和建议。10.12日全体党员进行集中问题检视并做好下一步整改措施。</w:t>
      </w:r>
    </w:p>
    <w:p>
      <w:pPr>
        <w:ind w:left="0" w:right="0" w:firstLine="560"/>
        <w:spacing w:before="450" w:after="450" w:line="312" w:lineRule="auto"/>
      </w:pPr>
      <w:r>
        <w:rPr>
          <w:rFonts w:ascii="宋体" w:hAnsi="宋体" w:eastAsia="宋体" w:cs="宋体"/>
          <w:color w:val="000"/>
          <w:sz w:val="28"/>
          <w:szCs w:val="28"/>
        </w:rPr>
        <w:t xml:space="preserve">　　&gt;三、开展支部集中学习和党员大会共同学习相结合</w:t>
      </w:r>
    </w:p>
    <w:p>
      <w:pPr>
        <w:ind w:left="0" w:right="0" w:firstLine="560"/>
        <w:spacing w:before="450" w:after="450" w:line="312" w:lineRule="auto"/>
      </w:pPr>
      <w:r>
        <w:rPr>
          <w:rFonts w:ascii="宋体" w:hAnsi="宋体" w:eastAsia="宋体" w:cs="宋体"/>
          <w:color w:val="000"/>
          <w:sz w:val="28"/>
          <w:szCs w:val="28"/>
        </w:rPr>
        <w:t xml:space="preserve">　　坚持原原本本学,学习市公司下发《习近平关于“不忘初心、牢记使命”重要论述选编》、《习近平新时代中国特色社会主义思想学习纲要》和《习近平出席“不忘初心、牢记使命”主题教育工作会议并发表重要讲话》书籍，坚持把学习教育贯穿始终，支部集中学习和党员自学相结合。</w:t>
      </w:r>
    </w:p>
    <w:p>
      <w:pPr>
        <w:ind w:left="0" w:right="0" w:firstLine="560"/>
        <w:spacing w:before="450" w:after="450" w:line="312" w:lineRule="auto"/>
      </w:pPr>
      <w:r>
        <w:rPr>
          <w:rFonts w:ascii="宋体" w:hAnsi="宋体" w:eastAsia="宋体" w:cs="宋体"/>
          <w:color w:val="000"/>
          <w:sz w:val="28"/>
          <w:szCs w:val="28"/>
        </w:rPr>
        <w:t xml:space="preserve">　　支部集中学习：9月3日下午，学习《中央关于主题教育安排部署的文件》;9月13日学习《习近平总书记在“不忘初心、牢记使命”主题教育工作会议上的重要讲话》;《王滨董事长在中国人寿“不忘初心、牢记使命”主题教育动员部署大会上的讲话》。王卓经理任韬经理分别进行领读。10月8日下午，学习王滨董事长《在“不忘初心，牢记使命”主题教育第一批总结暨第二批部署会议上的讲话》及贾玉增同志《在公司主题教育第二批部署会议上的讲话》。</w:t>
      </w:r>
    </w:p>
    <w:p>
      <w:pPr>
        <w:ind w:left="0" w:right="0" w:firstLine="560"/>
        <w:spacing w:before="450" w:after="450" w:line="312" w:lineRule="auto"/>
      </w:pPr>
      <w:r>
        <w:rPr>
          <w:rFonts w:ascii="宋体" w:hAnsi="宋体" w:eastAsia="宋体" w:cs="宋体"/>
          <w:color w:val="000"/>
          <w:sz w:val="28"/>
          <w:szCs w:val="28"/>
        </w:rPr>
        <w:t xml:space="preserve">　　10.11日铁岭县召开全体党员大会学习十九大报告中关于以人民为中心的部分及《习近平关于“不忘初心、牢记使命”重要论述选编》中的坚持以人民为中心，把群众观点和群众路线深深根植于思想中、具体落实到行动上。10.16日再次召开全体党员大会学习《习近平关于“不忘初心、牢记使命”重要论述选编》中的坚决整治形式主义、官僚主义，加强真抓实干的作风建设。</w:t>
      </w:r>
    </w:p>
    <w:p>
      <w:pPr>
        <w:ind w:left="0" w:right="0" w:firstLine="560"/>
        <w:spacing w:before="450" w:after="450" w:line="312" w:lineRule="auto"/>
      </w:pPr>
      <w:r>
        <w:rPr>
          <w:rFonts w:ascii="宋体" w:hAnsi="宋体" w:eastAsia="宋体" w:cs="宋体"/>
          <w:color w:val="000"/>
          <w:sz w:val="28"/>
          <w:szCs w:val="28"/>
        </w:rPr>
        <w:t xml:space="preserve">　　&gt;四、组织开展支部书记讲党课和党员主题活动</w:t>
      </w:r>
    </w:p>
    <w:p>
      <w:pPr>
        <w:ind w:left="0" w:right="0" w:firstLine="560"/>
        <w:spacing w:before="450" w:after="450" w:line="312" w:lineRule="auto"/>
      </w:pPr>
      <w:r>
        <w:rPr>
          <w:rFonts w:ascii="宋体" w:hAnsi="宋体" w:eastAsia="宋体" w:cs="宋体"/>
          <w:color w:val="000"/>
          <w:sz w:val="28"/>
          <w:szCs w:val="28"/>
        </w:rPr>
        <w:t xml:space="preserve">　　9.30日王卓经理深入到营销职场为全体党员及业务伙伴讲《长征》党课、10.11日铁岭县组织全体党员观看电影《我和我的祖国》、10.13日全体党员到阿吉镇陈平村为当地贫困学生送温暖，为学生采购过冬棉衣，下午到阿吉镇帮助业务伙伴秋收、10.14日上午铁岭县王卓经理为在职党员及营销员党员讲授党课，集中学习《习近平出席“不忘初心、牢记使命”主题教育工作会议并发表重要讲话》。</w:t>
      </w:r>
    </w:p>
    <w:p>
      <w:pPr>
        <w:ind w:left="0" w:right="0" w:firstLine="560"/>
        <w:spacing w:before="450" w:after="450" w:line="312" w:lineRule="auto"/>
      </w:pPr>
      <w:r>
        <w:rPr>
          <w:rFonts w:ascii="宋体" w:hAnsi="宋体" w:eastAsia="宋体" w:cs="宋体"/>
          <w:color w:val="000"/>
          <w:sz w:val="28"/>
          <w:szCs w:val="28"/>
        </w:rPr>
        <w:t xml:space="preserve">　　&gt;五、下一步工作安排</w:t>
      </w:r>
    </w:p>
    <w:p>
      <w:pPr>
        <w:ind w:left="0" w:right="0" w:firstLine="560"/>
        <w:spacing w:before="450" w:after="450" w:line="312" w:lineRule="auto"/>
      </w:pPr>
      <w:r>
        <w:rPr>
          <w:rFonts w:ascii="宋体" w:hAnsi="宋体" w:eastAsia="宋体" w:cs="宋体"/>
          <w:color w:val="000"/>
          <w:sz w:val="28"/>
          <w:szCs w:val="28"/>
        </w:rPr>
        <w:t xml:space="preserve">　　抓好主题教育“四个贯穿始终”工作：一是在规定时限内完成党员集中学习，做好学习研讨;二是收集梳理征求意见，检视问题，列出问题清单;三是着眼查找自身问题，开展调查研究，组织支部成员讲党课;四是深入营销职场，指导各营销职场主题教育的开展;五是召开专题民主生活会，检视剖析存在问题，抓好整改落实和专项整治。坚持把开展第二批主题教育作为重要政治任务，切实履行职责，抓好组织领导，使主题教育取得实效。[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　　(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　　(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　　(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　　(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　　&gt;二、存在问题及下步打算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中央、省委和市县委部署开展“不忘初心、牢记使命”主题教育工作以来，*局党委不等不靠，主动作为，提前周密谋划，以高度的政治责任精心组织开展主题教育，开好头、起好步，力求主题教育高起点开局，高质量推进。现将主题教育阶段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&gt;一、高度重视，精心组织实施</w:t>
      </w:r>
    </w:p>
    <w:p>
      <w:pPr>
        <w:ind w:left="0" w:right="0" w:firstLine="560"/>
        <w:spacing w:before="450" w:after="450" w:line="312" w:lineRule="auto"/>
      </w:pPr>
      <w:r>
        <w:rPr>
          <w:rFonts w:ascii="宋体" w:hAnsi="宋体" w:eastAsia="宋体" w:cs="宋体"/>
          <w:color w:val="000"/>
          <w:sz w:val="28"/>
          <w:szCs w:val="28"/>
        </w:rPr>
        <w:t xml:space="preserve">　　省委“不忘初心、牢记使命”主题教育第一批总结暨第二批安排会议召开之后，局党委立即召开领导班子和全体党员干部会议进行传达部署，集中学习了习近平总书记在中央“不忘初心、牢记使命”主题教育工作会议上的重要讲话精神和省委书记胡和平在全省“不忘初心、牢记使命”主题教育第一批总结暨第二批安排讲话精神，并对全系统主题教育进行了安排部署，要求各支部即日起开展第二批主题教育，组织党员干部加强政治理论学习。在县委主题教育方案下发后，及时成立主题教育领导小组，领导小组下设综合材料、组织协调、宣传报道、督导检查四个工作组，并及时召开党委会对主题教育开展进行讨论安排，讨论制定工作方案，邀请第五巡回指导组率先召开全系统“不忘初心、牢记使命”主题教育工作会议，对主题教育进行再部署、再安排、再推进，明确了开展主题教育的目标任务、时间范围、措施方法、具体要求、工作安排等。</w:t>
      </w:r>
    </w:p>
    <w:p>
      <w:pPr>
        <w:ind w:left="0" w:right="0" w:firstLine="560"/>
        <w:spacing w:before="450" w:after="450" w:line="312" w:lineRule="auto"/>
      </w:pPr>
      <w:r>
        <w:rPr>
          <w:rFonts w:ascii="宋体" w:hAnsi="宋体" w:eastAsia="宋体" w:cs="宋体"/>
          <w:color w:val="000"/>
          <w:sz w:val="28"/>
          <w:szCs w:val="28"/>
        </w:rPr>
        <w:t xml:space="preserve">　　&gt;二、稳妥推进，开好局起好步</w:t>
      </w:r>
    </w:p>
    <w:p>
      <w:pPr>
        <w:ind w:left="0" w:right="0" w:firstLine="560"/>
        <w:spacing w:before="450" w:after="450" w:line="312" w:lineRule="auto"/>
      </w:pPr>
      <w:r>
        <w:rPr>
          <w:rFonts w:ascii="宋体" w:hAnsi="宋体" w:eastAsia="宋体" w:cs="宋体"/>
          <w:color w:val="000"/>
          <w:sz w:val="28"/>
          <w:szCs w:val="28"/>
        </w:rPr>
        <w:t xml:space="preserve">　　1、抓好集中学习。我们坚持不等不靠，稳步扎实推进主题教育，按照主题教育安排，下发规定学习篇目目录，</w:t>
      </w:r>
    </w:p>
    <w:p>
      <w:pPr>
        <w:ind w:left="0" w:right="0" w:firstLine="560"/>
        <w:spacing w:before="450" w:after="450" w:line="312" w:lineRule="auto"/>
      </w:pPr>
      <w:r>
        <w:rPr>
          <w:rFonts w:ascii="宋体" w:hAnsi="宋体" w:eastAsia="宋体" w:cs="宋体"/>
          <w:color w:val="000"/>
          <w:sz w:val="28"/>
          <w:szCs w:val="28"/>
        </w:rPr>
        <w:t xml:space="preserve">　　已组织党员干部开展集体学习5次，组织各支部书记参加组织部门培训3天，组织各支部同步开展主题党日活动1次，各支部均制定活动方案，创新活动形式，加强学习教育。为了使党员干部对“不忘初心、牢记使命”相关知识进行掌握了解，组织开展全员知识测试1次，通过考试，使党员干部对主题教育内容全面掌握。</w:t>
      </w:r>
    </w:p>
    <w:p>
      <w:pPr>
        <w:ind w:left="0" w:right="0" w:firstLine="560"/>
        <w:spacing w:before="450" w:after="450" w:line="312" w:lineRule="auto"/>
      </w:pPr>
      <w:r>
        <w:rPr>
          <w:rFonts w:ascii="宋体" w:hAnsi="宋体" w:eastAsia="宋体" w:cs="宋体"/>
          <w:color w:val="000"/>
          <w:sz w:val="28"/>
          <w:szCs w:val="28"/>
        </w:rPr>
        <w:t xml:space="preserve">　　2、抓牢个人学习。局党委为每名党员统一下发习近平关于“不忘初心、牢记使命”论述摘编、制式学习笔记本，通过微信办公群，向党员推荐“不忘初心、牢记使命”主题教育网站关于学习教育、政策解读、先进典型、警示教育及应知应会等学习内容，党员干部在认真学习的基础上记写学习笔记和心得体会，目前党员干部人均记写学习笔记3000字，党员干部在国家总局网站开展网络学习人均达30学时。结合机关党建阵地建设，党员干部自行在机关党建文化长廊及廉政文化墙学习相关知识，全面了解党的发展史，铭记的奋斗历程，通过重温入党誓词坚定入党初心。</w:t>
      </w:r>
    </w:p>
    <w:p>
      <w:pPr>
        <w:ind w:left="0" w:right="0" w:firstLine="560"/>
        <w:spacing w:before="450" w:after="450" w:line="312" w:lineRule="auto"/>
      </w:pPr>
      <w:r>
        <w:rPr>
          <w:rFonts w:ascii="宋体" w:hAnsi="宋体" w:eastAsia="宋体" w:cs="宋体"/>
          <w:color w:val="000"/>
          <w:sz w:val="28"/>
          <w:szCs w:val="28"/>
        </w:rPr>
        <w:t xml:space="preserve">　　3、丰富学习载体。利用理论中心组、三会一课、党员主题党日、周五政治理论学习，利用学习强国、共产党员公众号、多媒体等平台，通过开展读党章等原著党史、学张富清等先进模范、抓反面典型等警示教育全方位开展主题教育，达到了预期教育效果。各支部组织党员干部开展红色革命传统教育，在党性体检中心开展体检，弘扬党的优良传统，传承红色基因，开展张富清事迹学习1次。</w:t>
      </w:r>
    </w:p>
    <w:p>
      <w:pPr>
        <w:ind w:left="0" w:right="0" w:firstLine="560"/>
        <w:spacing w:before="450" w:after="450" w:line="312" w:lineRule="auto"/>
      </w:pPr>
      <w:r>
        <w:rPr>
          <w:rFonts w:ascii="宋体" w:hAnsi="宋体" w:eastAsia="宋体" w:cs="宋体"/>
          <w:color w:val="000"/>
          <w:sz w:val="28"/>
          <w:szCs w:val="28"/>
        </w:rPr>
        <w:t xml:space="preserve">　　4、加强学习研讨。领导班子开展党委理论中心组学习1次，班子成员结合学习情况开展交流研讨1次，在交流研讨会上，党委书记带头谈体会、谈感想、谈问题，班子成员结合各自工作忆初心、做剖析、提觉悟，达到了交流效果。各支部党员分别准备交流材料，拟于党员大会进行交流研讨。</w:t>
      </w:r>
    </w:p>
    <w:p>
      <w:pPr>
        <w:ind w:left="0" w:right="0" w:firstLine="560"/>
        <w:spacing w:before="450" w:after="450" w:line="312" w:lineRule="auto"/>
      </w:pPr>
      <w:r>
        <w:rPr>
          <w:rFonts w:ascii="宋体" w:hAnsi="宋体" w:eastAsia="宋体" w:cs="宋体"/>
          <w:color w:val="000"/>
          <w:sz w:val="28"/>
          <w:szCs w:val="28"/>
        </w:rPr>
        <w:t xml:space="preserve">　　5、加强干部作风教育。在主题教育期间，狠抓干部作风建设，把作风建设和主题教育相结合，组织党员干部开展作风问题自查自纠工作，排查自身存在的作风问题，党员干部撰写作风问题自查材料1份，开展《蜕变的灵魂——榆林市委原书记胡志强严重违纪违法案警示录》警示教育1次，达到警示、震慑、教育干部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体感觉我局主题教育开展的较为扎实，取得了阶段性成效，但也存在一些不容忽视的问题：一是学习教育进展不够平衡，个别支部集体学习念文件、读领导讲话的多，结合实际进行研讨交流比较少，个别党员的思想认识还不够深刻;二是主题教育投入精力不足，很多党员干部要兼顾本职工作，需要经常下乡开展工作，而主题教育各环节开展时间紧迫，致使投入主题教育精力受限;三是自律要求不严，理论学习还不深、不透，部分老同志马上退休，自我要求不高，约束力不强，无法沉心静气地参与学习和研讨，存在学的不够深、不够透的情况;四是创新意识不够强，主题教育与当前各项重点工作结合的不够紧密，推进开展的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们将始终把开展“不忘初心、牢记使命”主题教育作为当前一项重大政治任务，严格按照县委《关于开展“不忘初心、牢记使命”主题教育的实施方案》部署要求，扎实做好规定动作，结合实际开展自选动，不等不靠，主动作为，坚持学习教育、检视问题、整改落实重点措施整体推进。</w:t>
      </w:r>
    </w:p>
    <w:p>
      <w:pPr>
        <w:ind w:left="0" w:right="0" w:firstLine="560"/>
        <w:spacing w:before="450" w:after="450" w:line="312" w:lineRule="auto"/>
      </w:pPr>
      <w:r>
        <w:rPr>
          <w:rFonts w:ascii="宋体" w:hAnsi="宋体" w:eastAsia="宋体" w:cs="宋体"/>
          <w:color w:val="000"/>
          <w:sz w:val="28"/>
          <w:szCs w:val="28"/>
        </w:rPr>
        <w:t xml:space="preserve">　　1、强化跟进抓学习。充分发挥党员领导干部以上率下作用，坚持读原著学原文悟原理，原原本本抓学习，注重学习内容和学习方式，切实把学习成效体现到增强党性、提高能力、改进作风、推动工作上来。通过学习，进一步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扎实检视反思突出问题。结合干部作风整顿“五大病症”，组织党员干部采取征求意见、干部提、自己找、上级点、互相帮、集体议等方式，认真开展“四对照、四查找、四检视”，结合学习教育反思问题，联系思想工作实际，把自己摆进去、把职责摆进去、把工作摆进去，对标对表，进一步深入梳理检视问题清单，制定整改措施，建立工作台账，抓好推进落实。</w:t>
      </w:r>
    </w:p>
    <w:p>
      <w:pPr>
        <w:ind w:left="0" w:right="0" w:firstLine="560"/>
        <w:spacing w:before="450" w:after="450" w:line="312" w:lineRule="auto"/>
      </w:pPr>
      <w:r>
        <w:rPr>
          <w:rFonts w:ascii="宋体" w:hAnsi="宋体" w:eastAsia="宋体" w:cs="宋体"/>
          <w:color w:val="000"/>
          <w:sz w:val="28"/>
          <w:szCs w:val="28"/>
        </w:rPr>
        <w:t xml:space="preserve">　　3、较真碰硬抓好落实整改。坚持将自我检视和专项整治结合起来，同步整改、整体推进，根据检视问题清单内容，及时制定整改方案，建立工作台账，全面进行整改。</w:t>
      </w:r>
    </w:p>
    <w:p>
      <w:pPr>
        <w:ind w:left="0" w:right="0" w:firstLine="560"/>
        <w:spacing w:before="450" w:after="450" w:line="312" w:lineRule="auto"/>
      </w:pPr>
      <w:r>
        <w:rPr>
          <w:rFonts w:ascii="宋体" w:hAnsi="宋体" w:eastAsia="宋体" w:cs="宋体"/>
          <w:color w:val="000"/>
          <w:sz w:val="28"/>
          <w:szCs w:val="28"/>
        </w:rPr>
        <w:t xml:space="preserve">　　4、强化督促指导促落实。进一步发挥组织协调和督导职能，加强对各支部各单位主题教育进展情况督查，及时掌握主题教育动态情况、薄弱环节及整改成效，防止工作出现空档盲区，确保主题教育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