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开展202_端午节活动的总结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开展20_端午节活动的总结范文端午节是我国二千多年的旧习俗，每当这一个节日的到来，我们总会举办一场活动，为此关于端午节的活动总结要如何写?以下是小编为大家准备了开展20_端午节活动的总结范文，欢迎参阅。端午节活动的总结精选篇1_年6月25日...</w:t>
      </w:r>
    </w:p>
    <w:p>
      <w:pPr>
        <w:ind w:left="0" w:right="0" w:firstLine="560"/>
        <w:spacing w:before="450" w:after="450" w:line="312" w:lineRule="auto"/>
      </w:pPr>
      <w:r>
        <w:rPr>
          <w:rFonts w:ascii="宋体" w:hAnsi="宋体" w:eastAsia="宋体" w:cs="宋体"/>
          <w:color w:val="000"/>
          <w:sz w:val="28"/>
          <w:szCs w:val="28"/>
        </w:rPr>
        <w:t xml:space="preserve">开展20_端午节活动的总结范文</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端午节是我国二千多年的旧习俗，每当这一个节日的到来，我们总会举办一场活动，为此关于端午节的活动总结要如何写?以下是小编为大家准备了开展20_端午节活动的总结范文，欢迎参阅。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端午节活动的总结精选篇1</w:t>
      </w:r>
    </w:p>
    <w:p>
      <w:pPr>
        <w:ind w:left="0" w:right="0" w:firstLine="560"/>
        <w:spacing w:before="450" w:after="450" w:line="312" w:lineRule="auto"/>
      </w:pPr>
      <w:r>
        <w:rPr>
          <w:rFonts w:ascii="宋体" w:hAnsi="宋体" w:eastAsia="宋体" w:cs="宋体"/>
          <w:color w:val="000"/>
          <w:sz w:val="28"/>
          <w:szCs w:val="28"/>
        </w:rPr>
        <w:t xml:space="preserve">_年6月25日为农历五月初五，这天是我国传统的节日-端午节，它又被称作端阳节、午日节、艾节、端五、重午、午日、夏节。虽然名称不同，但各地人民过节的习俗是相同的。然而我们班有些同学在外求学，离家比较远不方便回家，所以我们团支部决定端午节聚餐：所有没有回家的同学一起在校外聚餐，庆祝端午节，希望他们不觉得孤独，感受节日的气息。</w:t>
      </w:r>
    </w:p>
    <w:p>
      <w:pPr>
        <w:ind w:left="0" w:right="0" w:firstLine="560"/>
        <w:spacing w:before="450" w:after="450" w:line="312" w:lineRule="auto"/>
      </w:pPr>
      <w:r>
        <w:rPr>
          <w:rFonts w:ascii="宋体" w:hAnsi="宋体" w:eastAsia="宋体" w:cs="宋体"/>
          <w:color w:val="000"/>
          <w:sz w:val="28"/>
          <w:szCs w:val="28"/>
        </w:rPr>
        <w:t xml:space="preserve">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端午节活动的总结精选篇2</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1、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2、通过搜集有关端午节的诗词、民间传说，搜集爱国诗人屈原的事迹，在班内分组交流学习，表达我们对他的怀念、崇敬、爱戴。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3、倡导热心家长给与幼儿包粽子的指导。幼儿自己动手制作“粽子”，感受着民俗文化。食堂帮忙煮好。让幼儿品尝、分享自己的劳动成果。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4、制作并相互赠送端午节贺卡，鼓励幼儿动脑的同时也多动手，并互相传达节日的问候。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端午节活动的总结精选篇3</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w:t>
      </w:r>
    </w:p>
    <w:p>
      <w:pPr>
        <w:ind w:left="0" w:right="0" w:firstLine="560"/>
        <w:spacing w:before="450" w:after="450" w:line="312" w:lineRule="auto"/>
      </w:pPr>
      <w:r>
        <w:rPr>
          <w:rFonts w:ascii="宋体" w:hAnsi="宋体" w:eastAsia="宋体" w:cs="宋体"/>
          <w:color w:val="000"/>
          <w:sz w:val="28"/>
          <w:szCs w:val="28"/>
        </w:rPr>
        <w:t xml:space="preserve">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端午节活动的总结精选篇4</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 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端午节活动的总结精选篇5</w:t>
      </w:r>
    </w:p>
    <w:p>
      <w:pPr>
        <w:ind w:left="0" w:right="0" w:firstLine="560"/>
        <w:spacing w:before="450" w:after="450" w:line="312" w:lineRule="auto"/>
      </w:pPr>
      <w:r>
        <w:rPr>
          <w:rFonts w:ascii="宋体" w:hAnsi="宋体" w:eastAsia="宋体" w:cs="宋体"/>
          <w:color w:val="000"/>
          <w:sz w:val="28"/>
          <w:szCs w:val="28"/>
        </w:rPr>
        <w:t xml:space="preserve">为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委高度重视，及时召开会议对端午节活动进行总体部署，并制定了活动方案，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起开展了\"弘扬传统、传递爱心\"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文明、讲卫生、促环保\"活动古人把五月端午称作\"卫生月\"，广插艾草，抹雄黄酒，以免灾去病。我局结合实际认真开展端午节\"树文明、讲卫生、促环保\"活动，倡导文明健康生活，净化党政机关环境。掀起讲文明、讲卫生、讲环保的良好氛围。坚持做好垃圾分类摆放，多管齐下，促进垃圾分类绿色环保成为常规意识。使\"文明低碳过节，享受绿色端午\"的理念与\"树文明、讲卫生\"相融汇，扎实为\"创文\"工作提供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端午节活动的总结精选篇6</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端午节活动的总结精选篇7</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体现了幼儿是教育的主体和教师尊重幼儿个体学习方式的意识。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2025-06-21T07:28:26+08:00</dcterms:created>
  <dcterms:modified xsi:type="dcterms:W3CDTF">2025-06-21T07:28:26+08:00</dcterms:modified>
</cp:coreProperties>
</file>

<file path=docProps/custom.xml><?xml version="1.0" encoding="utf-8"?>
<Properties xmlns="http://schemas.openxmlformats.org/officeDocument/2006/custom-properties" xmlns:vt="http://schemas.openxmlformats.org/officeDocument/2006/docPropsVTypes"/>
</file>