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疫情期间工作总结文章</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绝不可掉以轻心，绝不可置身事外。疫情期间工作总结以下是贝贝文章网分享的疫情期间工作总结，希望能帮助到大家!　　疫情期间工作总结　　疫情就是命令，防控就是责任，面对当前疫情防控工作严峻形势，共青团XX市委认真学习贯彻习近平总书记记关于疫情防控...</w:t>
      </w:r>
    </w:p>
    <w:p>
      <w:pPr>
        <w:ind w:left="0" w:right="0" w:firstLine="560"/>
        <w:spacing w:before="450" w:after="450" w:line="312" w:lineRule="auto"/>
      </w:pPr>
      <w:r>
        <w:rPr>
          <w:rFonts w:ascii="宋体" w:hAnsi="宋体" w:eastAsia="宋体" w:cs="宋体"/>
          <w:color w:val="000"/>
          <w:sz w:val="28"/>
          <w:szCs w:val="28"/>
        </w:rPr>
        <w:t xml:space="preserve">绝不可掉以轻心，绝不可置身事外。疫情期间工作总结以下是贝贝文章网分享的疫情期间工作总结，希望能帮助到大家![_TAG_h2]　　疫情期间工作总结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当前疫情防控工作严峻形势，共青团XX市委认真学习贯彻习近平总书记记关于疫情防控工作的重要批示指示精神，全面落实团省委和市委、市政府的部署要求，主动出击、周密部署、高效运作、攻坚克难，有序开展防控工作，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(一)强思想、听指挥、全动员，突显青年担当</w:t>
      </w:r>
    </w:p>
    <w:p>
      <w:pPr>
        <w:ind w:left="0" w:right="0" w:firstLine="560"/>
        <w:spacing w:before="450" w:after="450" w:line="312" w:lineRule="auto"/>
      </w:pPr>
      <w:r>
        <w:rPr>
          <w:rFonts w:ascii="宋体" w:hAnsi="宋体" w:eastAsia="宋体" w:cs="宋体"/>
          <w:color w:val="000"/>
          <w:sz w:val="28"/>
          <w:szCs w:val="28"/>
        </w:rPr>
        <w:t xml:space="preserve">　　一是统一思想，提高认识。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防控工作。</w:t>
      </w:r>
    </w:p>
    <w:p>
      <w:pPr>
        <w:ind w:left="0" w:right="0" w:firstLine="560"/>
        <w:spacing w:before="450" w:after="450" w:line="312" w:lineRule="auto"/>
      </w:pPr>
      <w:r>
        <w:rPr>
          <w:rFonts w:ascii="宋体" w:hAnsi="宋体" w:eastAsia="宋体" w:cs="宋体"/>
          <w:color w:val="000"/>
          <w:sz w:val="28"/>
          <w:szCs w:val="28"/>
        </w:rPr>
        <w:t xml:space="preserve">　　二是统一部署，主动出击。面对疫情发展的严峻形势，团市委立即发动广大团员、青年志愿者组成疫情防控突击队，成立单独指挥部，统筹协调、挂图作战，班子成员既挂帅又出征，自上而下一线作战。发布青年志愿者招募令，高效集结全市六县(市、区)青年志愿者力量，统一在团市委的指导下开展防控工作，网格化参与全市疫情防控工作。</w:t>
      </w:r>
    </w:p>
    <w:p>
      <w:pPr>
        <w:ind w:left="0" w:right="0" w:firstLine="560"/>
        <w:spacing w:before="450" w:after="450" w:line="312" w:lineRule="auto"/>
      </w:pPr>
      <w:r>
        <w:rPr>
          <w:rFonts w:ascii="宋体" w:hAnsi="宋体" w:eastAsia="宋体" w:cs="宋体"/>
          <w:color w:val="000"/>
          <w:sz w:val="28"/>
          <w:szCs w:val="28"/>
        </w:rPr>
        <w:t xml:space="preserve">　　三是统一指挥，精准防控。截止目前，团市委共发动各级团组织招募志愿者X人，成立了X支志愿者小分队，X名核心志愿者，随时随地投入工作。全市累计参与疫情防控志愿服务X人次，分别在高速卡口检测、防护宣传、政策解读、便民服务、防疫消杀、物资运送、心理援助、社区排查等方面充分发挥青年志愿者的积极作用，已经成为疫情防控战线上的一支重要力量。</w:t>
      </w:r>
    </w:p>
    <w:p>
      <w:pPr>
        <w:ind w:left="0" w:right="0" w:firstLine="560"/>
        <w:spacing w:before="450" w:after="450" w:line="312" w:lineRule="auto"/>
      </w:pPr>
      <w:r>
        <w:rPr>
          <w:rFonts w:ascii="宋体" w:hAnsi="宋体" w:eastAsia="宋体" w:cs="宋体"/>
          <w:color w:val="000"/>
          <w:sz w:val="28"/>
          <w:szCs w:val="28"/>
        </w:rPr>
        <w:t xml:space="preserve">　　(二)高站位、小切口、大纵深，构筑青春防线</w:t>
      </w:r>
    </w:p>
    <w:p>
      <w:pPr>
        <w:ind w:left="0" w:right="0" w:firstLine="560"/>
        <w:spacing w:before="450" w:after="450" w:line="312" w:lineRule="auto"/>
      </w:pPr>
      <w:r>
        <w:rPr>
          <w:rFonts w:ascii="宋体" w:hAnsi="宋体" w:eastAsia="宋体" w:cs="宋体"/>
          <w:color w:val="000"/>
          <w:sz w:val="28"/>
          <w:szCs w:val="28"/>
        </w:rPr>
        <w:t xml:space="preserve">　　一是保障物资，为抗疫情强心。在全市面临防疫物资极度紧缺，运送工作难度极大的情况下，团市委主动作为、打破常规、联合作战，充分协调市商务局、市邮政局、市慈善总会等单位，积极联系防控物资，周密部署运送环节，委派专人担任运输领队随车前往，负责组织车辆、安排人员、沿途协调、后勤保障等工作，最终为全市人民带来了百余万件紧缺的防疫物资，打通了一条物资通道，有效缓解了我市当前的防控压力,在非常时期，再次创出“XX速度”。目前，这批防疫物资已由市慈善总会和市民政局分批发放给广大市民特别是老年群体，为我市疫情防控工作提供了重要保障。</w:t>
      </w:r>
    </w:p>
    <w:p>
      <w:pPr>
        <w:ind w:left="0" w:right="0" w:firstLine="560"/>
        <w:spacing w:before="450" w:after="450" w:line="312" w:lineRule="auto"/>
      </w:pPr>
      <w:r>
        <w:rPr>
          <w:rFonts w:ascii="宋体" w:hAnsi="宋体" w:eastAsia="宋体" w:cs="宋体"/>
          <w:color w:val="000"/>
          <w:sz w:val="28"/>
          <w:szCs w:val="28"/>
        </w:rPr>
        <w:t xml:space="preserve">　　二是防疫消杀，为老百姓解忧。为贯彻落实楼阳生书记“平战结合、战平结合”工作要求，进一步打好疫情防控主动仗，精准开辟作战空间，突击队指挥部成立了“消杀分队”，紧紧围绕“消杀”这个“小切口”，精准切入，向纵深平稳推进。打造“平时专业小队+战时志愿者协同”组织模式，依托市博士协会环境、医学、化学等专家力量，对青年突击队开展理论指导与专业技能辅导，采用先进气溶胶喷雾消毒机更加高效、环保与传统消杀设备机结合，设备资源充分利用，为全市的抗疫大局增添一道坚强的青春防线。</w:t>
      </w:r>
    </w:p>
    <w:p>
      <w:pPr>
        <w:ind w:left="0" w:right="0" w:firstLine="560"/>
        <w:spacing w:before="450" w:after="450" w:line="312" w:lineRule="auto"/>
      </w:pPr>
      <w:r>
        <w:rPr>
          <w:rFonts w:ascii="宋体" w:hAnsi="宋体" w:eastAsia="宋体" w:cs="宋体"/>
          <w:color w:val="000"/>
          <w:sz w:val="28"/>
          <w:szCs w:val="28"/>
        </w:rPr>
        <w:t xml:space="preserve">　　三是守护天使，为奉献者奉献。团市委发动青联委员、市青年企业家协会及市青年志愿者协会理事单位、团体会员单位开展“守护天使行动”，积极对接援鄂医护人员家庭，了解每家需求，为援鄂医护人员家庭提供跑腿帮办、对其子女提供学业辅导等关爱行动，目前已有X家爱心企业加入，为XX医护人员送上专属福利。</w:t>
      </w:r>
    </w:p>
    <w:p>
      <w:pPr>
        <w:ind w:left="0" w:right="0" w:firstLine="560"/>
        <w:spacing w:before="450" w:after="450" w:line="312" w:lineRule="auto"/>
      </w:pPr>
      <w:r>
        <w:rPr>
          <w:rFonts w:ascii="宋体" w:hAnsi="宋体" w:eastAsia="宋体" w:cs="宋体"/>
          <w:color w:val="000"/>
          <w:sz w:val="28"/>
          <w:szCs w:val="28"/>
        </w:rPr>
        <w:t xml:space="preserve">　　四是全天陪伴，为青少年护航。做好我市儿童福利领域疫情防控，重点关注全市农村留守儿童和困境儿童，团市委联合市民政局在太行日报发布24小时未成年人救助服务热线X，对无人监护的困境儿童提供帮助，确保困境儿童得到妥善安置。</w:t>
      </w:r>
    </w:p>
    <w:p>
      <w:pPr>
        <w:ind w:left="0" w:right="0" w:firstLine="560"/>
        <w:spacing w:before="450" w:after="450" w:line="312" w:lineRule="auto"/>
      </w:pPr>
      <w:r>
        <w:rPr>
          <w:rFonts w:ascii="宋体" w:hAnsi="宋体" w:eastAsia="宋体" w:cs="宋体"/>
          <w:color w:val="000"/>
          <w:sz w:val="28"/>
          <w:szCs w:val="28"/>
        </w:rPr>
        <w:t xml:space="preserve">　　充分发挥共青团12355</w:t>
      </w:r>
    </w:p>
    <w:p>
      <w:pPr>
        <w:ind w:left="0" w:right="0" w:firstLine="560"/>
        <w:spacing w:before="450" w:after="450" w:line="312" w:lineRule="auto"/>
      </w:pPr>
      <w:r>
        <w:rPr>
          <w:rFonts w:ascii="宋体" w:hAnsi="宋体" w:eastAsia="宋体" w:cs="宋体"/>
          <w:color w:val="000"/>
          <w:sz w:val="28"/>
          <w:szCs w:val="28"/>
        </w:rPr>
        <w:t xml:space="preserve">　　青少年服务平台的作用，发动市校外成年人心理健康辅导站X名专业心理咨询师向广大市民提供免费心理咨询和疏导服务，2月5日开通了24小时服务热线---12355，免费提供电话咨询、网络服务。截止3月2日接听12355热线X次。</w:t>
      </w:r>
    </w:p>
    <w:p>
      <w:pPr>
        <w:ind w:left="0" w:right="0" w:firstLine="560"/>
        <w:spacing w:before="450" w:after="450" w:line="312" w:lineRule="auto"/>
      </w:pPr>
      <w:r>
        <w:rPr>
          <w:rFonts w:ascii="宋体" w:hAnsi="宋体" w:eastAsia="宋体" w:cs="宋体"/>
          <w:color w:val="000"/>
          <w:sz w:val="28"/>
          <w:szCs w:val="28"/>
        </w:rPr>
        <w:t xml:space="preserve">　　五是对口入企，为复工复产助力。团机关入企服务工作组入驻对口企业，了解企业困难，为企业出谋划策，全力服务企业做好复工复产工作，把为企业解决问题作为主要工作，有效破解企业发展难题，促进企业健康持续发展。</w:t>
      </w:r>
    </w:p>
    <w:p>
      <w:pPr>
        <w:ind w:left="0" w:right="0" w:firstLine="560"/>
        <w:spacing w:before="450" w:after="450" w:line="312" w:lineRule="auto"/>
      </w:pPr>
      <w:r>
        <w:rPr>
          <w:rFonts w:ascii="宋体" w:hAnsi="宋体" w:eastAsia="宋体" w:cs="宋体"/>
          <w:color w:val="000"/>
          <w:sz w:val="28"/>
          <w:szCs w:val="28"/>
        </w:rPr>
        <w:t xml:space="preserve">　　团市委联合市直相关职能部门开展的202_年XX首届线上招聘会，帮助用工企业不到现场就能“招人有路”，求职群众“宅”在家里就能“码”上就业，目前申报企业X家，提供岗位X个，推进202_年企业复工复产顺利开展。</w:t>
      </w:r>
    </w:p>
    <w:p>
      <w:pPr>
        <w:ind w:left="0" w:right="0" w:firstLine="560"/>
        <w:spacing w:before="450" w:after="450" w:line="312" w:lineRule="auto"/>
      </w:pPr>
      <w:r>
        <w:rPr>
          <w:rFonts w:ascii="宋体" w:hAnsi="宋体" w:eastAsia="宋体" w:cs="宋体"/>
          <w:color w:val="000"/>
          <w:sz w:val="28"/>
          <w:szCs w:val="28"/>
        </w:rPr>
        <w:t xml:space="preserve">　　(三)做宣传、造舆论、显担当，唱响青春赞歌</w:t>
      </w:r>
    </w:p>
    <w:p>
      <w:pPr>
        <w:ind w:left="0" w:right="0" w:firstLine="560"/>
        <w:spacing w:before="450" w:after="450" w:line="312" w:lineRule="auto"/>
      </w:pPr>
      <w:r>
        <w:rPr>
          <w:rFonts w:ascii="宋体" w:hAnsi="宋体" w:eastAsia="宋体" w:cs="宋体"/>
          <w:color w:val="000"/>
          <w:sz w:val="28"/>
          <w:szCs w:val="28"/>
        </w:rPr>
        <w:t xml:space="preserve">　　一是网络平台强力发声，释放强大青春力量。积极响应团中央、团省委行动令和XX市委市政府的安排部署，面向全体团员青年，开动宣传矩阵平台，做好社会公众层面的科普宣传、舆论引导和群防群治工作，帮助青少年科学认识疫情，增强对各类信息的辨别力，做到不信谣、不传谣、不造谣。在XX大地形成了一股奋起抗击疫情的青春力量。</w:t>
      </w:r>
    </w:p>
    <w:p>
      <w:pPr>
        <w:ind w:left="0" w:right="0" w:firstLine="560"/>
        <w:spacing w:before="450" w:after="450" w:line="312" w:lineRule="auto"/>
      </w:pPr>
      <w:r>
        <w:rPr>
          <w:rFonts w:ascii="宋体" w:hAnsi="宋体" w:eastAsia="宋体" w:cs="宋体"/>
          <w:color w:val="000"/>
          <w:sz w:val="28"/>
          <w:szCs w:val="28"/>
        </w:rPr>
        <w:t xml:space="preserve">　　二是原创产品不断推新，彰显青年责任担当。依托XX青年联盟“微信公众号”持续推出“青年突击队”“这就是XX青年”“齐上阵”等一系列原创作品35篇，合计阅读量近20万人次，被市级以上媒体转载报道7篇，其中团中央官方媒体“中国青年志愿者”对我市青年志愿者协会副会长XXX夫妇的事迹进行了大篇幅的报道;泽州县优秀青年XX用剪纸作品助力抗疫的事迹，在学习强国平台上被宣传报道;XX青年晚报报道了XX市优秀青年团干代表原鹏波的抗击疫情工作事迹;《今日头条》刊登《逆行者汗水挥洒在凤翔社区》，展现出了全市团员青年不计个人得失，勇于担当、敢于付出的使命感与责任感。团市委官方公众号策划推出《XX12355与你同心抗“疫”》公益讲座X期，通过积极转发团中央《新冠肺炎防控青少年心理咨询百问百答——来自12355的声音》的宣传，引导家长对特殊时期青少年实现“高质量陪伴”，实现特殊时期家校教育的有效配合。</w:t>
      </w:r>
    </w:p>
    <w:p>
      <w:pPr>
        <w:ind w:left="0" w:right="0" w:firstLine="560"/>
        <w:spacing w:before="450" w:after="450" w:line="312" w:lineRule="auto"/>
      </w:pPr>
      <w:r>
        <w:rPr>
          <w:rFonts w:ascii="宋体" w:hAnsi="宋体" w:eastAsia="宋体" w:cs="宋体"/>
          <w:color w:val="000"/>
          <w:sz w:val="28"/>
          <w:szCs w:val="28"/>
        </w:rPr>
        <w:t xml:space="preserve">　　三是官方媒体持续助力，讲述一线奋斗事迹。共青团XX市委与XX综合广播X联合推出“无志愿、不青春——战疫青春故事”特辑节目邀请一些在控新冠肺炎疫场上有感人故事的志愿者做客直播音，讲述志愿抗疫的故事，展示青年担当，宣扬青春正能量，目前已推出六期。</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疫情防控进入新阶段，下一步，团市委将继续对接疫情防控指挥部和相关部门，及时掌握疫情形势、经济运行社会动态等信息，不折不扣落实上级指示精神，巩固第一阶段取得的成果，扎实推进疫情防控的各项工作。</w:t>
      </w:r>
    </w:p>
    <w:p>
      <w:pPr>
        <w:ind w:left="0" w:right="0" w:firstLine="560"/>
        <w:spacing w:before="450" w:after="450" w:line="312" w:lineRule="auto"/>
      </w:pPr>
      <w:r>
        <w:rPr>
          <w:rFonts w:ascii="宋体" w:hAnsi="宋体" w:eastAsia="宋体" w:cs="宋体"/>
          <w:color w:val="000"/>
          <w:sz w:val="28"/>
          <w:szCs w:val="28"/>
        </w:rPr>
        <w:t xml:space="preserve">　　一要发挥共青团生力军和突击队作用，助力全市企业复工复产。二要全情助力我市疫情工作大局，开展“五帮五送”活动，为我市援鄂一线一户人员和新冠肺炎发热门诊定点医院一线医护人员提供精准高效的后勤保障服务。三要继续深入开展“同舟济</w:t>
      </w:r>
    </w:p>
    <w:p>
      <w:pPr>
        <w:ind w:left="0" w:right="0" w:firstLine="560"/>
        <w:spacing w:before="450" w:after="450" w:line="312" w:lineRule="auto"/>
      </w:pPr>
      <w:r>
        <w:rPr>
          <w:rFonts w:ascii="宋体" w:hAnsi="宋体" w:eastAsia="宋体" w:cs="宋体"/>
          <w:color w:val="000"/>
          <w:sz w:val="28"/>
          <w:szCs w:val="28"/>
        </w:rPr>
        <w:t xml:space="preserve">　　青春偕进”活动，关爱帮扶受疫情受新冠肺炎直接影响的青少年。</w:t>
      </w:r>
    </w:p>
    <w:p>
      <w:pPr>
        <w:ind w:left="0" w:right="0" w:firstLine="560"/>
        <w:spacing w:before="450" w:after="450" w:line="312" w:lineRule="auto"/>
      </w:pPr>
      <w:r>
        <w:rPr>
          <w:rFonts w:ascii="宋体" w:hAnsi="宋体" w:eastAsia="宋体" w:cs="宋体"/>
          <w:color w:val="000"/>
          <w:sz w:val="28"/>
          <w:szCs w:val="28"/>
        </w:rPr>
        <w:t xml:space="preserve">　　共青团XX市委，把打赢疫情防控阻击战作为当前首要任务，把“牢记初心，不忘使命”的责任担当体现到疫情防控第一线，把“党旗所指就是团旗所向”的行为标准落实到疫情防控的第一线，充分发挥党的助手和后备军的重要作用，以战斗的姿态，全力做好疫情防控工作，彰显新时代新青年的责任担当。</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全体官兵“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全体官兵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w:t>
      </w:r>
    </w:p>
    <w:p>
      <w:pPr>
        <w:ind w:left="0" w:right="0" w:firstLine="560"/>
        <w:spacing w:before="450" w:after="450" w:line="312" w:lineRule="auto"/>
      </w:pPr>
      <w:r>
        <w:rPr>
          <w:rFonts w:ascii="宋体" w:hAnsi="宋体" w:eastAsia="宋体" w:cs="宋体"/>
          <w:color w:val="000"/>
          <w:sz w:val="28"/>
          <w:szCs w:val="28"/>
        </w:rPr>
        <w:t xml:space="preserve">　　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2025-07-08T23:37:30+08:00</dcterms:created>
  <dcterms:modified xsi:type="dcterms:W3CDTF">2025-07-08T23:37:30+08:00</dcterms:modified>
</cp:coreProperties>
</file>

<file path=docProps/custom.xml><?xml version="1.0" encoding="utf-8"?>
<Properties xmlns="http://schemas.openxmlformats.org/officeDocument/2006/custom-properties" xmlns:vt="http://schemas.openxmlformats.org/officeDocument/2006/docPropsVTypes"/>
</file>