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“十三五”期间工作总结及“十四五”发展规划乡镇</w:t>
      </w:r>
      <w:bookmarkEnd w:id="1"/>
    </w:p>
    <w:p>
      <w:pPr>
        <w:jc w:val="center"/>
        <w:spacing w:before="0" w:after="450"/>
      </w:pPr>
      <w:r>
        <w:rPr>
          <w:rFonts w:ascii="Arial" w:hAnsi="Arial" w:eastAsia="Arial" w:cs="Arial"/>
          <w:color w:val="999999"/>
          <w:sz w:val="20"/>
          <w:szCs w:val="20"/>
        </w:rPr>
        <w:t xml:space="preserve">来源：网络  作者：烟雨蒙蒙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“十三五”是决战决胜脱贫攻坚、全面建成小康社会取得决定性成就的五年。 “十四五”时期是我国由全面建成小康社会向基本实现社会主义现代化迈进的关键时期, 本站精心为大家整理“十三五”期间工作总结及“十四五”发展规划乡镇，希望对你有帮助。　　“十...</w:t>
      </w:r>
    </w:p>
    <w:p>
      <w:pPr>
        <w:ind w:left="0" w:right="0" w:firstLine="560"/>
        <w:spacing w:before="450" w:after="450" w:line="312" w:lineRule="auto"/>
      </w:pPr>
      <w:r>
        <w:rPr>
          <w:rFonts w:ascii="宋体" w:hAnsi="宋体" w:eastAsia="宋体" w:cs="宋体"/>
          <w:color w:val="000"/>
          <w:sz w:val="28"/>
          <w:szCs w:val="28"/>
        </w:rPr>
        <w:t xml:space="preserve">“十三五”是决战决胜脱贫攻坚、全面建成小康社会取得决定性成就的五年。 “十四五”时期是我国由全面建成小康社会向基本实现社会主义现代化迈进的关键时期, 本站精心为大家整理“十三五”期间工作总结及“十四五”发展规划乡镇，希望对你有帮助。[_TAG_h2]　　“十三五”期间工作总结及“十四五”发展规划乡镇</w:t>
      </w:r>
    </w:p>
    <w:p>
      <w:pPr>
        <w:ind w:left="0" w:right="0" w:firstLine="560"/>
        <w:spacing w:before="450" w:after="450" w:line="312" w:lineRule="auto"/>
      </w:pPr>
      <w:r>
        <w:rPr>
          <w:rFonts w:ascii="宋体" w:hAnsi="宋体" w:eastAsia="宋体" w:cs="宋体"/>
          <w:color w:val="000"/>
          <w:sz w:val="28"/>
          <w:szCs w:val="28"/>
        </w:rPr>
        <w:t xml:space="preserve">　&gt;　一、“十三五”项目工作情况</w:t>
      </w:r>
    </w:p>
    <w:p>
      <w:pPr>
        <w:ind w:left="0" w:right="0" w:firstLine="560"/>
        <w:spacing w:before="450" w:after="450" w:line="312" w:lineRule="auto"/>
      </w:pPr>
      <w:r>
        <w:rPr>
          <w:rFonts w:ascii="宋体" w:hAnsi="宋体" w:eastAsia="宋体" w:cs="宋体"/>
          <w:color w:val="000"/>
          <w:sz w:val="28"/>
          <w:szCs w:val="28"/>
        </w:rPr>
        <w:t xml:space="preserve">　　公安基础设施项目建设是事关公安长远发展的基础工程，是事关社会治安稳定的平安工程，是事关警务民生的警心工程，是打基础、利长远、管全局的大事。__年以来，我们紧紧围绕政法基础设施建设“十三五”规划的有利时机，深入分析和研究我局基础设施现状和和急需解决的问题，确定以公安局派出所业务用房争取为主要方向，落实了建成了一批项目，保障了公安工作，增强了公安队伍战斗力和执法水平，对公安工作长远发展起到了不可替代的重要作用。</w:t>
      </w:r>
    </w:p>
    <w:p>
      <w:pPr>
        <w:ind w:left="0" w:right="0" w:firstLine="560"/>
        <w:spacing w:before="450" w:after="450" w:line="312" w:lineRule="auto"/>
      </w:pPr>
      <w:r>
        <w:rPr>
          <w:rFonts w:ascii="宋体" w:hAnsi="宋体" w:eastAsia="宋体" w:cs="宋体"/>
          <w:color w:val="000"/>
          <w:sz w:val="28"/>
          <w:szCs w:val="28"/>
        </w:rPr>
        <w:t xml:space="preserve">　　(一)“十三五”期间我局项目实施情况</w:t>
      </w:r>
    </w:p>
    <w:p>
      <w:pPr>
        <w:ind w:left="0" w:right="0" w:firstLine="560"/>
        <w:spacing w:before="450" w:after="450" w:line="312" w:lineRule="auto"/>
      </w:pPr>
      <w:r>
        <w:rPr>
          <w:rFonts w:ascii="宋体" w:hAnsi="宋体" w:eastAsia="宋体" w:cs="宋体"/>
          <w:color w:val="000"/>
          <w:sz w:val="28"/>
          <w:szCs w:val="28"/>
        </w:rPr>
        <w:t xml:space="preserve">　　“十三五”期间，我局共上报项目14个，下达投资计划项目4个，分别为六坝、三堡、民联派出所业务用房建设项目和扁都口毒品检查站建设项目。基本情况如下：</w:t>
      </w:r>
    </w:p>
    <w:p>
      <w:pPr>
        <w:ind w:left="0" w:right="0" w:firstLine="560"/>
        <w:spacing w:before="450" w:after="450" w:line="312" w:lineRule="auto"/>
      </w:pPr>
      <w:r>
        <w:rPr>
          <w:rFonts w:ascii="宋体" w:hAnsi="宋体" w:eastAsia="宋体" w:cs="宋体"/>
          <w:color w:val="000"/>
          <w:sz w:val="28"/>
          <w:szCs w:val="28"/>
        </w:rPr>
        <w:t xml:space="preserve">　　1.六坝派出所业务用房项目</w:t>
      </w:r>
    </w:p>
    <w:p>
      <w:pPr>
        <w:ind w:left="0" w:right="0" w:firstLine="560"/>
        <w:spacing w:before="450" w:after="450" w:line="312" w:lineRule="auto"/>
      </w:pPr>
      <w:r>
        <w:rPr>
          <w:rFonts w:ascii="宋体" w:hAnsi="宋体" w:eastAsia="宋体" w:cs="宋体"/>
          <w:color w:val="000"/>
          <w:sz w:val="28"/>
          <w:szCs w:val="28"/>
        </w:rPr>
        <w:t xml:space="preserve">　　六坝派出所业务用房建设项目于__年下达投资计划，建设规模1130平方米，总投资226万元(其中：中央预算内资金158万元，地方投资68万元)。该项目于__年开工建设，__年建成投入使用。</w:t>
      </w:r>
    </w:p>
    <w:p>
      <w:pPr>
        <w:ind w:left="0" w:right="0" w:firstLine="560"/>
        <w:spacing w:before="450" w:after="450" w:line="312" w:lineRule="auto"/>
      </w:pPr>
      <w:r>
        <w:rPr>
          <w:rFonts w:ascii="宋体" w:hAnsi="宋体" w:eastAsia="宋体" w:cs="宋体"/>
          <w:color w:val="000"/>
          <w:sz w:val="28"/>
          <w:szCs w:val="28"/>
        </w:rPr>
        <w:t xml:space="preserve">　　2.三堡派出所业务用房项目</w:t>
      </w:r>
    </w:p>
    <w:p>
      <w:pPr>
        <w:ind w:left="0" w:right="0" w:firstLine="560"/>
        <w:spacing w:before="450" w:after="450" w:line="312" w:lineRule="auto"/>
      </w:pPr>
      <w:r>
        <w:rPr>
          <w:rFonts w:ascii="宋体" w:hAnsi="宋体" w:eastAsia="宋体" w:cs="宋体"/>
          <w:color w:val="000"/>
          <w:sz w:val="28"/>
          <w:szCs w:val="28"/>
        </w:rPr>
        <w:t xml:space="preserve">　　三堡派出所业务用房建设项目于__年下达投资计划，建设规模1130平方米，总投资226万元(其中：中央预算内资金158万元，地方投资68万元)。该项目于__年开工建设，__年建成投入使用。</w:t>
      </w:r>
    </w:p>
    <w:p>
      <w:pPr>
        <w:ind w:left="0" w:right="0" w:firstLine="560"/>
        <w:spacing w:before="450" w:after="450" w:line="312" w:lineRule="auto"/>
      </w:pPr>
      <w:r>
        <w:rPr>
          <w:rFonts w:ascii="宋体" w:hAnsi="宋体" w:eastAsia="宋体" w:cs="宋体"/>
          <w:color w:val="000"/>
          <w:sz w:val="28"/>
          <w:szCs w:val="28"/>
        </w:rPr>
        <w:t xml:space="preserve">　　3.民联派出所业务用房项目</w:t>
      </w:r>
    </w:p>
    <w:p>
      <w:pPr>
        <w:ind w:left="0" w:right="0" w:firstLine="560"/>
        <w:spacing w:before="450" w:after="450" w:line="312" w:lineRule="auto"/>
      </w:pPr>
      <w:r>
        <w:rPr>
          <w:rFonts w:ascii="宋体" w:hAnsi="宋体" w:eastAsia="宋体" w:cs="宋体"/>
          <w:color w:val="000"/>
          <w:sz w:val="28"/>
          <w:szCs w:val="28"/>
        </w:rPr>
        <w:t xml:space="preserve">　　民联派出所业务用房建设项目于__年下达投资计划，建设规模820平方米，总投资164万元(其中：中央预算内资金114万元，地方投资50万元)。该项目于__年开工建设，__年建成投入使用。</w:t>
      </w:r>
    </w:p>
    <w:p>
      <w:pPr>
        <w:ind w:left="0" w:right="0" w:firstLine="560"/>
        <w:spacing w:before="450" w:after="450" w:line="312" w:lineRule="auto"/>
      </w:pPr>
      <w:r>
        <w:rPr>
          <w:rFonts w:ascii="宋体" w:hAnsi="宋体" w:eastAsia="宋体" w:cs="宋体"/>
          <w:color w:val="000"/>
          <w:sz w:val="28"/>
          <w:szCs w:val="28"/>
        </w:rPr>
        <w:t xml:space="preserve">　　4.扁都口毒品检查站项目</w:t>
      </w:r>
    </w:p>
    <w:p>
      <w:pPr>
        <w:ind w:left="0" w:right="0" w:firstLine="560"/>
        <w:spacing w:before="450" w:after="450" w:line="312" w:lineRule="auto"/>
      </w:pPr>
      <w:r>
        <w:rPr>
          <w:rFonts w:ascii="宋体" w:hAnsi="宋体" w:eastAsia="宋体" w:cs="宋体"/>
          <w:color w:val="000"/>
          <w:sz w:val="28"/>
          <w:szCs w:val="28"/>
        </w:rPr>
        <w:t xml:space="preserve">　　扁都口毒品检查站建设项目于__年下达投资计划，建设规模1200平方米，总投资348万元(其中：中央预算内资金244万元，地方投资104万元)。</w:t>
      </w:r>
    </w:p>
    <w:p>
      <w:pPr>
        <w:ind w:left="0" w:right="0" w:firstLine="560"/>
        <w:spacing w:before="450" w:after="450" w:line="312" w:lineRule="auto"/>
      </w:pPr>
      <w:r>
        <w:rPr>
          <w:rFonts w:ascii="宋体" w:hAnsi="宋体" w:eastAsia="宋体" w:cs="宋体"/>
          <w:color w:val="000"/>
          <w:sz w:val="28"/>
          <w:szCs w:val="28"/>
        </w:rPr>
        <w:t xml:space="preserve">　　由于该项目选址位于甘肃祁连山国家级自然保护区管理局大河口自然保护站实验区内，__年9月17日，经甘肃祁连山国家级自然保护区管理局审核，原则同意__公安局扁都口毒品检查站建设项目保护区实验区建设，并将相关材料报送国家林业和草原局审核批复。目前，由于疫情影响，相关审批工作滞后，尚未批复，待国家林草局批复下达后即可动工建设，力争于202_年建成投入使用。</w:t>
      </w:r>
    </w:p>
    <w:p>
      <w:pPr>
        <w:ind w:left="0" w:right="0" w:firstLine="560"/>
        <w:spacing w:before="450" w:after="450" w:line="312" w:lineRule="auto"/>
      </w:pPr>
      <w:r>
        <w:rPr>
          <w:rFonts w:ascii="宋体" w:hAnsi="宋体" w:eastAsia="宋体" w:cs="宋体"/>
          <w:color w:val="000"/>
          <w:sz w:val="28"/>
          <w:szCs w:val="28"/>
        </w:rPr>
        <w:t xml:space="preserve">　　(二)“十三五”期间项目实施主要做法</w:t>
      </w:r>
    </w:p>
    <w:p>
      <w:pPr>
        <w:ind w:left="0" w:right="0" w:firstLine="560"/>
        <w:spacing w:before="450" w:after="450" w:line="312" w:lineRule="auto"/>
      </w:pPr>
      <w:r>
        <w:rPr>
          <w:rFonts w:ascii="宋体" w:hAnsi="宋体" w:eastAsia="宋体" w:cs="宋体"/>
          <w:color w:val="000"/>
          <w:sz w:val="28"/>
          <w:szCs w:val="28"/>
        </w:rPr>
        <w:t xml:space="preserve">　　1.领导高度重视项目工作。争取中央预算内投资是改善公安基层基础设施的主要途径，近年来，我局抢抓公安机关基础设施建设“十二五”、“十三五”规划，加大公安基础设施建设力度，局主要领导理清思路、高度重视项目工作，从项目的编制、上报直到项目落地实施全程跟踪，并由分管领导专门负责，保证到了项目从上报到实施的连续性。</w:t>
      </w:r>
    </w:p>
    <w:p>
      <w:pPr>
        <w:ind w:left="0" w:right="0" w:firstLine="560"/>
        <w:spacing w:before="450" w:after="450" w:line="312" w:lineRule="auto"/>
      </w:pPr>
      <w:r>
        <w:rPr>
          <w:rFonts w:ascii="宋体" w:hAnsi="宋体" w:eastAsia="宋体" w:cs="宋体"/>
          <w:color w:val="000"/>
          <w:sz w:val="28"/>
          <w:szCs w:val="28"/>
        </w:rPr>
        <w:t xml:space="preserve">　　2.通过多种方式认真抓好项目工作。公安基础设施建设是促进公安工作长远发展的基础，我们通过研究政策跑项目、吃透精神报项目、做好前期上项目、搞好协调抓项目等工作措施和方法，千方百计使更多的能够落地建设，并且建立项目建设领导责任制，成立领导小组，常抓项目建设工作。</w:t>
      </w:r>
    </w:p>
    <w:p>
      <w:pPr>
        <w:ind w:left="0" w:right="0" w:firstLine="560"/>
        <w:spacing w:before="450" w:after="450" w:line="312" w:lineRule="auto"/>
      </w:pPr>
      <w:r>
        <w:rPr>
          <w:rFonts w:ascii="宋体" w:hAnsi="宋体" w:eastAsia="宋体" w:cs="宋体"/>
          <w:color w:val="000"/>
          <w:sz w:val="28"/>
          <w:szCs w:val="28"/>
        </w:rPr>
        <w:t xml:space="preserve">　　3.加强对项目的管理。项目工程虽然已下达了投资，但如何使投资落到实处、充分发挥投资效益却是最终目的，因此我们在项目实施过程中，一是严格执行法人制。由项目法人对项目策划、资金筹措、建设实施等实行全过程负责，明确了项目法人的风险和责任，增强了对项目的管理。二是严格执行招投标制。从工程勘察、设计、施工、监理以及与工程建设有关的重要设备、材料等的采购均进行了公开招投标，确保了公正、公平。三是严格执行监理制。在项目建设中，对工程建设实施了专业化监督管理，确保了工程质量。四是严格执行合同制。建设项目的勘察、设计、施工、监理、设备和材料的采购等，在实行招投标后，均与中标单位签订了合同，在合同明确了工作范围、职责权限、质量和进度等，确保了工程建设的有序开展。</w:t>
      </w:r>
    </w:p>
    <w:p>
      <w:pPr>
        <w:ind w:left="0" w:right="0" w:firstLine="560"/>
        <w:spacing w:before="450" w:after="450" w:line="312" w:lineRule="auto"/>
      </w:pPr>
      <w:r>
        <w:rPr>
          <w:rFonts w:ascii="宋体" w:hAnsi="宋体" w:eastAsia="宋体" w:cs="宋体"/>
          <w:color w:val="000"/>
          <w:sz w:val="28"/>
          <w:szCs w:val="28"/>
        </w:rPr>
        <w:t xml:space="preserve">　　(三)项目建设的成效和存在的问题</w:t>
      </w:r>
    </w:p>
    <w:p>
      <w:pPr>
        <w:ind w:left="0" w:right="0" w:firstLine="560"/>
        <w:spacing w:before="450" w:after="450" w:line="312" w:lineRule="auto"/>
      </w:pPr>
      <w:r>
        <w:rPr>
          <w:rFonts w:ascii="宋体" w:hAnsi="宋体" w:eastAsia="宋体" w:cs="宋体"/>
          <w:color w:val="000"/>
          <w:sz w:val="28"/>
          <w:szCs w:val="28"/>
        </w:rPr>
        <w:t xml:space="preserve">　　__年以来，在县委、县政府的大力支持下，在我局党委的高度重视下，我局三个派出所业务用房建设项目得以顺利实施并投入使用，扁都口毒品检查站虽在审批过程中环节较多，但也会在年内动开建设。这些项目的实施主要成效有以下几方面。</w:t>
      </w:r>
    </w:p>
    <w:p>
      <w:pPr>
        <w:ind w:left="0" w:right="0" w:firstLine="560"/>
        <w:spacing w:before="450" w:after="450" w:line="312" w:lineRule="auto"/>
      </w:pPr>
      <w:r>
        <w:rPr>
          <w:rFonts w:ascii="宋体" w:hAnsi="宋体" w:eastAsia="宋体" w:cs="宋体"/>
          <w:color w:val="000"/>
          <w:sz w:val="28"/>
          <w:szCs w:val="28"/>
        </w:rPr>
        <w:t xml:space="preserve">　　一是基层基础设施水平得到极大提升。我局“十三五”期间实施的四个项目，均是基层所、站建设项目，无论是规模还是投资均比以前有较大规模提升，建成后的三个派出所，无论是办公、办案还是民警生活条件方面都得到全方位优化。扁都口毒品检查站建成后，也将更好地发挥查堵防控、先期处置和检查登记等多项功能，守住甘青交界扁都口这个咽喉位置，为更好地维护社会稳定做出贡献。</w:t>
      </w:r>
    </w:p>
    <w:p>
      <w:pPr>
        <w:ind w:left="0" w:right="0" w:firstLine="560"/>
        <w:spacing w:before="450" w:after="450" w:line="312" w:lineRule="auto"/>
      </w:pPr>
      <w:r>
        <w:rPr>
          <w:rFonts w:ascii="宋体" w:hAnsi="宋体" w:eastAsia="宋体" w:cs="宋体"/>
          <w:color w:val="000"/>
          <w:sz w:val="28"/>
          <w:szCs w:val="28"/>
        </w:rPr>
        <w:t xml:space="preserve">　　二是进一步提升了项目实施的水平。通过四个项目的实施，使我局相关部门从项目建设的门外汉到行家里手，使每个项目无论从前期各项审批手续的取得到最后竣工验收后的备案工作，都能严格按政策和规定办理，做到了即注重工程质量这个硬件，又注重资料完整这个软件，全方位提升了对项目的管理水平，从而为以后争引项目和实施项目打下了坚实的基础。</w:t>
      </w:r>
    </w:p>
    <w:p>
      <w:pPr>
        <w:ind w:left="0" w:right="0" w:firstLine="560"/>
        <w:spacing w:before="450" w:after="450" w:line="312" w:lineRule="auto"/>
      </w:pPr>
      <w:r>
        <w:rPr>
          <w:rFonts w:ascii="宋体" w:hAnsi="宋体" w:eastAsia="宋体" w:cs="宋体"/>
          <w:color w:val="000"/>
          <w:sz w:val="28"/>
          <w:szCs w:val="28"/>
        </w:rPr>
        <w:t xml:space="preserve">　　我们虽然在项目建设上取得了一点成绩，但离全面提升我县公安基础设施水平还有很大差距。我局共有十二个派出所，目前按新标准建成的只有三个派出所，只占到四分之一，辐射于各乡镇的派出所业务用房陈旧、落后的局面未得到根本改变，大部分派出所业务用房都是建成于__年左右的老旧派出所，一方面设计标准底，保证基本业务运行支撑力不足;另一方面配套设施落后，基层民警工作生活条件困难。无论从环境、面积、设施现状等都与上级公安机关的达标要求存在很大差距。</w:t>
      </w:r>
    </w:p>
    <w:p>
      <w:pPr>
        <w:ind w:left="0" w:right="0" w:firstLine="560"/>
        <w:spacing w:before="450" w:after="450" w:line="312" w:lineRule="auto"/>
      </w:pPr>
      <w:r>
        <w:rPr>
          <w:rFonts w:ascii="宋体" w:hAnsi="宋体" w:eastAsia="宋体" w:cs="宋体"/>
          <w:color w:val="000"/>
          <w:sz w:val="28"/>
          <w:szCs w:val="28"/>
        </w:rPr>
        <w:t xml:space="preserve">&gt;　　二、“十四五”发展目标思路</w:t>
      </w:r>
    </w:p>
    <w:p>
      <w:pPr>
        <w:ind w:left="0" w:right="0" w:firstLine="560"/>
        <w:spacing w:before="450" w:after="450" w:line="312" w:lineRule="auto"/>
      </w:pPr>
      <w:r>
        <w:rPr>
          <w:rFonts w:ascii="宋体" w:hAnsi="宋体" w:eastAsia="宋体" w:cs="宋体"/>
          <w:color w:val="000"/>
          <w:sz w:val="28"/>
          <w:szCs w:val="28"/>
        </w:rPr>
        <w:t xml:space="preserve">　　(一)预期目标和思路</w:t>
      </w:r>
    </w:p>
    <w:p>
      <w:pPr>
        <w:ind w:left="0" w:right="0" w:firstLine="560"/>
        <w:spacing w:before="450" w:after="450" w:line="312" w:lineRule="auto"/>
      </w:pPr>
      <w:r>
        <w:rPr>
          <w:rFonts w:ascii="宋体" w:hAnsi="宋体" w:eastAsia="宋体" w:cs="宋体"/>
          <w:color w:val="000"/>
          <w:sz w:val="28"/>
          <w:szCs w:val="28"/>
        </w:rPr>
        <w:t xml:space="preserve">　　“十四五”时期，是我国由全面建成小康社会向基本实现社会主义现代化迈进的关键时期，“两个一百年”奋斗目标的历史交汇期，也是全面开启社会主义现代化强国建设新征程的重要机遇期。随着我国经济建设、政治建设、文化建设、社会建设、生态文明建设等必将迈上新台阶、实现新发展;人民群众对社会和谐稳定、安定有序的需求和期待，以及社会各方对公安机关执法能力和执法质量的要求必将越来越高;而公安机关在思想观念、制度机制、素质能力、管理监督等方面都在逐步提高的同时，基础设施建设等方面的不适应问题也突出反映出来，亟待进一步加强和改进。“十四五”期间，我局将继续在省、市发改委及相关部门的大力支持和县委、县政府高度重视下，通过紧抓中央加大对政法基础设施建设投入的有利时机，积极争取中央资金，大力加强公安基础设施建设，顺利完成一批项目建设，有效改善我县公安基础设施条件。</w:t>
      </w:r>
    </w:p>
    <w:p>
      <w:pPr>
        <w:ind w:left="0" w:right="0" w:firstLine="560"/>
        <w:spacing w:before="450" w:after="450" w:line="312" w:lineRule="auto"/>
      </w:pPr>
      <w:r>
        <w:rPr>
          <w:rFonts w:ascii="宋体" w:hAnsi="宋体" w:eastAsia="宋体" w:cs="宋体"/>
          <w:color w:val="000"/>
          <w:sz w:val="28"/>
          <w:szCs w:val="28"/>
        </w:rPr>
        <w:t xml:space="preserve">　　(二)重点任务</w:t>
      </w:r>
    </w:p>
    <w:p>
      <w:pPr>
        <w:ind w:left="0" w:right="0" w:firstLine="560"/>
        <w:spacing w:before="450" w:after="450" w:line="312" w:lineRule="auto"/>
      </w:pPr>
      <w:r>
        <w:rPr>
          <w:rFonts w:ascii="宋体" w:hAnsi="宋体" w:eastAsia="宋体" w:cs="宋体"/>
          <w:color w:val="000"/>
          <w:sz w:val="28"/>
          <w:szCs w:val="28"/>
        </w:rPr>
        <w:t xml:space="preserve">　　1.派出所业务用房建设</w:t>
      </w:r>
    </w:p>
    <w:p>
      <w:pPr>
        <w:ind w:left="0" w:right="0" w:firstLine="560"/>
        <w:spacing w:before="450" w:after="450" w:line="312" w:lineRule="auto"/>
      </w:pPr>
      <w:r>
        <w:rPr>
          <w:rFonts w:ascii="宋体" w:hAnsi="宋体" w:eastAsia="宋体" w:cs="宋体"/>
          <w:color w:val="000"/>
          <w:sz w:val="28"/>
          <w:szCs w:val="28"/>
        </w:rPr>
        <w:t xml:space="preserve">　　根据目前我局基本情况，随着民警、辅警队伍的不断扩大，以及上级公安机关对警力下沉和乡镇交警中队建设的要求，我局基层派出所人员也日益增多，我局12个派出所除六坝、三堡、民联派出所按新标准已建成外，有7个派出所都是修建于__年左右，面积均为150至225平方米左右，洪水派出所是与乡镇合建，城关派出所甚至还是借房办公，从功能、面积等方面都与目前形势严重不符。因此，拟将剩余9个派出所业务用房建设项目都按新标准上报为“十四五”政法基础设施建设项目。</w:t>
      </w:r>
    </w:p>
    <w:p>
      <w:pPr>
        <w:ind w:left="0" w:right="0" w:firstLine="560"/>
        <w:spacing w:before="450" w:after="450" w:line="312" w:lineRule="auto"/>
      </w:pPr>
      <w:r>
        <w:rPr>
          <w:rFonts w:ascii="宋体" w:hAnsi="宋体" w:eastAsia="宋体" w:cs="宋体"/>
          <w:color w:val="000"/>
          <w:sz w:val="28"/>
          <w:szCs w:val="28"/>
        </w:rPr>
        <w:t xml:space="preserve">　　其中：南丰、永固、开发区、顺化、丰乐、新天、南古按农村镇一级派出所每所建设规模1130平方米，每所投资226万元(其中，中央预算内投资158万元，地方投资68万元);城关、洪水派出所每所建设规模1550平方米，每所投资450万元(其中，中央预算内投资315万元，地方投资135万元)。</w:t>
      </w:r>
    </w:p>
    <w:p>
      <w:pPr>
        <w:ind w:left="0" w:right="0" w:firstLine="560"/>
        <w:spacing w:before="450" w:after="450" w:line="312" w:lineRule="auto"/>
      </w:pPr>
      <w:r>
        <w:rPr>
          <w:rFonts w:ascii="宋体" w:hAnsi="宋体" w:eastAsia="宋体" w:cs="宋体"/>
          <w:color w:val="000"/>
          <w:sz w:val="28"/>
          <w:szCs w:val="28"/>
        </w:rPr>
        <w:t xml:space="preserve">　　2.看守所改扩建项目</w:t>
      </w:r>
    </w:p>
    <w:p>
      <w:pPr>
        <w:ind w:left="0" w:right="0" w:firstLine="560"/>
        <w:spacing w:before="450" w:after="450" w:line="312" w:lineRule="auto"/>
      </w:pPr>
      <w:r>
        <w:rPr>
          <w:rFonts w:ascii="宋体" w:hAnsi="宋体" w:eastAsia="宋体" w:cs="宋体"/>
          <w:color w:val="000"/>
          <w:sz w:val="28"/>
          <w:szCs w:val="28"/>
        </w:rPr>
        <w:t xml:space="preserve">　　我县看守所是于202_年建成投入使用，经过多年运行，目前各项基础设施陈旧不堪，虽经多次修修补补，但无法得到整体改观，而且当时设计时采用标准也已十分落后，功能设计不科学，对在押人员管理带来诸多不利因素。按最新标准我县看守所建筑面积应达到4868平方米，目前我县看守所现有面积为3648平方米，还需改扩建面积1220平方米，改扩建面积预算总投资354万元(其中：中央预算内投资248万元，地方配套106万元)。</w:t>
      </w:r>
    </w:p>
    <w:p>
      <w:pPr>
        <w:ind w:left="0" w:right="0" w:firstLine="560"/>
        <w:spacing w:before="450" w:after="450" w:line="312" w:lineRule="auto"/>
      </w:pPr>
      <w:r>
        <w:rPr>
          <w:rFonts w:ascii="宋体" w:hAnsi="宋体" w:eastAsia="宋体" w:cs="宋体"/>
          <w:color w:val="000"/>
          <w:sz w:val="28"/>
          <w:szCs w:val="28"/>
        </w:rPr>
        <w:t xml:space="preserve">　　(三)落实措施</w:t>
      </w:r>
    </w:p>
    <w:p>
      <w:pPr>
        <w:ind w:left="0" w:right="0" w:firstLine="560"/>
        <w:spacing w:before="450" w:after="450" w:line="312" w:lineRule="auto"/>
      </w:pPr>
      <w:r>
        <w:rPr>
          <w:rFonts w:ascii="宋体" w:hAnsi="宋体" w:eastAsia="宋体" w:cs="宋体"/>
          <w:color w:val="000"/>
          <w:sz w:val="28"/>
          <w:szCs w:val="28"/>
        </w:rPr>
        <w:t xml:space="preserve">　　一是加强与发改等相关部门的联系沟通，全面了解掌握相关投资政策，及早谋划和调整做好项目工作的思路、重点任务和推进措施的对接，为全县公安工作提供议题和建议。</w:t>
      </w:r>
    </w:p>
    <w:p>
      <w:pPr>
        <w:ind w:left="0" w:right="0" w:firstLine="560"/>
        <w:spacing w:before="450" w:after="450" w:line="312" w:lineRule="auto"/>
      </w:pPr>
      <w:r>
        <w:rPr>
          <w:rFonts w:ascii="宋体" w:hAnsi="宋体" w:eastAsia="宋体" w:cs="宋体"/>
          <w:color w:val="000"/>
          <w:sz w:val="28"/>
          <w:szCs w:val="28"/>
        </w:rPr>
        <w:t xml:space="preserve">　　二是坚持“提前介入、及时汇报、重点对接、全程跟踪”原则，积极与发改部门建立信息沟通渠道和长期联系机制。认真研究政策，准确把握信息，强力推进项目前期和资金争取工作，争取更多项目纳入国家和省的计划盘子。</w:t>
      </w:r>
    </w:p>
    <w:p>
      <w:pPr>
        <w:ind w:left="0" w:right="0" w:firstLine="560"/>
        <w:spacing w:before="450" w:after="450" w:line="312" w:lineRule="auto"/>
      </w:pPr>
      <w:r>
        <w:rPr>
          <w:rFonts w:ascii="宋体" w:hAnsi="宋体" w:eastAsia="宋体" w:cs="宋体"/>
          <w:color w:val="000"/>
          <w:sz w:val="28"/>
          <w:szCs w:val="28"/>
        </w:rPr>
        <w:t xml:space="preserve">　　三是及早对拟报建项目的可行性进行研究，提早对涉及到的土地、规划、环保等前期手续进行审批，确保上报项目成熟。</w:t>
      </w:r>
    </w:p>
    <w:p>
      <w:pPr>
        <w:ind w:left="0" w:right="0" w:firstLine="560"/>
        <w:spacing w:before="450" w:after="450" w:line="312" w:lineRule="auto"/>
      </w:pPr>
      <w:r>
        <w:rPr>
          <w:rFonts w:ascii="黑体" w:hAnsi="黑体" w:eastAsia="黑体" w:cs="黑体"/>
          <w:color w:val="000000"/>
          <w:sz w:val="36"/>
          <w:szCs w:val="36"/>
          <w:b w:val="1"/>
          <w:bCs w:val="1"/>
        </w:rPr>
        <w:t xml:space="preserve">　　“十三五”期间工作总结及“十四五”发展规划乡镇</w:t>
      </w:r>
    </w:p>
    <w:p>
      <w:pPr>
        <w:ind w:left="0" w:right="0" w:firstLine="560"/>
        <w:spacing w:before="450" w:after="450" w:line="312" w:lineRule="auto"/>
      </w:pPr>
      <w:r>
        <w:rPr>
          <w:rFonts w:ascii="宋体" w:hAnsi="宋体" w:eastAsia="宋体" w:cs="宋体"/>
          <w:color w:val="000"/>
          <w:sz w:val="28"/>
          <w:szCs w:val="28"/>
        </w:rPr>
        <w:t xml:space="preserve">　　县人民政府:</w:t>
      </w:r>
    </w:p>
    <w:p>
      <w:pPr>
        <w:ind w:left="0" w:right="0" w:firstLine="560"/>
        <w:spacing w:before="450" w:after="450" w:line="312" w:lineRule="auto"/>
      </w:pPr>
      <w:r>
        <w:rPr>
          <w:rFonts w:ascii="宋体" w:hAnsi="宋体" w:eastAsia="宋体" w:cs="宋体"/>
          <w:color w:val="000"/>
          <w:sz w:val="28"/>
          <w:szCs w:val="28"/>
        </w:rPr>
        <w:t xml:space="preserve">　　自__年2月19日县委宣布组建退役军人事务局，2月22日正式挂牌成立以来。我局在县委县政府的坚强领导下，在市退役军人事务局的指导下，在局机关各股室、各乡镇(街道)退役军人服务站和各村(社区)退役军人服务站的共同努力下，围绕“让军人成为全社会尊崇的职业”的工作目标，全力以赴做好退役军人服务保障工作，各项工作有序推进，效果明显，现将工作情况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服务保障体系建设稳步推进</w:t>
      </w:r>
    </w:p>
    <w:p>
      <w:pPr>
        <w:ind w:left="0" w:right="0" w:firstLine="560"/>
        <w:spacing w:before="450" w:after="450" w:line="312" w:lineRule="auto"/>
      </w:pPr>
      <w:r>
        <w:rPr>
          <w:rFonts w:ascii="宋体" w:hAnsi="宋体" w:eastAsia="宋体" w:cs="宋体"/>
          <w:color w:val="000"/>
          <w:sz w:val="28"/>
          <w:szCs w:val="28"/>
        </w:rPr>
        <w:t xml:space="preserve">　　1.机构组建工作全面完成。局__年2月22日正式挂牌成立;内设行政股室5个，下设事业部门2个;人员编制共16人，已全部到岗到位;匹配办公阵地面积近1800平米，标准打造了县级退役军人服务中心。坚持边组建机构、边推进工作、边长远谋划，人员转隶、业务转接、工作转承同步推进。</w:t>
      </w:r>
    </w:p>
    <w:p>
      <w:pPr>
        <w:ind w:left="0" w:right="0" w:firstLine="560"/>
        <w:spacing w:before="450" w:after="450" w:line="312" w:lineRule="auto"/>
      </w:pPr>
      <w:r>
        <w:rPr>
          <w:rFonts w:ascii="宋体" w:hAnsi="宋体" w:eastAsia="宋体" w:cs="宋体"/>
          <w:color w:val="000"/>
          <w:sz w:val="28"/>
          <w:szCs w:val="28"/>
        </w:rPr>
        <w:t xml:space="preserve">　　2.打通服务保障“最后一公里”。按照中央“五有”“全覆盖”的要求，县退役军人服务中心和25个乡镇(街道)、228个村(社区)退役军人服务站，全部在规定时限内挂牌成立，在__年3月30日前，实现了县、乡、村三级退役军人服务管理体系全覆盖，将退役军人服务工作延伸到村(社区)。</w:t>
      </w:r>
    </w:p>
    <w:p>
      <w:pPr>
        <w:ind w:left="0" w:right="0" w:firstLine="560"/>
        <w:spacing w:before="450" w:after="450" w:line="312" w:lineRule="auto"/>
      </w:pPr>
      <w:r>
        <w:rPr>
          <w:rFonts w:ascii="宋体" w:hAnsi="宋体" w:eastAsia="宋体" w:cs="宋体"/>
          <w:color w:val="000"/>
          <w:sz w:val="28"/>
          <w:szCs w:val="28"/>
        </w:rPr>
        <w:t xml:space="preserve">　　3.组织领导逐步加强。县委成立了以县委书记吴高波任主任，县委副书记、县长龙斌任第一副主任的退役军人事务委员会，各乡镇(街道)均成立了由党(工)委书记任组长的退役军人事务工作领导小组，各村(社区)支部书记兼任退役军人服务站站长，形成了三级书记抓退役军人工作的组织领导格局。</w:t>
      </w:r>
    </w:p>
    <w:p>
      <w:pPr>
        <w:ind w:left="0" w:right="0" w:firstLine="560"/>
        <w:spacing w:before="450" w:after="450" w:line="312" w:lineRule="auto"/>
      </w:pPr>
      <w:r>
        <w:rPr>
          <w:rFonts w:ascii="宋体" w:hAnsi="宋体" w:eastAsia="宋体" w:cs="宋体"/>
          <w:color w:val="000"/>
          <w:sz w:val="28"/>
          <w:szCs w:val="28"/>
        </w:rPr>
        <w:t xml:space="preserve">　　(二)退役军人各项工作落地落实</w:t>
      </w:r>
    </w:p>
    <w:p>
      <w:pPr>
        <w:ind w:left="0" w:right="0" w:firstLine="560"/>
        <w:spacing w:before="450" w:after="450" w:line="312" w:lineRule="auto"/>
      </w:pPr>
      <w:r>
        <w:rPr>
          <w:rFonts w:ascii="宋体" w:hAnsi="宋体" w:eastAsia="宋体" w:cs="宋体"/>
          <w:color w:val="000"/>
          <w:sz w:val="28"/>
          <w:szCs w:val="28"/>
        </w:rPr>
        <w:t xml:space="preserve">　　1.扎实做好思想政治工作。截止目前，共采集退役军人信息10782条，为军烈属和退役军人家庭集中悬挂光荣牌10000余块;寻找健在的一等功臣有4人，二等功臣有11人;利用重大节日开展思想教育，县、乡、村三级退役军人工作部门在春节、“八一”建军节、国庆节等重要节日期间，扎实开展大宣传、大走访、大慰问、大调研等活动，及时回应热点敏感问题，教育引导广大退役军人珍惜荣誉，切实做到“退役不退志、退伍不褪色、离军不离党”;对困难退役军人进行常态化帮扶，建立常态化走访慰问制度，充分发挥县、乡、村三级退役军人服务保障体系职能，主动与退役军人“结对子”，定期或不定期开展沟通联络、走访慰问、谈心交心等活动，确保退役军人遇事能及时联系、意见能及时反馈，用心用情做好退役军人常态化联系工作;下发了部分退役军人和其他优抚对象信访接待宣传参考资料，统一相关问题的答复口径，认真开展信访稳定问题集中排查，并会同政法、公安、信访等相关部门，建立信息共享和应急处置协调机制，共同防范化解矛盾风险，确保涉军群体稳定。</w:t>
      </w:r>
    </w:p>
    <w:p>
      <w:pPr>
        <w:ind w:left="0" w:right="0" w:firstLine="560"/>
        <w:spacing w:before="450" w:after="450" w:line="312" w:lineRule="auto"/>
      </w:pPr>
      <w:r>
        <w:rPr>
          <w:rFonts w:ascii="宋体" w:hAnsi="宋体" w:eastAsia="宋体" w:cs="宋体"/>
          <w:color w:val="000"/>
          <w:sz w:val="28"/>
          <w:szCs w:val="28"/>
        </w:rPr>
        <w:t xml:space="preserve">　　2.扎实做好权益维护工作。认真监督检查退役军人相关法律法规和政策措施落实情况，及时纠正了偏差，全面落实了中央、省、市、县的相关政策，切实维护了服务对象的合法权益;切实做好来信来访工作，截至目前，到县访的有315多人次，到市访的有15人，到省访的有5人。我们已化解332件，剩余3件正在办理中;市局转送交办退役军人信访事项15件，办结15件，按期办结率100%。认真开展法律援助，截止目前办理法律援助案件31件，较好地解决了服务对象的揪心事、烦心事、操心事;部分退役士兵社会保险接续工作有序推进，按照中共中央办公厅、国务院办公厅《关于解决部分退役士兵社会保险问题的意见》，进行了调查摸底，并和其他涉及的相关单位开展了协调，下发了公告，现已受理符合政策的部分退役士兵社会保险接续527人，我们将确保应享受对象100%享受;高质量完成参战人员档案核实清理，按照省市县的安排部署，我局进行为期一个月的清理核实，清理出领取补助的两参人员1280人，其中：档案记载认定838人，四同认定359人，其它认定83人，及时汇总归档上报，高标准、高质量完成了该项工作任务。</w:t>
      </w:r>
    </w:p>
    <w:p>
      <w:pPr>
        <w:ind w:left="0" w:right="0" w:firstLine="560"/>
        <w:spacing w:before="450" w:after="450" w:line="312" w:lineRule="auto"/>
      </w:pPr>
      <w:r>
        <w:rPr>
          <w:rFonts w:ascii="宋体" w:hAnsi="宋体" w:eastAsia="宋体" w:cs="宋体"/>
          <w:color w:val="000"/>
          <w:sz w:val="28"/>
          <w:szCs w:val="28"/>
        </w:rPr>
        <w:t xml:space="preserve">　　3.扎实做好移交安置和就业创业工作。__年接收退役士兵123人。其中：自主就业退役军人112人，发放一次性经济补助金134.7万元;符合政府安排工作的转业士官11人，率先在全市圆满完成安置任务。__年，我县共发放义务兵家庭优待金302.65万元，大学生入伍奖励金30.5万元;已办理发放手续投入资金27万元先后组织100名退役军人参加职业技能培训，通过与人力资源社会保障局联络，提供公益性岗位定向招聘退役军人，解决就业109人,目前在岗52人，扶持退役军人自主创业13人，兑现创业场租补贴2.5万元，发放创业贴息贷款135万元，兑现灵活就业困难退役军人社会保险补贴8.97万元，兑现企业解决困难退役军人社会保险补贴1.13万元;近两年批准了39名前置招聘入伍大学生入伍，已签订《遵义市事业单位管理岗位聘用应征入伍大学生协议》;目前，全县已接收202_年度退役士兵69名，其中符合政府安排工作的退役士官14人，完成了档案接收等相关工作，安置工作正在有序推进。</w:t>
      </w:r>
    </w:p>
    <w:p>
      <w:pPr>
        <w:ind w:left="0" w:right="0" w:firstLine="560"/>
        <w:spacing w:before="450" w:after="450" w:line="312" w:lineRule="auto"/>
      </w:pPr>
      <w:r>
        <w:rPr>
          <w:rFonts w:ascii="宋体" w:hAnsi="宋体" w:eastAsia="宋体" w:cs="宋体"/>
          <w:color w:val="000"/>
          <w:sz w:val="28"/>
          <w:szCs w:val="28"/>
        </w:rPr>
        <w:t xml:space="preserve">　　4.扎实做好拥军优抚工作。一是拥军工作不断加强。及时报请县委调整充实了县双拥工作领导小组，明确各成员单位任务要求，__年顺利通过双拥工作省级考评，成功创建了全省双拥模范县(城);在窗口服务行业、车站、医院等地，设立了“军人依法优先”的标志牌，实现了退役军人免费乘坐公交车，享受了更多的公共服务;在“八一”、春节对驻桐部队开展走访慰问，到部队欢送退役士兵，对陆军学院野外拉练经过__的官兵开展慰问，通过这一系列活动，进一步增进军爱民民拥军的鱼水深情;县委专题召开了__县__年度、202_年度县委议军议警会议，对驻军部队提出的问题，逐一明确解决;__年全县组织3个慰问组分别赴云南、西藏、甘肃等地开展“回访新兵”活动，进一步稳定了军心。二是优抚工作不断加强。严格执行优待抚恤补助标准自然增长机制，及时足额兑现优抚资金6594.68万元，价格临时补贴135.44万元、代缴医疗保险164.65万元;春节、“八一”期间对享受优抚补助的对象开展普遍走访慰问，发放慰问金254.54万多元;发放军休人员、企业军转干部、自主择业干部慰问金9.58万元;兑现了企业军转干部生活困难补助资金52.13万元;发放无军籍职工年度目标考核奖励2.4万元;安排优抚对象参加短期疗养活动167人次，共计资金50.1万元;全额发放28名立功受奖的奖励0.56万元;全县城乡低保户中退役军人有475人，其中农村低保341人，城市低保74人，发放低保金257.81万元，特困人员60人，发放金额51.62万元，临时救助70人次13.56万元。累计发放困难退役军人生活、住房等帮扶资金30余万元;解决二次报销医疗费用92.09万元;为退役军人免费乘坐公交车补贴12.09万元。确保优抚政策落实、对象思想疏导、实际困难帮扶“三到位”，有效保障了全县4000多名优抚对象的基本生活。</w:t>
      </w:r>
    </w:p>
    <w:p>
      <w:pPr>
        <w:ind w:left="0" w:right="0" w:firstLine="560"/>
        <w:spacing w:before="450" w:after="450" w:line="312" w:lineRule="auto"/>
      </w:pPr>
      <w:r>
        <w:rPr>
          <w:rFonts w:ascii="宋体" w:hAnsi="宋体" w:eastAsia="宋体" w:cs="宋体"/>
          <w:color w:val="000"/>
          <w:sz w:val="28"/>
          <w:szCs w:val="28"/>
        </w:rPr>
        <w:t xml:space="preserve">　　5.扎实做好褒扬纪念工作。__年“八一”建军节由县长亲自主持召集全县一、二等功臣召开座谈会，向全县退役军人及现役军人家属发放慰问信13000余封，在202_年春节，赠送春联12000余幅;县四大班子主要领导在__年国庆节前走访慰问新中国成立前入伍的伤残疾军人和在乡老复员军人并颁发“庆祝中华人民共和国成立70周年纪念章”21枚，极大抚慰退役军人;开展革命遗址的调查摸底工作，全县共有革命遗址28处，其中全国革命遗址22处，省级革命遗址2处，其他革命遗址4处，特别是安排专职人员两名对荣德山革命遗址进行了全天候的维护守护;清明节、“9.30”烈士纪念日期间组织全县机关干部、中小学生、社会各界人士到荣德山烈士陵园开展祭扫活动、敬献花篮仪式;积极向海军参谋部申请命名“__舰”，即将获准命名。</w:t>
      </w:r>
    </w:p>
    <w:p>
      <w:pPr>
        <w:ind w:left="0" w:right="0" w:firstLine="560"/>
        <w:spacing w:before="450" w:after="450" w:line="312" w:lineRule="auto"/>
      </w:pPr>
      <w:r>
        <w:rPr>
          <w:rFonts w:ascii="宋体" w:hAnsi="宋体" w:eastAsia="宋体" w:cs="宋体"/>
          <w:color w:val="000"/>
          <w:sz w:val="28"/>
          <w:szCs w:val="28"/>
        </w:rPr>
        <w:t xml:space="preserve">　　(三)“两项活动年”工作纵深推进</w:t>
      </w:r>
    </w:p>
    <w:p>
      <w:pPr>
        <w:ind w:left="0" w:right="0" w:firstLine="560"/>
        <w:spacing w:before="450" w:after="450" w:line="312" w:lineRule="auto"/>
      </w:pPr>
      <w:r>
        <w:rPr>
          <w:rFonts w:ascii="宋体" w:hAnsi="宋体" w:eastAsia="宋体" w:cs="宋体"/>
          <w:color w:val="000"/>
          <w:sz w:val="28"/>
          <w:szCs w:val="28"/>
        </w:rPr>
        <w:t xml:space="preserve">　　按照退役军人事务部、省退役军人事务厅、市退役军人事务局关于在退役军人事务系统深入开展“思想政治工作年”“基层基础基本建设年”(简称“两项活动年”)活动的要求，全力推动“两项活动年”工作顺利推进，确保取得实效。</w:t>
      </w:r>
    </w:p>
    <w:p>
      <w:pPr>
        <w:ind w:left="0" w:right="0" w:firstLine="560"/>
        <w:spacing w:before="450" w:after="450" w:line="312" w:lineRule="auto"/>
      </w:pPr>
      <w:r>
        <w:rPr>
          <w:rFonts w:ascii="宋体" w:hAnsi="宋体" w:eastAsia="宋体" w:cs="宋体"/>
          <w:color w:val="000"/>
          <w:sz w:val="28"/>
          <w:szCs w:val="28"/>
        </w:rPr>
        <w:t xml:space="preserve">　　1.打造一支专业化干部队伍。制定印发了“两项活动年”执行方案，成立了领导小组，并下设工作专班，主要负责统筹指导做好全县“两项活动年”工作的推进落实;各乡镇(街道)、村(社区)退役军人服务站要按照“五有”“全覆盖”，把服务保障体系建设和业务工作抓实、抓牢、抓细，同时加大干部队伍建设，明确工作目标，推动“两项活动年”工作落地见效;紧紧围绕“风正、心齐、气顺、劲足、力合”十字要求，打造一支讲政治、顾大局、讲奉献、靠得住、过得硬、干得好的干部队伍。</w:t>
      </w:r>
    </w:p>
    <w:p>
      <w:pPr>
        <w:ind w:left="0" w:right="0" w:firstLine="560"/>
        <w:spacing w:before="450" w:after="450" w:line="312" w:lineRule="auto"/>
      </w:pPr>
      <w:r>
        <w:rPr>
          <w:rFonts w:ascii="宋体" w:hAnsi="宋体" w:eastAsia="宋体" w:cs="宋体"/>
          <w:color w:val="000"/>
          <w:sz w:val="28"/>
          <w:szCs w:val="28"/>
        </w:rPr>
        <w:t xml:space="preserve">　　2.制定一套规范化管理制度。以“两项活动年”工作为抓手，健全制度，优化工作机制，严守纪律红线。结合工作实际完善各项规章制度，进一步修订《局机关干部管理制度》，完善工作、学习、考勤、奖惩、财务、保密等管理制度，规范服务标准和文明用语，做到以制度规范约束言行，提高综合治理能力;结合“不忘初心、牢记使命”主题教育成果，建立高标准的党建学习活动室、文化墙和退役军人服务保障阵地，加强正能量宣传，强化机关工作人员的思想自觉、政治自觉、行动自觉;局党组充分发挥主体责任，明确分工，层层落实责任。局机关各股室进一步优化配置，明确职能与岗位职责分工，厘清责任，牢固树立以人民为中心、以退役军人服务为中心的思想，做好“三同”服务(与退役军人同坐一条板凳，同喝一碗水，同筑一条心)转变工作作风，提升工作效率。</w:t>
      </w:r>
    </w:p>
    <w:p>
      <w:pPr>
        <w:ind w:left="0" w:right="0" w:firstLine="560"/>
        <w:spacing w:before="450" w:after="450" w:line="312" w:lineRule="auto"/>
      </w:pPr>
      <w:r>
        <w:rPr>
          <w:rFonts w:ascii="宋体" w:hAnsi="宋体" w:eastAsia="宋体" w:cs="宋体"/>
          <w:color w:val="000"/>
          <w:sz w:val="28"/>
          <w:szCs w:val="28"/>
        </w:rPr>
        <w:t xml:space="preserve">　　3.统一标准化建设模式。按照“有机构、有编制、有人员、有经费、有保障”的“五有”要求，扎实推进退役军人服务保障体系建设;严格按照中央、省、市要求，通过强化队伍建设、阵地建设、文化建设，全力推进退役军人服务保障体系建设工作;努力提升退役军人服务精细化水平，扎实做好信访接待，就业创业扶持，精心组织帮扶解困，走访慰问形成常态，维护好退役军人的合法权益。</w:t>
      </w:r>
    </w:p>
    <w:p>
      <w:pPr>
        <w:ind w:left="0" w:right="0" w:firstLine="560"/>
        <w:spacing w:before="450" w:after="450" w:line="312" w:lineRule="auto"/>
      </w:pPr>
      <w:r>
        <w:rPr>
          <w:rFonts w:ascii="宋体" w:hAnsi="宋体" w:eastAsia="宋体" w:cs="宋体"/>
          <w:color w:val="000"/>
          <w:sz w:val="28"/>
          <w:szCs w:val="28"/>
        </w:rPr>
        <w:t xml:space="preserve">　　4.凝心聚力维护军人合法权益。牢固树牢“四个意识”，坚定“四个自信”，做到“两个维护”，坚持以退役军人为中心的发展思想，切实维护退役军人合法权益;牢固树立底线思维，增强忧患意识，以高度的思想自觉、政治自觉、行动自觉，强化系统治理、依法治理、综合治理、源头治理。在重要活动和敏感节点期间召开信访维稳工作专题调度会议，认真分析研究当前形势，制定相应工作措施，确保和谐稳定;坚持“一把手”亲自抓，谁主管、谁负责的原则，一级抓一级，形成层层压实责任，层层具体抓落实的良好工作格局。</w:t>
      </w:r>
    </w:p>
    <w:p>
      <w:pPr>
        <w:ind w:left="0" w:right="0" w:firstLine="560"/>
        <w:spacing w:before="450" w:after="450" w:line="312" w:lineRule="auto"/>
      </w:pPr>
      <w:r>
        <w:rPr>
          <w:rFonts w:ascii="宋体" w:hAnsi="宋体" w:eastAsia="宋体" w:cs="宋体"/>
          <w:color w:val="000"/>
          <w:sz w:val="28"/>
          <w:szCs w:val="28"/>
        </w:rPr>
        <w:t xml:space="preserve">　　(四)夯实党建根基提升工作成效</w:t>
      </w:r>
    </w:p>
    <w:p>
      <w:pPr>
        <w:ind w:left="0" w:right="0" w:firstLine="560"/>
        <w:spacing w:before="450" w:after="450" w:line="312" w:lineRule="auto"/>
      </w:pPr>
      <w:r>
        <w:rPr>
          <w:rFonts w:ascii="宋体" w:hAnsi="宋体" w:eastAsia="宋体" w:cs="宋体"/>
          <w:color w:val="000"/>
          <w:sz w:val="28"/>
          <w:szCs w:val="28"/>
        </w:rPr>
        <w:t xml:space="preserve">　　1.工作目标化，党建、业务工作融合发展。强化组织领导，扎实打牢党建工作的组织基础。申请成立了党支部，支部班子负责抓党建的日常工作，支部书记作为党务工作的带头人，注重抓党建、抓班子建设等，充分发挥模范带头表率作用。研究制定党建工作计划，找准党建工作与业务工作的切入点，把党建工作的立足点放在业务工作上，根据业务工作的目标任务，明确党建工作的内容;围绕业务工作，落实保障措施;把业务工作的难点，作为党建工作的重点，实现了“抓党建、促业务、共发展”的良好效果。</w:t>
      </w:r>
    </w:p>
    <w:p>
      <w:pPr>
        <w:ind w:left="0" w:right="0" w:firstLine="560"/>
        <w:spacing w:before="450" w:after="450" w:line="312" w:lineRule="auto"/>
      </w:pPr>
      <w:r>
        <w:rPr>
          <w:rFonts w:ascii="宋体" w:hAnsi="宋体" w:eastAsia="宋体" w:cs="宋体"/>
          <w:color w:val="000"/>
          <w:sz w:val="28"/>
          <w:szCs w:val="28"/>
        </w:rPr>
        <w:t xml:space="preserve">　　2.制度常态化，党建活动建设日趋完善。党支部按照“讲政治、讲原则、讲规矩”的要求，日常开展“不忘初心、牢记使命”主题教育;严格执行“三会一课”制度，按计划开展党支部会议和党员大会，认真做好会议记录。精心开展主题党日活动，组织畅谈活动心得，提升了党员干部“能说、会写、善干”的工作能力和水平。</w:t>
      </w:r>
    </w:p>
    <w:p>
      <w:pPr>
        <w:ind w:left="0" w:right="0" w:firstLine="560"/>
        <w:spacing w:before="450" w:after="450" w:line="312" w:lineRule="auto"/>
      </w:pPr>
      <w:r>
        <w:rPr>
          <w:rFonts w:ascii="宋体" w:hAnsi="宋体" w:eastAsia="宋体" w:cs="宋体"/>
          <w:color w:val="000"/>
          <w:sz w:val="28"/>
          <w:szCs w:val="28"/>
        </w:rPr>
        <w:t xml:space="preserve">　　3.理论学习主动化，党性修养逐步提高。每月组织领导干部开展理论中心组学习，系统学习系列讲话和党章、党规等，撰写学习心得，提升党性修养。组织干部职工认真开展业务知识培训，通过安排党员干部登台讲业务、传经验，有效提高了专业知识水平。</w:t>
      </w:r>
    </w:p>
    <w:p>
      <w:pPr>
        <w:ind w:left="0" w:right="0" w:firstLine="560"/>
        <w:spacing w:before="450" w:after="450" w:line="312" w:lineRule="auto"/>
      </w:pPr>
      <w:r>
        <w:rPr>
          <w:rFonts w:ascii="宋体" w:hAnsi="宋体" w:eastAsia="宋体" w:cs="宋体"/>
          <w:color w:val="000"/>
          <w:sz w:val="28"/>
          <w:szCs w:val="28"/>
        </w:rPr>
        <w:t xml:space="preserve">　　4.警示教育灵活化，防腐意识全面增强。通过定期开展警示教育，组织党员干部观看警示教育片，自觉提升党员干部防腐拒变的能力。紧绷“廉政弦”，狠刹“四风”反弹，在全局上下营造了风清气正的工作环境和氛围。</w:t>
      </w:r>
    </w:p>
    <w:p>
      <w:pPr>
        <w:ind w:left="0" w:right="0" w:firstLine="560"/>
        <w:spacing w:before="450" w:after="450" w:line="312" w:lineRule="auto"/>
      </w:pPr>
      <w:r>
        <w:rPr>
          <w:rFonts w:ascii="宋体" w:hAnsi="宋体" w:eastAsia="宋体" w:cs="宋体"/>
          <w:color w:val="000"/>
          <w:sz w:val="28"/>
          <w:szCs w:val="28"/>
        </w:rPr>
        <w:t xml:space="preserve">　&gt;　二、下步工作打算</w:t>
      </w:r>
    </w:p>
    <w:p>
      <w:pPr>
        <w:ind w:left="0" w:right="0" w:firstLine="560"/>
        <w:spacing w:before="450" w:after="450" w:line="312" w:lineRule="auto"/>
      </w:pPr>
      <w:r>
        <w:rPr>
          <w:rFonts w:ascii="宋体" w:hAnsi="宋体" w:eastAsia="宋体" w:cs="宋体"/>
          <w:color w:val="000"/>
          <w:sz w:val="28"/>
          <w:szCs w:val="28"/>
        </w:rPr>
        <w:t xml:space="preserve">　　(一)持续抓好党的建设促进全面工作。坚持以党建为引领，推进党建工作与退役军人事务工作相融合，切实加强党的政治、思想、组织、作风、纪律、制度建设，经常性开展学习教育，强化服务理念，确保机关干部政治过硬，作风扎实、清正廉洁。认真贯彻落实中央、省、市、县对退役军人工作指示精神，扎实推进各项工作，全面实施中央《关于加强新时代退役军人工作的意见》及省《关于加强新时代退役军人工作若干措施》，进一步解放思想，改革创新，真抓实干，奋发进取。不断提升政策理论水平、增强业务素质、解决工作难题，提高工作效率，努力把党支部锻造得更加坚强有力，切实为退役军人事务工作不断发展提供强有力的政治保证。</w:t>
      </w:r>
    </w:p>
    <w:p>
      <w:pPr>
        <w:ind w:left="0" w:right="0" w:firstLine="560"/>
        <w:spacing w:before="450" w:after="450" w:line="312" w:lineRule="auto"/>
      </w:pPr>
      <w:r>
        <w:rPr>
          <w:rFonts w:ascii="宋体" w:hAnsi="宋体" w:eastAsia="宋体" w:cs="宋体"/>
          <w:color w:val="000"/>
          <w:sz w:val="28"/>
          <w:szCs w:val="28"/>
        </w:rPr>
        <w:t xml:space="preserve">　　(二)持续抓好十四五规划编制工作。继续做好纳入“十四五”规划的光荣院的建设、烈士纪念设施维修维护、退役军人服务中心(站)信息化建设等项目的申报、立项和建设工作。要围绕深入学习贯彻新时代中国特色社会主义思想和关于退役军人工作的指示批示精神，加快退役军人服务保障体系建设，逐步构建起与经济社会发展水平相适应、与国防和军队改革相衔接、与服务对象数量和贡献度相匹配的服务保障网络，切实保障和维护好军人军属合法权益，多途径发挥好退役军人在改革发展稳定中的积极作用，奋力实现“让军人成为全社会尊崇的职业，让退役军人成为全社会尊重的人”的目标。立足现实，着眼长远，做实做细做好退役军人事务领域“十四五”规划项目的申报和编制工作。</w:t>
      </w:r>
    </w:p>
    <w:p>
      <w:pPr>
        <w:ind w:left="0" w:right="0" w:firstLine="560"/>
        <w:spacing w:before="450" w:after="450" w:line="312" w:lineRule="auto"/>
      </w:pPr>
      <w:r>
        <w:rPr>
          <w:rFonts w:ascii="宋体" w:hAnsi="宋体" w:eastAsia="宋体" w:cs="宋体"/>
          <w:color w:val="000"/>
          <w:sz w:val="28"/>
          <w:szCs w:val="28"/>
        </w:rPr>
        <w:t xml:space="preserve">　　(三)持续抓好各项政策宣传落实。继续做好“两项活动年”工作，加大宣传推广力度，充分利用宣传栏、网络媒体，广泛宣传“两项活动年”的典型经验和做法;进一步提高优抚对象生活保障水平，缓解优抚对象“三难”问题，加强烈士褒扬工作;做好退役军人就业安置和部分退役士兵社会保险接续工作;做好退役军人思想稳定和权益维护工作，妥善解决退役军人和其他优抚对象的合理诉求，维护优抚对象的合法权益。</w:t>
      </w:r>
    </w:p>
    <w:p>
      <w:pPr>
        <w:ind w:left="0" w:right="0" w:firstLine="560"/>
        <w:spacing w:before="450" w:after="450" w:line="312" w:lineRule="auto"/>
      </w:pPr>
      <w:r>
        <w:rPr>
          <w:rFonts w:ascii="宋体" w:hAnsi="宋体" w:eastAsia="宋体" w:cs="宋体"/>
          <w:color w:val="000"/>
          <w:sz w:val="28"/>
          <w:szCs w:val="28"/>
        </w:rPr>
        <w:t xml:space="preserve">　　(四)持续抓好退役军人军属满意度。牢固树立以服务退役军人为中心的理念，切实改进工作作风，增强服务退役军人的自觉性和主动性，加强关心关爱，传递关怀温暖;推进“一站式”服务，努力做到让退役军人“少跑路”;坚持以保障退役军人合法权益为目标，采取有力措施，为退役军人排忧解难，让退役军人深切感受到了“家”的温暖，极大提升退役军人军属的获得感、幸福感和满意度。</w:t>
      </w:r>
    </w:p>
    <w:p>
      <w:pPr>
        <w:ind w:left="0" w:right="0" w:firstLine="560"/>
        <w:spacing w:before="450" w:after="450" w:line="312" w:lineRule="auto"/>
      </w:pPr>
      <w:r>
        <w:rPr>
          <w:rFonts w:ascii="黑体" w:hAnsi="黑体" w:eastAsia="黑体" w:cs="黑体"/>
          <w:color w:val="000000"/>
          <w:sz w:val="36"/>
          <w:szCs w:val="36"/>
          <w:b w:val="1"/>
          <w:bCs w:val="1"/>
        </w:rPr>
        <w:t xml:space="preserve">　　“十三五”期间工作总结及“十四五”发展规划乡镇</w:t>
      </w:r>
    </w:p>
    <w:p>
      <w:pPr>
        <w:ind w:left="0" w:right="0" w:firstLine="560"/>
        <w:spacing w:before="450" w:after="450" w:line="312" w:lineRule="auto"/>
      </w:pPr>
      <w:r>
        <w:rPr>
          <w:rFonts w:ascii="宋体" w:hAnsi="宋体" w:eastAsia="宋体" w:cs="宋体"/>
          <w:color w:val="000"/>
          <w:sz w:val="28"/>
          <w:szCs w:val="28"/>
        </w:rPr>
        <w:t xml:space="preserve">　&gt;　一、“十三五”目标任务和重点工作完成情况</w:t>
      </w:r>
    </w:p>
    <w:p>
      <w:pPr>
        <w:ind w:left="0" w:right="0" w:firstLine="560"/>
        <w:spacing w:before="450" w:after="450" w:line="312" w:lineRule="auto"/>
      </w:pPr>
      <w:r>
        <w:rPr>
          <w:rFonts w:ascii="宋体" w:hAnsi="宋体" w:eastAsia="宋体" w:cs="宋体"/>
          <w:color w:val="000"/>
          <w:sz w:val="28"/>
          <w:szCs w:val="28"/>
        </w:rPr>
        <w:t xml:space="preserve">　　以完善功能、提升服务为重点，加快老城区改造提升和西区建设，实施团结巷东北片区、县标什字片区、农委片区、水井巷西片、西环路东西两侧等重点片区改造工程，不断提升城市综合服务功能。加快推进火车站片区建设，打造城市门户新形象。不断优化城市空间布局，加快新老城区结合部、交汇处“缝合”改造，促进老城区、西区、北区、火车站片区“四区”有机融合发展，着力构建布局合理、功能完善的城市发展体系。</w:t>
      </w:r>
    </w:p>
    <w:p>
      <w:pPr>
        <w:ind w:left="0" w:right="0" w:firstLine="560"/>
        <w:spacing w:before="450" w:after="450" w:line="312" w:lineRule="auto"/>
      </w:pPr>
      <w:r>
        <w:rPr>
          <w:rFonts w:ascii="宋体" w:hAnsi="宋体" w:eastAsia="宋体" w:cs="宋体"/>
          <w:color w:val="000"/>
          <w:sz w:val="28"/>
          <w:szCs w:val="28"/>
        </w:rPr>
        <w:t xml:space="preserve">　　城乡基础设施建设：我县城镇化建设以县城总体规划为蓝图，以生态文明为引领，以基础设施建设为着力点，深入推进以人为核心的新型城镇化，着眼拓展建设内容、完善基础设施、强化产业支撑、提升治理能力，统筹推进高原生态文明县城、特色小城镇、美丽乡村建设，不断提高城乡环境质量和人民群众生活质量，全力打造城乡统筹发展示范区;以“千村美丽，万村整洁，水路房全覆盖”为目标，实施“乡村振兴”战略，推进“美丽乡村”建设，新建了30个县级20个市级“美丽乡村”示范村;结合精准扶贫工作，完成农村危房改造2.46万户;结合全域无垃圾治理工作，各镇建设了生活垃圾中转站，配备了垃圾车、垃圾箱、垃圾斗等设施，切实改善了城乡环境面貌，有效提升了人民群众的获得感和幸福感。</w:t>
      </w:r>
    </w:p>
    <w:p>
      <w:pPr>
        <w:ind w:left="0" w:right="0" w:firstLine="560"/>
        <w:spacing w:before="450" w:after="450" w:line="312" w:lineRule="auto"/>
      </w:pPr>
      <w:r>
        <w:rPr>
          <w:rFonts w:ascii="宋体" w:hAnsi="宋体" w:eastAsia="宋体" w:cs="宋体"/>
          <w:color w:val="000"/>
          <w:sz w:val="28"/>
          <w:szCs w:val="28"/>
        </w:rPr>
        <w:t xml:space="preserve">　　城市道路(桥梁)工程：投资10多亿元，先后改造完成了世纪大道、北环路、东西大街、南大街、南华路、团结巷、水井巷等道路7条7.87公里;新建了滨河路、乐民路、金山路、解放北路、临松路、嘉园路、高铁大道、祁连山路、同乐路、人民路、南华东路、解放南路延伸段、南大街延伸段、水井巷南路、公园路、滨河南路、南华西路、滨河北路、新民路、嘉园西路、高铁大道延伸等道路31条26.1公里;城区道路由原来的3条5公里土路发展为38条33.97公里的混凝土道路和柏油路，配套完成了34.23万平方米的人行道铺装工程，安装各式路灯1067盏，供电变压器10台，配电柜33套，供电线路54.4公里，同步实施道路绿化工程，栽植云杉、樟子松、长枝榆等树种和金叶榆、水蜡等彩叶灌木及各类景球和花卉;架设城区天桥两座;城区污水排放管网由原来的空白建设至目前总长69公里，检查井562座，雨水井1686座，出水口1处;城市道路的建设，形成了东西贯通、南北通达的路网框架，极大促进了全县的城镇化进程。</w:t>
      </w:r>
    </w:p>
    <w:p>
      <w:pPr>
        <w:ind w:left="0" w:right="0" w:firstLine="560"/>
        <w:spacing w:before="450" w:after="450" w:line="312" w:lineRule="auto"/>
      </w:pPr>
      <w:r>
        <w:rPr>
          <w:rFonts w:ascii="宋体" w:hAnsi="宋体" w:eastAsia="宋体" w:cs="宋体"/>
          <w:color w:val="000"/>
          <w:sz w:val="28"/>
          <w:szCs w:val="28"/>
        </w:rPr>
        <w:t xml:space="preserve">　　供水供热(气)工程：城区新建两个热源厂，30个供热管理站，安装热水锅炉6台，装机容量480蒸吨，承担着城区920幢楼宇、3万多户居民的供热任务，总供热面积达350万平方米，拆除零散锅炉房31处41台，实现了城区集中供热全覆盖;202_年以来，先后实施了投资1868.51万元日供水规模1万立方米的城区供水扩建工程、总投资1553.86万元的城区供水管网改造工程、总投资6030万元的城区供水扩建工程和总投资6123.76万元的城区供水地下水源地扩建工程，建成水厂两座，供水能力达到2.5万m3/d，现有DN75mm以上供水管网178.8km，供水区域面积达到128.7km2，承担着县城及城郊洪水、永固、三堡3镇24个行政村、165户行政企事业单位、26400户12.13万人的生产、生活用水供应任务，实现了24小时不间断安全供水，供水率达100%。</w:t>
      </w:r>
    </w:p>
    <w:p>
      <w:pPr>
        <w:ind w:left="0" w:right="0" w:firstLine="560"/>
        <w:spacing w:before="450" w:after="450" w:line="312" w:lineRule="auto"/>
      </w:pPr>
      <w:r>
        <w:rPr>
          <w:rFonts w:ascii="宋体" w:hAnsi="宋体" w:eastAsia="宋体" w:cs="宋体"/>
          <w:color w:val="000"/>
          <w:sz w:val="28"/>
          <w:szCs w:val="28"/>
        </w:rPr>
        <w:t xml:space="preserve">　　污水垃圾处理工程：相继建成了投资766万元、日处理垃圾50多吨的城区生活垃圾处理场和总投资5062万元、日处理污水1.2万吨的城区生活污水处理厂等一批市政公共设施，使城市承载能力得到显著提升，污水处理率达100%;建设城市排水系统，实施中水回用工程，新建日处理污水5000吨的中水回用厂1座，架设管网27.4公里;实施雨污分流管网改造工程，建设雨污分流管网80公里;实施集镇污水管网工程，建设集镇污水管网100公里;实施县城垃圾处理厂、村镇垃圾中转设施建设工程，新建垃圾填埋场1座、垃圾中转站12座;按照“完善以市焚烧发电厂为引领，县级生活垃圾处理场为应急补充的‘户保洁、村收集、镇转运、县处理’的城乡垃圾一体化收运处理网络”要求和建成县级垃圾中转站，配套完善垃圾收运设施，并将农村生活垃圾压缩转运至市生活垃圾焚烧发电厂焚烧处理的目标要求，县镇村三级一体化收集处理网络框架初步形成，城乡垃圾一体化收运机制初步建立。</w:t>
      </w:r>
    </w:p>
    <w:p>
      <w:pPr>
        <w:ind w:left="0" w:right="0" w:firstLine="560"/>
        <w:spacing w:before="450" w:after="450" w:line="312" w:lineRule="auto"/>
      </w:pPr>
      <w:r>
        <w:rPr>
          <w:rFonts w:ascii="宋体" w:hAnsi="宋体" w:eastAsia="宋体" w:cs="宋体"/>
          <w:color w:val="000"/>
          <w:sz w:val="28"/>
          <w:szCs w:val="28"/>
        </w:rPr>
        <w:t xml:space="preserve">　　美化绿化亮化工程：完成25万平方米既有建筑节能改造工程;加快美丽乡村建设;实施城市亮化工程和村镇照明工程，完善城市、村镇照明设施，城区亮灯率达98%;提升西山公园、圣天寺景区、城市生态园和城区道路绿化水平，城市建成区绿化覆盖率达到40%以上。</w:t>
      </w:r>
    </w:p>
    <w:p>
      <w:pPr>
        <w:ind w:left="0" w:right="0" w:firstLine="560"/>
        <w:spacing w:before="450" w:after="450" w:line="312" w:lineRule="auto"/>
      </w:pPr>
      <w:r>
        <w:rPr>
          <w:rFonts w:ascii="宋体" w:hAnsi="宋体" w:eastAsia="宋体" w:cs="宋体"/>
          <w:color w:val="000"/>
          <w:sz w:val="28"/>
          <w:szCs w:val="28"/>
        </w:rPr>
        <w:t xml:space="preserve">　　便民惠民工程：投资3.5亿元，相继新建了__公园、北区生态园、中心广场、迎宾广场、世纪广场、农委十字市民休闲绿地公园、气象局小游园、祁连山路广场;投资2.35亿元新建了集华农产品批发市场、废旧物资市场、惠民农贸综合市场、电子商务市场;202_年投资6700万元，在城区新建专业市场3个;投资8.3亿元，招商引资新建文化产业园已于202_年5月9日开工建设;投资6000万元新建城东、城南2个公园，投资400万元新建城西公园，对__公园进行扩建，目前城南公园已完工;新建了盈丰丽景、永鑫小区、金地名都、世纪广场、农委什字、新都时代广场、新中医院、火车站等地下地上停车场16处，建筑面积6万多平方米，设置停车位4000多个;新建城区公厕29座;公园、广场、市场、停车场等服务设施的相继建成，使城区环境面貌得到明显改善，城市居民幸福指数大幅提升。</w:t>
      </w:r>
    </w:p>
    <w:p>
      <w:pPr>
        <w:ind w:left="0" w:right="0" w:firstLine="560"/>
        <w:spacing w:before="450" w:after="450" w:line="312" w:lineRule="auto"/>
      </w:pPr>
      <w:r>
        <w:rPr>
          <w:rFonts w:ascii="宋体" w:hAnsi="宋体" w:eastAsia="宋体" w:cs="宋体"/>
          <w:color w:val="000"/>
          <w:sz w:val="28"/>
          <w:szCs w:val="28"/>
        </w:rPr>
        <w:t xml:space="preserve">　　保障性安居工程：“保障性安居工程是一项重大的民生工程，也是完善住房政策和保障体系的必然要求”，“十三五”规划实施以来，我县建立起了符合中央要求、具有县域特色、体现市场规律、深受群众欢迎的住房保障体系，走出了一条解决城镇中低收入家庭住房困难的新路子。202_年以来，全县共筹集1216.88多万元资金用于保障性安居工程建设，至目前，共解决了4905户家庭住房困难，累计实施棚户区改造16277套。202_年以来，公共租赁住房，棚户区改造均按规划稳步建设，202_年度住房保障工作被市政府考核为全市一等奖，__县被甘肃省人民政府确定为住房保障工作先进县。</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十三五”规划纲要实施以来，虽然我县的城镇化建设取得了显著成效，但受自然条件、经济发展等诸多因素制约，也淤积了一些比较突出的问题，一是城市管理滞后，市政设施、环卫市容、小区物业等整治效果反弹较快，精细化管理难度不断加大，城市管理的长效机制还没有完全形成。二是城市建设融资困难，政府投资仍占主导地位，土地资本经营、城市资源开发经营、社会多元投资成效不明显，建设资金严重不足，致使部分重点项目建设进展缓慢。</w:t>
      </w:r>
    </w:p>
    <w:p>
      <w:pPr>
        <w:ind w:left="0" w:right="0" w:firstLine="560"/>
        <w:spacing w:before="450" w:after="450" w:line="312" w:lineRule="auto"/>
      </w:pPr>
      <w:r>
        <w:rPr>
          <w:rFonts w:ascii="宋体" w:hAnsi="宋体" w:eastAsia="宋体" w:cs="宋体"/>
          <w:color w:val="000"/>
          <w:sz w:val="28"/>
          <w:szCs w:val="28"/>
        </w:rPr>
        <w:t xml:space="preserve">&gt;　　三、“十四五”发展目标思路</w:t>
      </w:r>
    </w:p>
    <w:p>
      <w:pPr>
        <w:ind w:left="0" w:right="0" w:firstLine="560"/>
        <w:spacing w:before="450" w:after="450" w:line="312" w:lineRule="auto"/>
      </w:pPr>
      <w:r>
        <w:rPr>
          <w:rFonts w:ascii="宋体" w:hAnsi="宋体" w:eastAsia="宋体" w:cs="宋体"/>
          <w:color w:val="000"/>
          <w:sz w:val="28"/>
          <w:szCs w:val="28"/>
        </w:rPr>
        <w:t xml:space="preserve">　　“十四五”时期，是我国由全面建成小康社会向基本实现社会主义现代化迈进的关键期，我们将以“十九大”精神为指导，按照“补短板、抓提升、强管理”总体思路，以项目建设为重点，精细化管理为保障，统筹城乡发展、改善民生、丰富城市元素、完善城市功能、提升城市品质，通过城市双修等工作推动供给侧结构性改革，促进城市发展和管理模式转型，提升城市空间品质，塑造整洁、美丽、精致的城市空间环境，全力打造生态环境良好、服务设施完善、人民满意的生态宜居城市。认真按照规划先行、配套建设、经营管理、服务城乡的工作思路，争取“十四五”期间，城市建成区面积达到12平方公里，城镇人口达到12.5万人以上，城镇化率达到55%以上，人均道路面积达到15平方米，城区排水设施全部完成雨污分流。</w:t>
      </w:r>
    </w:p>
    <w:p>
      <w:pPr>
        <w:ind w:left="0" w:right="0" w:firstLine="560"/>
        <w:spacing w:before="450" w:after="450" w:line="312" w:lineRule="auto"/>
      </w:pPr>
      <w:r>
        <w:rPr>
          <w:rFonts w:ascii="宋体" w:hAnsi="宋体" w:eastAsia="宋体" w:cs="宋体"/>
          <w:color w:val="000"/>
          <w:sz w:val="28"/>
          <w:szCs w:val="28"/>
        </w:rPr>
        <w:t xml:space="preserve">　　“十四五”重大项目谋划储备情况：结合全县城镇化工作实际，拟谋划重点项目9项，作为“十四五”期间的重点建设项目，全力进行项目争引和建设。分别为：投资2.76亿元的农村垃圾收集转运设施建设，为10个镇配备11辆垃圾压缩车、50000个垃圾桶、500个垃圾斗、200辆垃圾收集车;投资1.49亿元，实施城区老旧污水管网改造及雨污分流工程;投资8000万元，对污水处理厂提标改造;投资1亿元，实施乡镇污水处理厂(站)新建及污水管网敷设;投资5400万元，对城区3万户居民水表进行改造，实现“一户一表”，收费到户;投资20亿元，计划改造老旧小区48个26841户，不断完善老旧小区基础设施和服务设施;投资10亿元，实施集镇房屋外立面改造、美化、亮化、绿化、净化工程，打造美丽、宜居、宜商为一体的精巧型新时代特色小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2025-05-02T16:36:22+08:00</dcterms:created>
  <dcterms:modified xsi:type="dcterms:W3CDTF">2025-05-02T16:36:22+08:00</dcterms:modified>
</cp:coreProperties>
</file>

<file path=docProps/custom.xml><?xml version="1.0" encoding="utf-8"?>
<Properties xmlns="http://schemas.openxmlformats.org/officeDocument/2006/custom-properties" xmlns:vt="http://schemas.openxmlformats.org/officeDocument/2006/docPropsVTypes"/>
</file>