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提升数字素养工作总结(共14篇)</w:t>
      </w:r>
      <w:bookmarkEnd w:id="1"/>
    </w:p>
    <w:p>
      <w:pPr>
        <w:jc w:val="center"/>
        <w:spacing w:before="0" w:after="450"/>
      </w:pPr>
      <w:r>
        <w:rPr>
          <w:rFonts w:ascii="Arial" w:hAnsi="Arial" w:eastAsia="Arial" w:cs="Arial"/>
          <w:color w:val="999999"/>
          <w:sz w:val="20"/>
          <w:szCs w:val="20"/>
        </w:rPr>
        <w:t xml:space="preserve">来源：网络  作者：梦里寻梅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提升数字素养工作总结120xx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提升数字素养工作总结1</w:t>
      </w:r>
    </w:p>
    <w:p>
      <w:pPr>
        <w:ind w:left="0" w:right="0" w:firstLine="560"/>
        <w:spacing w:before="450" w:after="450" w:line="312" w:lineRule="auto"/>
      </w:pPr>
      <w:r>
        <w:rPr>
          <w:rFonts w:ascii="宋体" w:hAnsi="宋体" w:eastAsia="宋体" w:cs="宋体"/>
          <w:color w:val="000"/>
          <w:sz w:val="28"/>
          <w:szCs w:val="28"/>
        </w:rPr>
        <w:t xml:space="preserve">20xx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xx年工作开展情况、存在的困难和问题、20xx年工作打算汇报如下：</w:t>
      </w:r>
    </w:p>
    <w:p>
      <w:pPr>
        <w:ind w:left="0" w:right="0" w:firstLine="560"/>
        <w:spacing w:before="450" w:after="450" w:line="312" w:lineRule="auto"/>
      </w:pPr>
      <w:r>
        <w:rPr>
          <w:rFonts w:ascii="宋体" w:hAnsi="宋体" w:eastAsia="宋体" w:cs="宋体"/>
          <w:color w:val="000"/>
          <w:sz w:val="28"/>
          <w:szCs w:val="28"/>
        </w:rPr>
        <w:t xml:space="preserve">&gt;一、20xx年的工作开展情况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xx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2、内宣策划亮点纷呈。20xx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xx年举办的20xx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xx年度江西省优秀广播电视作品三等奖，新余市优秀广播电视作品二等奖;广播评论《走老路的精准扶贫百姓不欢迎》获第十四届江西新闻奖三等奖、20xx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xx年党建工作要点》和《xx县融媒体中心党支部20xx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提升数字素养工作总结2</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&gt;三、存在的问题及下一步举措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提升数字素养工作总结3</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提升数字素养工作总结4</w:t>
      </w:r>
    </w:p>
    <w:p>
      <w:pPr>
        <w:ind w:left="0" w:right="0" w:firstLine="560"/>
        <w:spacing w:before="450" w:after="450" w:line="312" w:lineRule="auto"/>
      </w:pPr>
      <w:r>
        <w:rPr>
          <w:rFonts w:ascii="宋体" w:hAnsi="宋体" w:eastAsia="宋体" w:cs="宋体"/>
          <w:color w:val="000"/>
          <w:sz w:val="28"/>
          <w:szCs w:val="28"/>
        </w:rPr>
        <w:t xml:space="preserve">任何“学科素养”的形成都以“核心素养”为背景、底色。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w:t>
      </w:r>
    </w:p>
    <w:p>
      <w:pPr>
        <w:ind w:left="0" w:right="0" w:firstLine="560"/>
        <w:spacing w:before="450" w:after="450" w:line="312" w:lineRule="auto"/>
      </w:pPr>
      <w:r>
        <w:rPr>
          <w:rFonts w:ascii="宋体" w:hAnsi="宋体" w:eastAsia="宋体" w:cs="宋体"/>
          <w:color w:val="000"/>
          <w:sz w:val="28"/>
          <w:szCs w:val="28"/>
        </w:rPr>
        <w:t xml:space="preserve">我觉得：</w:t>
      </w:r>
    </w:p>
    <w:p>
      <w:pPr>
        <w:ind w:left="0" w:right="0" w:firstLine="560"/>
        <w:spacing w:before="450" w:after="450" w:line="312" w:lineRule="auto"/>
      </w:pPr>
      <w:r>
        <w:rPr>
          <w:rFonts w:ascii="宋体" w:hAnsi="宋体" w:eastAsia="宋体" w:cs="宋体"/>
          <w:color w:val="000"/>
          <w:sz w:val="28"/>
          <w:szCs w:val="28"/>
        </w:rPr>
        <w:t xml:space="preserve">一、教学过程要从激发学生自发学习的兴趣和能力，让学生学会学习数学，让学生养成学习的好习惯。教师只是配合学生的成长和发展而发挥作用。这一教学思想虽然在上学时已经了解，但在实际教学过程中却常常因为找不到出口而难于落实，学习了核心素养之后不仅从思想上，更从“从学出发”为抓手，具有很强的实际意义。</w:t>
      </w:r>
    </w:p>
    <w:p>
      <w:pPr>
        <w:ind w:left="0" w:right="0" w:firstLine="560"/>
        <w:spacing w:before="450" w:after="450" w:line="312" w:lineRule="auto"/>
      </w:pPr>
      <w:r>
        <w:rPr>
          <w:rFonts w:ascii="宋体" w:hAnsi="宋体" w:eastAsia="宋体" w:cs="宋体"/>
          <w:color w:val="000"/>
          <w:sz w:val="28"/>
          <w:szCs w:val="28"/>
        </w:rPr>
        <w:t xml:space="preserve">二、课堂教学要从“片面教授”提升为“全面发展” ，应以传播数学知识和数学文化素养为出发点，激发学生的兴趣，激活学生的潜力，培养学生的学习思维和良好习惯，这些对学生是终身受益的，因为以学生的全面发展是最终落脚点。通过数学文化的学习激发数学学习兴趣和数学学习的认同感。数学学科本身就是一个基础学科，其根本的目的不是训练学生在日常生活中计算技巧，而是培养学生的科学严谨的思维方式。</w:t>
      </w:r>
    </w:p>
    <w:p>
      <w:pPr>
        <w:ind w:left="0" w:right="0" w:firstLine="560"/>
        <w:spacing w:before="450" w:after="450" w:line="312" w:lineRule="auto"/>
      </w:pPr>
      <w:r>
        <w:rPr>
          <w:rFonts w:ascii="宋体" w:hAnsi="宋体" w:eastAsia="宋体" w:cs="宋体"/>
          <w:color w:val="000"/>
          <w:sz w:val="28"/>
          <w:szCs w:val="28"/>
        </w:rPr>
        <w:t xml:space="preserve">三、教学成长要从经验积累上升为科学研究。</w:t>
      </w:r>
    </w:p>
    <w:p>
      <w:pPr>
        <w:ind w:left="0" w:right="0" w:firstLine="560"/>
        <w:spacing w:before="450" w:after="450" w:line="312" w:lineRule="auto"/>
      </w:pPr>
      <w:r>
        <w:rPr>
          <w:rFonts w:ascii="宋体" w:hAnsi="宋体" w:eastAsia="宋体" w:cs="宋体"/>
          <w:color w:val="000"/>
          <w:sz w:val="28"/>
          <w:szCs w:val="28"/>
        </w:rPr>
        <w:t xml:space="preserve">事物的发展过程就是螺旋式上升的不断完善进步的过程，数学学习尤其是一个螺旋上升的过程。这使我认识到在以后的教学过程中会遇到的问题，要多问多学多积累，并要勤于笔耕，善于思考，将教学研究的作用充分发挥，从而提升自己的教学水平。</w:t>
      </w:r>
    </w:p>
    <w:p>
      <w:pPr>
        <w:ind w:left="0" w:right="0" w:firstLine="560"/>
        <w:spacing w:before="450" w:after="450" w:line="312" w:lineRule="auto"/>
      </w:pPr>
      <w:r>
        <w:rPr>
          <w:rFonts w:ascii="宋体" w:hAnsi="宋体" w:eastAsia="宋体" w:cs="宋体"/>
          <w:color w:val="000"/>
          <w:sz w:val="28"/>
          <w:szCs w:val="28"/>
        </w:rPr>
        <w:t xml:space="preserve">学科素养的形成始终渗透人的“核心素养”的培育。学科教学必须要让教学环境充满人性与道德的关怀，学科能力才会成为积极情感、态度、价值的能力，即人的素养。</w:t>
      </w:r>
    </w:p>
    <w:p>
      <w:pPr>
        <w:ind w:left="0" w:right="0" w:firstLine="560"/>
        <w:spacing w:before="450" w:after="450" w:line="312" w:lineRule="auto"/>
      </w:pPr>
      <w:r>
        <w:rPr>
          <w:rFonts w:ascii="宋体" w:hAnsi="宋体" w:eastAsia="宋体" w:cs="宋体"/>
          <w:color w:val="000"/>
          <w:sz w:val="28"/>
          <w:szCs w:val="28"/>
        </w:rPr>
        <w:t xml:space="preserve">总之，通过学习数学核心素养，思想方面让我更加明白教师职业的生命价值、教师工作的特殊意义，实践方面我会通过研读课堂教学纪实和点评找到差距，我相信通过这次学习会受益匪浅。</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提升数字素养工作总结5</w:t>
      </w:r>
    </w:p>
    <w:p>
      <w:pPr>
        <w:ind w:left="0" w:right="0" w:firstLine="560"/>
        <w:spacing w:before="450" w:after="450" w:line="312" w:lineRule="auto"/>
      </w:pPr>
      <w:r>
        <w:rPr>
          <w:rFonts w:ascii="宋体" w:hAnsi="宋体" w:eastAsia="宋体" w:cs="宋体"/>
          <w:color w:val="000"/>
          <w:sz w:val="28"/>
          <w:szCs w:val="28"/>
        </w:rPr>
        <w:t xml:space="preserve">在繁花似锦的八月，参加了我县小学数学教师素养大赛。大赛有数学课程标准专业知识；书写作图；教学情景的说课三个内容。让我有所得，也有所思。</w:t>
      </w:r>
    </w:p>
    <w:p>
      <w:pPr>
        <w:ind w:left="0" w:right="0" w:firstLine="560"/>
        <w:spacing w:before="450" w:after="450" w:line="312" w:lineRule="auto"/>
      </w:pPr>
      <w:r>
        <w:rPr>
          <w:rFonts w:ascii="宋体" w:hAnsi="宋体" w:eastAsia="宋体" w:cs="宋体"/>
          <w:color w:val="000"/>
          <w:sz w:val="28"/>
          <w:szCs w:val="28"/>
        </w:rPr>
        <w:t xml:space="preserve">曾几何时也满意自己数学教学的各方面，因为这16年的数学教学，沉淀了一些数学素养和底蕴，让我没有感觉到自己的专业知识不够用，但这次数学教师素养大赛让我如梦初醒。数学教学理论不够丰盈，没有一桶水；教学能力还有待提高；作图还行，但不是顶级的；教学方法，知道很多，但应用不够灵活。可见自己的基本功不扎实，而且兴趣、爱好不广泛，没有一技之长，我感觉真是汗颜。我们的教育理念是要培养出全面发展的综合型的人才，而自己却“先天不足，后天不补”，怎么能够做好为人师表呢？又怎么理直气壮的对学生评头论足呢？</w:t>
      </w:r>
    </w:p>
    <w:p>
      <w:pPr>
        <w:ind w:left="0" w:right="0" w:firstLine="560"/>
        <w:spacing w:before="450" w:after="450" w:line="312" w:lineRule="auto"/>
      </w:pPr>
      <w:r>
        <w:rPr>
          <w:rFonts w:ascii="宋体" w:hAnsi="宋体" w:eastAsia="宋体" w:cs="宋体"/>
          <w:color w:val="000"/>
          <w:sz w:val="28"/>
          <w:szCs w:val="28"/>
        </w:rPr>
        <w:t xml:space="preserve">素养大赛指明了我的不足之处，及时让我认清了自己，摆正自己的位置，在今后的教学中：</w:t>
      </w:r>
    </w:p>
    <w:p>
      <w:pPr>
        <w:ind w:left="0" w:right="0" w:firstLine="560"/>
        <w:spacing w:before="450" w:after="450" w:line="312" w:lineRule="auto"/>
      </w:pPr>
      <w:r>
        <w:rPr>
          <w:rFonts w:ascii="宋体" w:hAnsi="宋体" w:eastAsia="宋体" w:cs="宋体"/>
          <w:color w:val="000"/>
          <w:sz w:val="28"/>
          <w:szCs w:val="28"/>
        </w:rPr>
        <w:t xml:space="preserve">①平时积累经验。不在盲目自大，不在自我满足，而是从头积累，下功夫精心备课，常反思改进教学。</w:t>
      </w:r>
    </w:p>
    <w:p>
      <w:pPr>
        <w:ind w:left="0" w:right="0" w:firstLine="560"/>
        <w:spacing w:before="450" w:after="450" w:line="312" w:lineRule="auto"/>
      </w:pPr>
      <w:r>
        <w:rPr>
          <w:rFonts w:ascii="宋体" w:hAnsi="宋体" w:eastAsia="宋体" w:cs="宋体"/>
          <w:color w:val="000"/>
          <w:sz w:val="28"/>
          <w:szCs w:val="28"/>
        </w:rPr>
        <w:t xml:space="preserve">②加强理论学习，每月读一本数学理论著作，并做好笔记。用科学的态度和工作方法搞好教学工作。素质教育不仅要求小学数学教师在数学方面有丰富的专业知识，还要懂得教好数学的教育规律，研究学生学好数学的心理状况。这些都要求教师认真学习和在教学中正确运用教育理论，这是用科学的方法指导教学，也是教育改革的基础。</w:t>
      </w:r>
    </w:p>
    <w:p>
      <w:pPr>
        <w:ind w:left="0" w:right="0" w:firstLine="560"/>
        <w:spacing w:before="450" w:after="450" w:line="312" w:lineRule="auto"/>
      </w:pPr>
      <w:r>
        <w:rPr>
          <w:rFonts w:ascii="宋体" w:hAnsi="宋体" w:eastAsia="宋体" w:cs="宋体"/>
          <w:color w:val="000"/>
          <w:sz w:val="28"/>
          <w:szCs w:val="28"/>
        </w:rPr>
        <w:t xml:space="preserve">③苦练基本功。每周练习数字书写与作图，坚持用准确严密的数学语言讲课。每月讲一节示范课，提高自己的授课水平。“宝剑锋从磨砺出,梅花香自苦寒来”。总之，我会动力提高自己的数学素养，为孩子的数学学习奠基！</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提升数字素养工作总结6</w:t>
      </w:r>
    </w:p>
    <w:p>
      <w:pPr>
        <w:ind w:left="0" w:right="0" w:firstLine="560"/>
        <w:spacing w:before="450" w:after="450" w:line="312" w:lineRule="auto"/>
      </w:pPr>
      <w:r>
        <w:rPr>
          <w:rFonts w:ascii="宋体" w:hAnsi="宋体" w:eastAsia="宋体" w:cs="宋体"/>
          <w:color w:val="000"/>
          <w:sz w:val="28"/>
          <w:szCs w:val="28"/>
        </w:rPr>
        <w:t xml:space="preserve">有幸参加__成功中心（梧山校区）数学研讨活动，一睹蔡荣鑫副校长课和颜丹清老师精彩的课堂教学演绎，更再次聆听到晋江市教师进修学校蔡福山主任的精彩点评，让我对数学核心素养以及核心素养在课堂中的落地有了更清晰的认识，收获满满。</w:t>
      </w:r>
    </w:p>
    <w:p>
      <w:pPr>
        <w:ind w:left="0" w:right="0" w:firstLine="560"/>
        <w:spacing w:before="450" w:after="450" w:line="312" w:lineRule="auto"/>
      </w:pPr>
      <w:r>
        <w:rPr>
          <w:rFonts w:ascii="宋体" w:hAnsi="宋体" w:eastAsia="宋体" w:cs="宋体"/>
          <w:color w:val="000"/>
          <w:sz w:val="28"/>
          <w:szCs w:val="28"/>
        </w:rPr>
        <w:t xml:space="preserve">一、 精彩的课堂，深刻的思考</w:t>
      </w:r>
    </w:p>
    <w:p>
      <w:pPr>
        <w:ind w:left="0" w:right="0" w:firstLine="560"/>
        <w:spacing w:before="450" w:after="450" w:line="312" w:lineRule="auto"/>
      </w:pPr>
      <w:r>
        <w:rPr>
          <w:rFonts w:ascii="宋体" w:hAnsi="宋体" w:eastAsia="宋体" w:cs="宋体"/>
          <w:color w:val="000"/>
          <w:sz w:val="28"/>
          <w:szCs w:val="28"/>
        </w:rPr>
        <w:t xml:space="preserve">1.蔡副校长从折纸比赛开启，于无痕中复习了旧知（分数的意义），为新知探究做好了铺垫和准备。</w:t>
      </w:r>
    </w:p>
    <w:p>
      <w:pPr>
        <w:ind w:left="0" w:right="0" w:firstLine="560"/>
        <w:spacing w:before="450" w:after="450" w:line="312" w:lineRule="auto"/>
      </w:pPr>
      <w:r>
        <w:rPr>
          <w:rFonts w:ascii="宋体" w:hAnsi="宋体" w:eastAsia="宋体" w:cs="宋体"/>
          <w:color w:val="000"/>
          <w:sz w:val="28"/>
          <w:szCs w:val="28"/>
        </w:rPr>
        <w:t xml:space="preserve">（1）法理相融，注重思维的直观性（物化理解算理）。</w:t>
      </w:r>
    </w:p>
    <w:p>
      <w:pPr>
        <w:ind w:left="0" w:right="0" w:firstLine="560"/>
        <w:spacing w:before="450" w:after="450" w:line="312" w:lineRule="auto"/>
      </w:pPr>
      <w:r>
        <w:rPr>
          <w:rFonts w:ascii="宋体" w:hAnsi="宋体" w:eastAsia="宋体" w:cs="宋体"/>
          <w:color w:val="000"/>
          <w:sz w:val="28"/>
          <w:szCs w:val="28"/>
        </w:rPr>
        <w:t xml:space="preserve">让学生通过折纸地方式将抽象的算理形象地呈现，学生清晰地认识4/7÷2就是4个1/7平均分成两份，每份有2个1/7,同样4/7÷3也是通过直观的面积图帮助理解，完美地实现了法理相融的运算教学。</w:t>
      </w:r>
    </w:p>
    <w:p>
      <w:pPr>
        <w:ind w:left="0" w:right="0" w:firstLine="560"/>
        <w:spacing w:before="450" w:after="450" w:line="312" w:lineRule="auto"/>
      </w:pPr>
      <w:r>
        <w:rPr>
          <w:rFonts w:ascii="宋体" w:hAnsi="宋体" w:eastAsia="宋体" w:cs="宋体"/>
          <w:color w:val="000"/>
          <w:sz w:val="28"/>
          <w:szCs w:val="28"/>
        </w:rPr>
        <w:t xml:space="preserve">（2）知识的联系性——迁移建构算法。</w:t>
      </w:r>
    </w:p>
    <w:p>
      <w:pPr>
        <w:ind w:left="0" w:right="0" w:firstLine="560"/>
        <w:spacing w:before="450" w:after="450" w:line="312" w:lineRule="auto"/>
      </w:pPr>
      <w:r>
        <w:rPr>
          <w:rFonts w:ascii="宋体" w:hAnsi="宋体" w:eastAsia="宋体" w:cs="宋体"/>
          <w:color w:val="000"/>
          <w:sz w:val="28"/>
          <w:szCs w:val="28"/>
        </w:rPr>
        <w:t xml:space="preserve">乌申斯基曾言：比较是一切理解和思维的基础，本节课蔡校长将比较淋漓尽致地展现，比较4÷2和4/7÷2；比较4/7÷2和4/7÷3；比较4/7÷(2、3、5、6)算式中不与不变的规律，逐步抽象出分数除以整数的一般化规律，并最终实现符号化的理解。</w:t>
      </w:r>
    </w:p>
    <w:p>
      <w:pPr>
        <w:ind w:left="0" w:right="0" w:firstLine="560"/>
        <w:spacing w:before="450" w:after="450" w:line="312" w:lineRule="auto"/>
      </w:pPr>
      <w:r>
        <w:rPr>
          <w:rFonts w:ascii="宋体" w:hAnsi="宋体" w:eastAsia="宋体" w:cs="宋体"/>
          <w:color w:val="000"/>
          <w:sz w:val="28"/>
          <w:szCs w:val="28"/>
        </w:rPr>
        <w:t xml:space="preserve">（3）在难点处充分沉潜教学。</w:t>
      </w:r>
    </w:p>
    <w:p>
      <w:pPr>
        <w:ind w:left="0" w:right="0" w:firstLine="560"/>
        <w:spacing w:before="450" w:after="450" w:line="312" w:lineRule="auto"/>
      </w:pPr>
      <w:r>
        <w:rPr>
          <w:rFonts w:ascii="宋体" w:hAnsi="宋体" w:eastAsia="宋体" w:cs="宋体"/>
          <w:color w:val="000"/>
          <w:sz w:val="28"/>
          <w:szCs w:val="28"/>
        </w:rPr>
        <w:t xml:space="preserve">2.颜老师作为只有两三年教龄的老师课改特别地棒，课堂教学不疾不徐，让人觉得亲切自然。注重算法多样化，并注重让学生深刻理解计算算理，教学也非常细腻，比如当学生拨计算器时从十位拨起，及时引导学生应该从个位拨起，防止负迁移等。</w:t>
      </w:r>
    </w:p>
    <w:p>
      <w:pPr>
        <w:ind w:left="0" w:right="0" w:firstLine="560"/>
        <w:spacing w:before="450" w:after="450" w:line="312" w:lineRule="auto"/>
      </w:pPr>
      <w:r>
        <w:rPr>
          <w:rFonts w:ascii="宋体" w:hAnsi="宋体" w:eastAsia="宋体" w:cs="宋体"/>
          <w:color w:val="000"/>
          <w:sz w:val="28"/>
          <w:szCs w:val="28"/>
        </w:rPr>
        <w:t xml:space="preserve">二、精准的点评，有力的引领</w:t>
      </w:r>
    </w:p>
    <w:p>
      <w:pPr>
        <w:ind w:left="0" w:right="0" w:firstLine="560"/>
        <w:spacing w:before="450" w:after="450" w:line="312" w:lineRule="auto"/>
      </w:pPr>
      <w:r>
        <w:rPr>
          <w:rFonts w:ascii="宋体" w:hAnsi="宋体" w:eastAsia="宋体" w:cs="宋体"/>
          <w:color w:val="000"/>
          <w:sz w:val="28"/>
          <w:szCs w:val="28"/>
        </w:rPr>
        <w:t xml:space="preserve">而福山老师的点评似乎又为我们打开了一扇更为明亮的窗户，让我们对这两堂课、对数学核心素养的落地有了更深的思考、更美妙的体悟。</w:t>
      </w:r>
    </w:p>
    <w:p>
      <w:pPr>
        <w:ind w:left="0" w:right="0" w:firstLine="560"/>
        <w:spacing w:before="450" w:after="450" w:line="312" w:lineRule="auto"/>
      </w:pPr>
      <w:r>
        <w:rPr>
          <w:rFonts w:ascii="宋体" w:hAnsi="宋体" w:eastAsia="宋体" w:cs="宋体"/>
          <w:color w:val="000"/>
          <w:sz w:val="28"/>
          <w:szCs w:val="28"/>
        </w:rPr>
        <w:t xml:space="preserve">福山老师从核心素养谈起，谈到_中央的顶层解析：核心素养就是公民适应现代生活所必需的必备品质和关键能力；谈到高中数学已经确定的核心素养；史宁中教师有关核心素养求实的三句话解析；更认为核心素养是知识、方法、思想的种子。</w:t>
      </w:r>
    </w:p>
    <w:p>
      <w:pPr>
        <w:ind w:left="0" w:right="0" w:firstLine="560"/>
        <w:spacing w:before="450" w:after="450" w:line="312" w:lineRule="auto"/>
      </w:pPr>
      <w:r>
        <w:rPr>
          <w:rFonts w:ascii="宋体" w:hAnsi="宋体" w:eastAsia="宋体" w:cs="宋体"/>
          <w:color w:val="000"/>
          <w:sz w:val="28"/>
          <w:szCs w:val="28"/>
        </w:rPr>
        <w:t xml:space="preserve">结合教师课堂，给出很好的建议，如可以通过一组除法算式（400÷2 40÷2 4÷2 4/7÷2 ）的比较，让学生发现除法的本质就是平均分单位；注重方法的沟通，这样方能实现法则越来越少，道理越来越简单，让学生明白有什么道理，和什么相通；比如方法多样化中不必面面俱到，毕竟有些方法是可遇不可求的，教师要有所取舍；比如实现数学生活化的同时，也可适当的故事化。</w:t>
      </w:r>
    </w:p>
    <w:p>
      <w:pPr>
        <w:ind w:left="0" w:right="0" w:firstLine="560"/>
        <w:spacing w:before="450" w:after="450" w:line="312" w:lineRule="auto"/>
      </w:pPr>
      <w:r>
        <w:rPr>
          <w:rFonts w:ascii="宋体" w:hAnsi="宋体" w:eastAsia="宋体" w:cs="宋体"/>
          <w:color w:val="000"/>
          <w:sz w:val="28"/>
          <w:szCs w:val="28"/>
        </w:rPr>
        <w:t xml:space="preserve">总之，本次互动为我们积蓄了更多的养分和力量。</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提升数字素养工作总结7</w:t>
      </w:r>
    </w:p>
    <w:p>
      <w:pPr>
        <w:ind w:left="0" w:right="0" w:firstLine="560"/>
        <w:spacing w:before="450" w:after="450" w:line="312" w:lineRule="auto"/>
      </w:pPr>
      <w:r>
        <w:rPr>
          <w:rFonts w:ascii="宋体" w:hAnsi="宋体" w:eastAsia="宋体" w:cs="宋体"/>
          <w:color w:val="000"/>
          <w:sz w:val="28"/>
          <w:szCs w:val="28"/>
        </w:rPr>
        <w:t xml:space="preserve">数学核心素养是指人用数学观点、数学思维方式和数学方法观察、分析、解决问题的能力及其倾向性。就数学学科而言，研究表明，数学核心素养包含数学抽象、逻辑推理、数学建模、数学运算、直观想象、数据分析等六个方面。数学核心素养基于数学知识技能，又高于具体的数学知识技能。核心素养反映数学本质与数学思想，是在数学学习过程中形成的，具有综合性。</w:t>
      </w:r>
    </w:p>
    <w:p>
      <w:pPr>
        <w:ind w:left="0" w:right="0" w:firstLine="560"/>
        <w:spacing w:before="450" w:after="450" w:line="312" w:lineRule="auto"/>
      </w:pPr>
      <w:r>
        <w:rPr>
          <w:rFonts w:ascii="宋体" w:hAnsi="宋体" w:eastAsia="宋体" w:cs="宋体"/>
          <w:color w:val="000"/>
          <w:sz w:val="28"/>
          <w:szCs w:val="28"/>
        </w:rPr>
        <w:t xml:space="preserve">培养数学学科核心素养，应注意以下几点：</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 认识。数学方法是解决数学问题的方法和策略。数学教学要在重视传 授知识的同时，引导学生体会数学方法、感悟数学思想，这样才能使学生学会用数学思维、 数学手段和数学方法去分析和解决数学中的具体问题以及其他的一些现实问题，这是数学教学要追求的境界，也是数学教学的本质要求。</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 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提升数字素养工作总结8</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提升数字素养工作总结9</w:t>
      </w:r>
    </w:p>
    <w:p>
      <w:pPr>
        <w:ind w:left="0" w:right="0" w:firstLine="560"/>
        <w:spacing w:before="450" w:after="450" w:line="312" w:lineRule="auto"/>
      </w:pPr>
      <w:r>
        <w:rPr>
          <w:rFonts w:ascii="宋体" w:hAnsi="宋体" w:eastAsia="宋体" w:cs="宋体"/>
          <w:color w:val="000"/>
          <w:sz w:val="28"/>
          <w:szCs w:val="28"/>
        </w:rPr>
        <w:t xml:space="preserve">数字化教学简单的说就是指在教学中充分应用和发挥现代数字教学载体的作用，利用多媒体设备和课堂教学软件来展开教学。数字化教学并不是指现代化数字技术在课堂教学中的形式上的简单套用，而是从根本上利用数字教学载体，改革教学思路，重新设计教学模式，通过数字化教学进一步提高学生的学习兴趣与动手能力。</w:t>
      </w:r>
    </w:p>
    <w:p>
      <w:pPr>
        <w:ind w:left="0" w:right="0" w:firstLine="560"/>
        <w:spacing w:before="450" w:after="450" w:line="312" w:lineRule="auto"/>
      </w:pPr>
      <w:r>
        <w:rPr>
          <w:rFonts w:ascii="宋体" w:hAnsi="宋体" w:eastAsia="宋体" w:cs="宋体"/>
          <w:color w:val="000"/>
          <w:sz w:val="28"/>
          <w:szCs w:val="28"/>
        </w:rPr>
        <w:t xml:space="preserve">首先，数字化教学要打破传统教学的思想，根据课程的教学内容，知识要点对课程进行重新设计，采用适当的数字教学载体开展教学，把数字化教学与课程紧密的结合起来。把几个相关的知识点结合在一起，形成新的模块，以一个数字教学载体展现出来，既有利于学生的直观认识，也有利于教学内容的展开，既将数字教学融入课程，也提高了教学效果。</w:t>
      </w:r>
    </w:p>
    <w:p>
      <w:pPr>
        <w:ind w:left="0" w:right="0" w:firstLine="560"/>
        <w:spacing w:before="450" w:after="450" w:line="312" w:lineRule="auto"/>
      </w:pPr>
      <w:r>
        <w:rPr>
          <w:rFonts w:ascii="宋体" w:hAnsi="宋体" w:eastAsia="宋体" w:cs="宋体"/>
          <w:color w:val="000"/>
          <w:sz w:val="28"/>
          <w:szCs w:val="28"/>
        </w:rPr>
        <w:t xml:space="preserve">第二 ，数字教学要充分利用现代化的信息技术。在课堂教学中，要充分利用多媒体数字技术。在课件准备中，充分使用视频，动画，声音等多媒体信息，丰富教学内容，活跃课堂气氛。在教学过程中充分利用教学软件，并能利用数字技术开发系列课件，开发教学软件等。</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提升数字素养工作总结10</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提升数字素养工作总结11</w:t>
      </w:r>
    </w:p>
    <w:p>
      <w:pPr>
        <w:ind w:left="0" w:right="0" w:firstLine="560"/>
        <w:spacing w:before="450" w:after="450" w:line="312" w:lineRule="auto"/>
      </w:pPr>
      <w:r>
        <w:rPr>
          <w:rFonts w:ascii="宋体" w:hAnsi="宋体" w:eastAsia="宋体" w:cs="宋体"/>
          <w:color w:val="000"/>
          <w:sz w:val="28"/>
          <w:szCs w:val="28"/>
        </w:rPr>
        <w:t xml:space="preserve">今年以来，县根据市推进5G建设工作领导小组工作部署，全力贯彻落实市关于《市5G通信基础设施专项规划（20xx-20_）》等文件要求，积极响应“加快云改数转、推动高质量发展”号召，积极探索高效率推进机制和有效举措，有力保障了全县5G基站建设的顺利推进。截至11月份，县共建成并开通5G基站521个，完成率，位居五县（市）第二位，仅次于长丰县。现将有关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1.强化组织领导，明确职责。为加强组织领导，统筹推进5G基础设施建设，加速5G产业发展以及在垂直行业的应用，经县政府同意，成立了以分管副县长为组长，21个县直部门、乡镇园区分管负责人及5G建设运营商主要负责人为成员的推进5G建设工作领导小组，为5G建设提供坚强的组织保障。领导小组主要职责是贯彻落实国家、省、市有关5G建设的工作任务；协调解决5G建设推进中存在的相关问题；督促和指导全县5G建设目标责任考核工作；督促各乡镇园区、县直相关成员单位5G建设工作任务的落实等。</w:t>
      </w:r>
    </w:p>
    <w:p>
      <w:pPr>
        <w:ind w:left="0" w:right="0" w:firstLine="560"/>
        <w:spacing w:before="450" w:after="450" w:line="312" w:lineRule="auto"/>
      </w:pPr>
      <w:r>
        <w:rPr>
          <w:rFonts w:ascii="宋体" w:hAnsi="宋体" w:eastAsia="宋体" w:cs="宋体"/>
          <w:color w:val="000"/>
          <w:sz w:val="28"/>
          <w:szCs w:val="28"/>
        </w:rPr>
        <w:t xml:space="preserve">2.定期调度协调，跟踪反馈。县推进5G建设工作领导小组办公室充分认识到5G建设的重要性、紧迫性，建立5G工作推进反馈机制，针对5G建设过程中各建设单位反映的疑难杂症，认真梳理、逐条记录、跟踪协调、逐项解决。领导小组组长组织召开推进5G建设工作领导小组会议3次，针对高校落地难等专项对接会2次，及时学习传达省市关于推进5G建设的最新部署要求和扶持政策，通报全县5G建设工作进展情况及存在的问题，并对下一步工作进行全面布置安排。根据项目建设推进情况，领导小组办公室召集各相关单位召开专题推进会，系统收集各基站建设过程中存在的问题，以领导小组文件印发5G基站建设问题交办单，对汇总梳理的52个问题，明确责任单位和办理时限，逐个问题确保按期销号，确保基站建设顺利推进。</w:t>
      </w:r>
    </w:p>
    <w:p>
      <w:pPr>
        <w:ind w:left="0" w:right="0" w:firstLine="560"/>
        <w:spacing w:before="450" w:after="450" w:line="312" w:lineRule="auto"/>
      </w:pPr>
      <w:r>
        <w:rPr>
          <w:rFonts w:ascii="宋体" w:hAnsi="宋体" w:eastAsia="宋体" w:cs="宋体"/>
          <w:color w:val="000"/>
          <w:sz w:val="28"/>
          <w:szCs w:val="28"/>
        </w:rPr>
        <w:t xml:space="preserve">3.着力纾困解难，全力推进。围绕5G建设涉及的宣传推广、项目审批、公共资源开放、供电保障、通信设施保护等重大问题，明确各成员单位及属地乡镇园区的职责，由各单位制定1名班子成员专门负责协调保障，做到任务明确、责任到人。个别5G基站落地难等问题由分管副县长亲自带队，现场协调；建立县5G建设工作微信群，及时传达交流各项工作信息，加强建设单位与各职能部门之间的横向联系，形成工作推进合力，及时解决5G工作推进过程的具体问题。截至11月份，累计落地难站点55个，已解决47个，下剩8个已经完成对接并达成初步意向；需开放公共资源站址8个，已解决7个，下剩1个已达成意向即将进驻施工；有条件“转改直”站址83个，已完成24个，受阻19个。</w:t>
      </w:r>
    </w:p>
    <w:p>
      <w:pPr>
        <w:ind w:left="0" w:right="0" w:firstLine="560"/>
        <w:spacing w:before="450" w:after="450" w:line="312" w:lineRule="auto"/>
      </w:pPr>
      <w:r>
        <w:rPr>
          <w:rFonts w:ascii="宋体" w:hAnsi="宋体" w:eastAsia="宋体" w:cs="宋体"/>
          <w:color w:val="000"/>
          <w:sz w:val="28"/>
          <w:szCs w:val="28"/>
        </w:rPr>
        <w:t xml:space="preserve">4.多措并举，广泛宣传。利用电视、广播、微信平台等媒体，加大宣传力度，加强5G通信科普知识学习，组织开展丰富多彩、形式多样的.5G活动，让5G科普知识真正走进千家万户，减少群众对5G基站辐射的恐惧和误解，保障5G建设的顺利推进。县会同中国电信分公司、中国移动分公司等服务商及相关乡镇园区多次组织5G知识进社区宣传活动，发放宣传手册、宣传5G科普知识。截至11月份，共组织5G知识进社区宣传活动9次，发放宣传手册450余册，参加人员630余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一是持续加强5G科普宣传。将5G科普宣传纳入政府目标考核和工业发展目标考核范围，制定5G宣传实施计划，落实乡镇园区5G知识宣传管理责任。</w:t>
      </w:r>
    </w:p>
    <w:p>
      <w:pPr>
        <w:ind w:left="0" w:right="0" w:firstLine="560"/>
        <w:spacing w:before="450" w:after="450" w:line="312" w:lineRule="auto"/>
      </w:pPr>
      <w:r>
        <w:rPr>
          <w:rFonts w:ascii="宋体" w:hAnsi="宋体" w:eastAsia="宋体" w:cs="宋体"/>
          <w:color w:val="000"/>
          <w:sz w:val="28"/>
          <w:szCs w:val="28"/>
        </w:rPr>
        <w:t xml:space="preserve">二是进一步加强服务保障。由县5G领导小组牵头，督促经信、发改、市场监管、公安等部门依据职能统筹协作，依法查处5G建设中的乱加价、乱收费、破坏电信设施等违规违法行为，对于性质恶劣的，通过新闻媒体予以曝光，并纳入征信管理，为5G建设提供坚强后盾。</w:t>
      </w:r>
    </w:p>
    <w:p>
      <w:pPr>
        <w:ind w:left="0" w:right="0" w:firstLine="560"/>
        <w:spacing w:before="450" w:after="450" w:line="312" w:lineRule="auto"/>
      </w:pPr>
      <w:r>
        <w:rPr>
          <w:rFonts w:ascii="宋体" w:hAnsi="宋体" w:eastAsia="宋体" w:cs="宋体"/>
          <w:color w:val="000"/>
          <w:sz w:val="28"/>
          <w:szCs w:val="28"/>
        </w:rPr>
        <w:t xml:space="preserve">三是着力加强沟通协作。移动、电信、铁塔3家具体建设单位加强与属地乡镇园区及相关职能部门之间的及时沟通，尤其是做好与具体对接单位的有效沟通；县5G办进一步加强与3家建设单位的对接，适时召集相关部门召开专题会议，协调解决疑难杂症；压实工作责任，成立专门协调小组，责任明确到人，切实做到发现问题、分析问题、解决问题，确保圆满完成市政府下达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提升数字素养工作总结12</w:t>
      </w:r>
    </w:p>
    <w:p>
      <w:pPr>
        <w:ind w:left="0" w:right="0" w:firstLine="560"/>
        <w:spacing w:before="450" w:after="450" w:line="312" w:lineRule="auto"/>
      </w:pPr>
      <w:r>
        <w:rPr>
          <w:rFonts w:ascii="宋体" w:hAnsi="宋体" w:eastAsia="宋体" w:cs="宋体"/>
          <w:color w:val="000"/>
          <w:sz w:val="28"/>
          <w:szCs w:val="28"/>
        </w:rPr>
        <w:t xml:space="preserve">根据《关于做好年度数字乡村发展和数字素养提升工作总结的通知》要求，省文化和旅游厅系统梳理任务清单，结合工作实际，对20_年度数字乡村发展和数字素养提升落实情况进行总结，报告如下：</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提升数字素养工作总结13</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①学习是以学生为中心的，学习是个性化，能满足个体需要的；②学习是以问题或主题为中心的；③学习过程是进行通讯交流的，学习者之间是协商的、合作的；④学习是具有创造性和再生性的；⑤学习是可以随时随地终身的。</w:t>
      </w:r>
    </w:p>
    <w:p>
      <w:pPr>
        <w:ind w:left="0" w:right="0" w:firstLine="560"/>
        <w:spacing w:before="450" w:after="450" w:line="312" w:lineRule="auto"/>
      </w:pPr>
      <w:r>
        <w:rPr>
          <w:rFonts w:ascii="宋体" w:hAnsi="宋体" w:eastAsia="宋体" w:cs="宋体"/>
          <w:color w:val="000"/>
          <w:sz w:val="28"/>
          <w:szCs w:val="28"/>
        </w:rPr>
        <w:t xml:space="preserve">&gt;数字化学习要素</w:t>
      </w:r>
    </w:p>
    <w:p>
      <w:pPr>
        <w:ind w:left="0" w:right="0" w:firstLine="560"/>
        <w:spacing w:before="450" w:after="450" w:line="312" w:lineRule="auto"/>
      </w:pPr>
      <w:r>
        <w:rPr>
          <w:rFonts w:ascii="宋体" w:hAnsi="宋体" w:eastAsia="宋体" w:cs="宋体"/>
          <w:color w:val="000"/>
          <w:sz w:val="28"/>
          <w:szCs w:val="28"/>
        </w:rPr>
        <w:t xml:space="preserve">同时，数字化学习要求学习者具有良好的信息素养。只有培养学生具备良好的信息素养，才能够理解信息带来的知识并形成自己的观点和知识结构。信息素养也是终身学习者具有的主要特征。我认为，信息素养包含着三个基本点：信息技术基本知识和应用技能，指利用信息技术进行信息获取、加工处理以及呈现交流的技能；对信息内容的分析、批判与理解能力，即对信息的检索策略、对所要利用的信息源、对所获得的信息内容都能进行逐一的评估，在接受信息之前，会认真思考信息的有效性、信息陈述的准确性，识别信息推理中的逻辑矛盾或谬误，确定论点的充分性；能根据社会需求，整合信息、创造信息以及利用信息，融入到信息社会的态度和能力，指信息使用者要具有强烈的社会责任心、具有与他人良好合作共事精神，把信息的整合和创造力作为推动社会进步的力量。</w:t>
      </w:r>
    </w:p>
    <w:p>
      <w:pPr>
        <w:ind w:left="0" w:right="0" w:firstLine="560"/>
        <w:spacing w:before="450" w:after="450" w:line="312" w:lineRule="auto"/>
      </w:pPr>
      <w:r>
        <w:rPr>
          <w:rFonts w:ascii="黑体" w:hAnsi="黑体" w:eastAsia="黑体" w:cs="黑体"/>
          <w:color w:val="000000"/>
          <w:sz w:val="36"/>
          <w:szCs w:val="36"/>
          <w:b w:val="1"/>
          <w:bCs w:val="1"/>
        </w:rPr>
        <w:t xml:space="preserve">提升数字素养工作总结14</w:t>
      </w:r>
    </w:p>
    <w:p>
      <w:pPr>
        <w:ind w:left="0" w:right="0" w:firstLine="560"/>
        <w:spacing w:before="450" w:after="450" w:line="312" w:lineRule="auto"/>
      </w:pPr>
      <w:r>
        <w:rPr>
          <w:rFonts w:ascii="宋体" w:hAnsi="宋体" w:eastAsia="宋体" w:cs="宋体"/>
          <w:color w:val="000"/>
          <w:sz w:val="28"/>
          <w:szCs w:val="28"/>
        </w:rPr>
        <w:t xml:space="preserve">20xx年是全面实现媒体深度融合，加快新闻宣传事业高质量发展的改革之年、决胜之年。今年以来，市融媒体中心牢牢把握正确政治方向、舆论导向、价值取向，认真贯彻市委市政府、市委宣传部相关工作部署，加快推进媒体深度融合，致力于打造集舆论引导、新闻宣传、信息发布、公共服务为一体的新型主流媒体。</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（一）围绕中心，服务大局，舆论引导精准有力</w:t>
      </w:r>
    </w:p>
    <w:p>
      <w:pPr>
        <w:ind w:left="0" w:right="0" w:firstLine="560"/>
        <w:spacing w:before="450" w:after="450" w:line="312" w:lineRule="auto"/>
      </w:pPr>
      <w:r>
        <w:rPr>
          <w:rFonts w:ascii="宋体" w:hAnsi="宋体" w:eastAsia="宋体" w:cs="宋体"/>
          <w:color w:val="000"/>
          <w:sz w:val="28"/>
          <w:szCs w:val="28"/>
        </w:rPr>
        <w:t xml:space="preserve">一是围绕中心宣传，服务工作大局。围绕全市两会、十四五规划、疫情防控、党史 学习教育、“立信义弃陋习扬正气”等全市性重点工作，推出《精彩十三五、畅想十四五》《留永过大年》《优环境话营商》《奋斗百年路启航新征程》《学党史悟思想办实事开新局》《百年初心·xx印记》《立信义弃陋习扬正气》等40余个专栏，用宣传的力量推进社会治理、经济发展、公民素养、党史 学习教育、庆祝建党百年等各项工作，精准传递主旋律。</w:t>
      </w:r>
    </w:p>
    <w:p>
      <w:pPr>
        <w:ind w:left="0" w:right="0" w:firstLine="560"/>
        <w:spacing w:before="450" w:after="450" w:line="312" w:lineRule="auto"/>
      </w:pPr>
      <w:r>
        <w:rPr>
          <w:rFonts w:ascii="宋体" w:hAnsi="宋体" w:eastAsia="宋体" w:cs="宋体"/>
          <w:color w:val="000"/>
          <w:sz w:val="28"/>
          <w:szCs w:val="28"/>
        </w:rPr>
        <w:t xml:space="preserve">二是培养立体格局，外宣成绩斐然。深入挖掘本地鲜活题材，精准对接上级媒体，在报纸、广播、电视等传统媒体平台做好报道内容的深度生产，在新媒体平台加强深度加工，探索外宣新思路，通过多组外宣人员同时向上级各媒体平台报送稿件，培养外宣立体格局。截至6月初，在上级媒体发出报道1078条次，其中央媒刊播17条次，省级刊播390条次，金华级刊播548条次，在学习强国上发布123条次。</w:t>
      </w:r>
    </w:p>
    <w:p>
      <w:pPr>
        <w:ind w:left="0" w:right="0" w:firstLine="560"/>
        <w:spacing w:before="450" w:after="450" w:line="312" w:lineRule="auto"/>
      </w:pPr>
      <w:r>
        <w:rPr>
          <w:rFonts w:ascii="宋体" w:hAnsi="宋体" w:eastAsia="宋体" w:cs="宋体"/>
          <w:color w:val="000"/>
          <w:sz w:val="28"/>
          <w:szCs w:val="28"/>
        </w:rPr>
        <w:t xml:space="preserve">三是聚焦民生热点，深化舆论监督。始终把办好《焦点时刻》《问政时间》《行风热线》作为全市作风建设的重要抓手来全力推进。在选题上，紧扣市委市政府主要领导关注的重点、难点工作；在工作中，讲政治、守规矩、求突破，采访作风扎实，一线人员甘冒风险，主动出击，深入调查，科学应对，不断完善优化问政栏目各个流程，及时跟踪被曝光问题的整改落实情况。今年以来，重点聚焦“疫情防控”“留永过年”“五攻坚四清单双承诺”“党史 学习教育”“立信义弃陋习扬正气”等重点工作，以新闻监督有效助推重点难点问题解决、干部作风转变、重点工作落实。截至目前推出《焦点时刻》20期、《问政时间》1期；《行风热线》上线单位31家次，接待来电来访304人次，转办54件，回复43件。</w:t>
      </w:r>
    </w:p>
    <w:p>
      <w:pPr>
        <w:ind w:left="0" w:right="0" w:firstLine="560"/>
        <w:spacing w:before="450" w:after="450" w:line="312" w:lineRule="auto"/>
      </w:pPr>
      <w:r>
        <w:rPr>
          <w:rFonts w:ascii="宋体" w:hAnsi="宋体" w:eastAsia="宋体" w:cs="宋体"/>
          <w:color w:val="000"/>
          <w:sz w:val="28"/>
          <w:szCs w:val="28"/>
        </w:rPr>
        <w:t xml:space="preserve">四是精心采编报道，扎实推进创优。大力实施新闻创优提质工程，积极生产有思想、有温度、有品质的优秀新闻作品。今年一季度全省融合传播新闻协作榜单发布，xx市融媒体中心荣获新媒体新闻协作县级排行榜第四名，全省“蓝媒联盟”融合传播新闻协作县级排行榜第六名。其中，新媒体协作成绩在金华地区位居第一，电视新闻协作也位列全省前茅。截至目前，1件广播作品获省政府级二等奖；17件广播作品获金华级奖励，其中3个作品获一等奖。“点赞浙江”融媒项目首月发稿数列全省县级台第一，首期音视频作品获评优秀。另有8件电视新闻作品在金华市级评选中获得一二三等奖。电视系列报道《突围贸易摩擦，xx“五金巨轮”破浪前行》荣获中国广播电视大奖20_-20xx年度广播电视节目初评一等奖。</w:t>
      </w:r>
    </w:p>
    <w:p>
      <w:pPr>
        <w:ind w:left="0" w:right="0" w:firstLine="560"/>
        <w:spacing w:before="450" w:after="450" w:line="312" w:lineRule="auto"/>
      </w:pPr>
      <w:r>
        <w:rPr>
          <w:rFonts w:ascii="宋体" w:hAnsi="宋体" w:eastAsia="宋体" w:cs="宋体"/>
          <w:color w:val="000"/>
          <w:sz w:val="28"/>
          <w:szCs w:val="28"/>
        </w:rPr>
        <w:t xml:space="preserve">整合资源，瞄准定位，媒体融合深入推进</w:t>
      </w:r>
    </w:p>
    <w:p>
      <w:pPr>
        <w:ind w:left="0" w:right="0" w:firstLine="560"/>
        <w:spacing w:before="450" w:after="450" w:line="312" w:lineRule="auto"/>
      </w:pPr>
      <w:r>
        <w:rPr>
          <w:rFonts w:ascii="宋体" w:hAnsi="宋体" w:eastAsia="宋体" w:cs="宋体"/>
          <w:color w:val="000"/>
          <w:sz w:val="28"/>
          <w:szCs w:val="28"/>
        </w:rPr>
        <w:t xml:space="preserve">二是推出“融媒零距离”工程，做强“一局一事一出彩”。以做优做强“一局一事一出彩”项目为契机，抢抓全省数字化改革机遇，先行先试，找准改革工作和中心工作结合点，率先推出“融媒零距离”工程。该工程是全省首个全媒体融合综合服务平台、信息服务枢纽工程，包含融家园、融媒观察哨等多个子项目，探索建立以内容建设为根本、先进技术为支撑、创新管理为保障的全媒体传播体系，打造新型的主流舆论阵地。目前，工程已覆盖全市16个镇（街、区），并推出4、5月的镇（街、区）融媒指数和一个融媒样本村，以大数据分析和云计算更好地指导引导融媒工作，受到各地干部群众的欢迎。通过线上“零距离”沟通等方式已为古山、东城等地的群众解决难事烦事10多起；通过有声书、电子报等形式做好党史 学习教育宣传工作，让党史 学习教育在基层“立”了起来，真正让党的声音飞入寻常百姓家。</w:t>
      </w:r>
    </w:p>
    <w:p>
      <w:pPr>
        <w:ind w:left="0" w:right="0" w:firstLine="560"/>
        <w:spacing w:before="450" w:after="450" w:line="312" w:lineRule="auto"/>
      </w:pPr>
      <w:r>
        <w:rPr>
          <w:rFonts w:ascii="宋体" w:hAnsi="宋体" w:eastAsia="宋体" w:cs="宋体"/>
          <w:color w:val="000"/>
          <w:sz w:val="28"/>
          <w:szCs w:val="28"/>
        </w:rPr>
        <w:t xml:space="preserve">（三）群策群力，克难攻坚，事业发展全面推进</w:t>
      </w:r>
    </w:p>
    <w:p>
      <w:pPr>
        <w:ind w:left="0" w:right="0" w:firstLine="560"/>
        <w:spacing w:before="450" w:after="450" w:line="312" w:lineRule="auto"/>
      </w:pPr>
      <w:r>
        <w:rPr>
          <w:rFonts w:ascii="宋体" w:hAnsi="宋体" w:eastAsia="宋体" w:cs="宋体"/>
          <w:color w:val="000"/>
          <w:sz w:val="28"/>
          <w:szCs w:val="28"/>
        </w:rPr>
        <w:t xml:space="preserve">一是阔宽创收思路，融合经营拓产业。以增强创收能力为重点，坚持“立足主业、多元拓展、加强管理、注重效益”的方略，延伸产业链、构筑增长极，努力提升以广告经营为主业，关联产业为依托，多种经营并举、规模效益并重的产业经营体系。借助媒体深度融合，纸媒、广播、电视等广告经营人员携手合作，面向全市各企事业单位，大量承接报纸广播电视广告、电视短视频、大型直播活动，大剧院产业活动、教育培训等各项业务，各项经营指标均比去年实现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2025-06-17T12:14:10+08:00</dcterms:created>
  <dcterms:modified xsi:type="dcterms:W3CDTF">2025-06-17T12:14:10+08:00</dcterms:modified>
</cp:coreProperties>
</file>

<file path=docProps/custom.xml><?xml version="1.0" encoding="utf-8"?>
<Properties xmlns="http://schemas.openxmlformats.org/officeDocument/2006/custom-properties" xmlns:vt="http://schemas.openxmlformats.org/officeDocument/2006/docPropsVTypes"/>
</file>