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202_语文期末总结800字</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语文期末总结800字5篇总结是对自身社会实践进行回顾的产物，它以自身工作实践为材料。是回顾过去，对前一段时间里的工作进行反思，20_年的工作已经告一段落，也该写工作总结了，下面小编就和大家分享一些有关20_语文期末总结800字5篇，希...</w:t>
      </w:r>
    </w:p>
    <w:p>
      <w:pPr>
        <w:ind w:left="0" w:right="0" w:firstLine="560"/>
        <w:spacing w:before="450" w:after="450" w:line="312" w:lineRule="auto"/>
      </w:pPr>
      <w:r>
        <w:rPr>
          <w:rFonts w:ascii="宋体" w:hAnsi="宋体" w:eastAsia="宋体" w:cs="宋体"/>
          <w:color w:val="000"/>
          <w:sz w:val="28"/>
          <w:szCs w:val="28"/>
        </w:rPr>
        <w:t xml:space="preserve">20_语文期末总结800字5篇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20_年的工作已经告一段落，也该写工作总结了，下面小编就和大家分享一些有关20_语文期末总结800字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20_语文期末总结800字1</w:t>
      </w:r>
    </w:p>
    <w:p>
      <w:pPr>
        <w:ind w:left="0" w:right="0" w:firstLine="560"/>
        <w:spacing w:before="450" w:after="450" w:line="312" w:lineRule="auto"/>
      </w:pPr>
      <w:r>
        <w:rPr>
          <w:rFonts w:ascii="宋体" w:hAnsi="宋体" w:eastAsia="宋体" w:cs="宋体"/>
          <w:color w:val="000"/>
          <w:sz w:val="28"/>
          <w:szCs w:val="28"/>
        </w:rPr>
        <w:t xml:space="preserve">不久前我们经历过期末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20_语文期末总结800字2</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广东各地的模拟试题，试题难度大大增加。试卷内容与近段以来课堂学习内容的联系不是十分紧密，纵观全卷直接考察课内知识的只有默写的6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27的基础知识选择题，全级平均只有不到11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20_语文期末总结800字3</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时间过得真快，仿佛开学就在昨天。而在今天，就是我们期末考试的日子。考试的前一天，我很认真的复习了课本和练习册，相信应该可以考得好成绩。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第二天我很早的来到教室，争取在考试之前在看看书，让自己对课本上的知识再加深一边印象。过了一会，开始考试了。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86。5。哇!我太意外了，数学居然能考86。5分!语文只靠了94分，我想，扣分最多的肯定是作文。说来也奇怪，平时我的作文写的都很好，怎么一到关键时刻就成这样呢?!我的平均分是88。25，岑柯奇的是89。25，李思颖的90。25。唉，在我的朋友中，我怎么落到最后了呢?不，不!我不甘心，我不想当最后一名，从现在开始，我好好学习数学，一定要在我们三个中拿第一!马上就要考初中了，我一定要考到昆明的“云大附中”一定要在我们三个中“混”得，加油!李婧雯。</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021语文期末总结800字4</w:t>
      </w:r>
    </w:p>
    <w:p>
      <w:pPr>
        <w:ind w:left="0" w:right="0" w:firstLine="560"/>
        <w:spacing w:before="450" w:after="450" w:line="312" w:lineRule="auto"/>
      </w:pPr>
      <w:r>
        <w:rPr>
          <w:rFonts w:ascii="宋体" w:hAnsi="宋体" w:eastAsia="宋体" w:cs="宋体"/>
          <w:color w:val="000"/>
          <w:sz w:val="28"/>
          <w:szCs w:val="28"/>
        </w:rPr>
        <w:t xml:space="preserve">期中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20_语文期末总结800字5</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2025-05-15T00:14:21+08:00</dcterms:created>
  <dcterms:modified xsi:type="dcterms:W3CDTF">2025-05-15T00:14:21+08:00</dcterms:modified>
</cp:coreProperties>
</file>

<file path=docProps/custom.xml><?xml version="1.0" encoding="utf-8"?>
<Properties xmlns="http://schemas.openxmlformats.org/officeDocument/2006/custom-properties" xmlns:vt="http://schemas.openxmlformats.org/officeDocument/2006/docPropsVTypes"/>
</file>