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202_公安机关保护未成年工作汇报(13篇)</w:t>
      </w:r>
      <w:bookmarkEnd w:id="1"/>
    </w:p>
    <w:p>
      <w:pPr>
        <w:jc w:val="center"/>
        <w:spacing w:before="0" w:after="450"/>
      </w:pPr>
      <w:r>
        <w:rPr>
          <w:rFonts w:ascii="Arial" w:hAnsi="Arial" w:eastAsia="Arial" w:cs="Arial"/>
          <w:color w:val="999999"/>
          <w:sz w:val="20"/>
          <w:szCs w:val="20"/>
        </w:rPr>
        <w:t xml:space="preserve">来源：网络  作者：岁月静好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_公安机关保护未成年工作汇报一1、牢牢扭住固牢先进性根基不放，着力解决党的意识、党员意识淡化的问题党的意识和党员意识是党员的灵魂。如果党的意识、党员意识淡化，就会致使精神“缺钙”、思想真空，也会动摇党组织和党员的先进性根基。我们党刚刚组...</w:t>
      </w:r>
    </w:p>
    <w:p>
      <w:pPr>
        <w:ind w:left="0" w:right="0" w:firstLine="560"/>
        <w:spacing w:before="450" w:after="450" w:line="312" w:lineRule="auto"/>
      </w:pPr>
      <w:r>
        <w:rPr>
          <w:rFonts w:ascii="黑体" w:hAnsi="黑体" w:eastAsia="黑体" w:cs="黑体"/>
          <w:color w:val="000000"/>
          <w:sz w:val="36"/>
          <w:szCs w:val="36"/>
          <w:b w:val="1"/>
          <w:bCs w:val="1"/>
        </w:rPr>
        <w:t xml:space="preserve">20_公安机关保护未成年工作汇报一</w:t>
      </w:r>
    </w:p>
    <w:p>
      <w:pPr>
        <w:ind w:left="0" w:right="0" w:firstLine="560"/>
        <w:spacing w:before="450" w:after="450" w:line="312" w:lineRule="auto"/>
      </w:pPr>
      <w:r>
        <w:rPr>
          <w:rFonts w:ascii="宋体" w:hAnsi="宋体" w:eastAsia="宋体" w:cs="宋体"/>
          <w:color w:val="000"/>
          <w:sz w:val="28"/>
          <w:szCs w:val="28"/>
        </w:rPr>
        <w:t xml:space="preserve">1、牢牢扭住固牢先进性根基不放，着力解决党的意识、党员意识淡化的问题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致使精神“缺钙”、思想真空，也会动摇党组织和党员的先进性根基。我们党刚刚组建时，李大钊、陈独秀，毛泽东、周恩来、邓小同等老1辈无产阶级革命家，面对各种各样的艰巨险阻，历来没有动摇过自己的信心和寻求，那时候发展党员，第1条就是不怕死，由于对共产党来讲，党的理想、党的利益要远远高于个人生死，正由于有这样舍身为党的大忠大勇，才有了新中国的红色政权。但进入新世纪新阶段，有些同志对党的了解浅了、对党的感情淡了、对党的信任少了，那份与党同呼吸、共命运，为党的事业倾情付出、真心奋斗的精神头愈来愈弱了。应当说，当前我们大家都能做到政治立场坚定，落实唆使坚决。但个别的也存在党性观念淡化、弱化的问题，我归纳了1下主要有“3↑偏移”。1是对党的信仰有所偏移。有的对共产主义理想缺少认知认同，觉得高、虚、远、空，常常不信马列信鬼神、不看党报看小报，不爱组织爱金钱、不崇英模崇“土豪”，热中于传播政治段子、灰色短信，听信小道消息，把老乡、同学集会当做了政治上的“自由市场”。实质上，就是酷爱党、信任党、拥戴党的亲切认同感逐步淡化，应当坚守的共同理想和信仰家园逐步缺失。2是对组织的态度有所偏移。有的想组织的要求少，想个人的事情多，把个人付出作为向组织等价交换的筹马，发展进步顺利时就感恩组织，不顺时就抱怨抱怨;有的不信组织信关系，片面认为他人”提升了”“立功了”都是找关系、托门路得来的，口上讲着要相信组织、感谢组织，内心深处对组织的“信赖度”“感恩度”其实不高。3是对党员角色的认同有所偏移。有的把自己混淆于1般大众;有的长时间游离于党组织以外，不遵照组织纪律，不参加组织生活;还有的乃至凌驾于党组织之上。这些问题，说到底都是党的意识、党员意识弱化的表现。经验教训反复告诫我们，没有坚定的信仰引领，就难以承受严酷考验;缺少信心的有力支持，就会在干扰诱惑前败下阵来。任什么时候候、任何情况下，都要更加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(1)对党的信赖要坚定不移。作为党员干部，我]的第1身份是共产党员，第1职责是为党工作，要永久把党作为引领我们不懈奋斗的动力源泉、智慧源泉和气力源泉。当前，社会大发展大变革大调剂，意识形态领域斗争尖锐复杂，1些同志的理性判断或多或少都会遭到影响，容易动摇对党的信赖。我感到，对这个问题应当从3个方面看:1个是从党纠正本身问题的智慧气力中增强信赖。我们党在历史上犯错误误，有些乃至是很严重的毛病，但都是靠党本身的气力纠正的，而不是靠外面的甚么气力纠正的。小平同志3落3起，他为何没有动摇?就是由于他亲身经历了党的发展壮大，对党的气力充满信心。另外一个是从党领导国家和社会事业的发展成绩中增强信赖。改革开放40周年、新中国成立60多年、我们党成立90多年，成绩有目共睹，上下感同身受，1系列成绩使人鼓舞、催人奋进，这些都得益于我们有1个英明正确的执政党。再1个是从“中国梦”的雄伟蓝图中增强信赖。“4个伟大”的战略目标，彰显和昭示了我们党开启全面建设社会主义现代化国家新征程的雄伟气魄和坚定决心，是我们为之奋斗的共同理想。作为党员干部，当前最紧要的就是依照党章要求，坚守我们选择的政治信仰，深信中国特点社会主义道路，把对x、党中央的信赖，内化为永久的价值认同，固化为稳定的情感归宿，转化为持久的责任行动，立足本职,努力工作，积极进取，以1流工作事迹向党交出1份满意的答卷。</w:t>
      </w:r>
    </w:p>
    <w:p>
      <w:pPr>
        <w:ind w:left="0" w:right="0" w:firstLine="560"/>
        <w:spacing w:before="450" w:after="450" w:line="312" w:lineRule="auto"/>
      </w:pPr>
      <w:r>
        <w:rPr>
          <w:rFonts w:ascii="宋体" w:hAnsi="宋体" w:eastAsia="宋体" w:cs="宋体"/>
          <w:color w:val="000"/>
          <w:sz w:val="28"/>
          <w:szCs w:val="28"/>
        </w:rPr>
        <w:t xml:space="preserve">(2)对党的理论要入脑入心。理论上苏醒政治上才会坚定。往大处说，党的理论是我们党治国理政的鲜明旗帜，是每名党员干部的人生指引;往具体讲，我们学习理论，坚定的是信心，启发的是思惟，推动的是工作，受益的是自己。党章关于党员义务的第1条就鲜明提出:“认真学习马列主义、毛泽东思想、邓小平理论、‘3个代表’重要思想、科学发展观、xx新时期中国特点社会主义思想”。在这1点上，大家对抓学习的重要性是有共鸣的，但具体落实起来却差别很大。实践证明，机关干部之间的差别主要在于学习，爱学、肯学、善学是先人1步、高人1筹的重要途径，1个干部理论修养越厚实，思惟层次就越高，心胸眼界就越开阔，明辨是非能力就越强。大家要把理论学习作为1种责任、1种寻求、1种习惯，像毛泽东同志说的那样“活到老、学到老、改造到老”，只有这样，才能成为政治坚定、业务过硬、能参善谋、修为良好的优秀机关干部。我感到，重点要在5个方面下工夫:口学以固本。侧重抓好以xx新时期中国特点社会主义思想为重点的理论武装，切实作为党的指点思想来坚持:突出学好党章和党的法规条例，切实作为做人干事为官的准则和信条来坚守，增强政治自信。2学以铸魂。认真参加“不忘初心、牢记使命”主题教育活动，牢固建立信党、爱党、跟党走的价值寻求，不断打牢高举旗帜、保护核心的思想根基。@学以励志。多读多学领袖著作、红色经典，真正弄懂党的理论的历史背景、内外联系和现实指点意义，在耳闻目睹中洗涤灵魂、升华寻求、铸牢信心。用学以增智。充分领会党的理论中包含的辩证法和方法论，提高辩证思惟、理性思惟和系统思惟能力。这里建议大家多拿出点时间，学1学哲学，比如毛泽东的《矛盾论》等都值得很好读1读。同学以促建。就是提高理论指点实践的能力，用包含其中的科学思路和方法破解新情势下单位建设遇到的矛盾问题，特别是要深入研究xxx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(3)对党性历练要持久常常。x指出，党内生活是锻炼党性、提高思想觉悟的熔炉。如果炉子长时间不生火，或生了火却没有足够的温度，那是炼不出钢来的。党性观念在老1辈共产党人心中铭刻在心，是由于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少深入的实践历练。党员标准不是墙上的画，不是桌上的摆设，作为党员干部，不但要通过学习认识我们的党，建立党性观念，也要在平常的工作、生活中锤炼党性、践行标准。1方面，各级党组织，要把加强党员干部党性历练作为党委领导的重大责任，坚持在“常“长”2字上下工夫，发扬“钉钉子”精神，1如既往地抓下去、抓到底、抓出成效:另外一方面，机关党员干部，要强调自重、自省、自警、自励，延续强化优患意识、责任意识、纪律意识，以高度负责的态度、直面问题的勇气、务求实效的举措，定期给自己照照镜子，给思想扫扫灰尘。这几年，全党前后展开了“3严3实”“两学1做”等学习教育，对我们来讲就是1次难得的党性历练。当前来看，就是要结合“不忘初心、牢记使命”主题教育，对查找过的老问题常常“回头看”，该巩固的巩固，该整改的继续整改，避免反弹回潮;对这次教育查摆出的新问题，深入反思本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2、牢牢扭住严格组织制度落实不放，着力解决履行不严、刚性不够的问题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照的基本制度，是增强党组织凝聚力创造力战役力的重要途径。从实际情况看，机关党组织在落实组织制度上普遍不够正规。我和机关工委的同志在分析这个问题时，大家1致认为，当前机关落实组织制度主要有“4个不常常”:时间常常被挤占，落实常常走过场，内容常常有遗漏，人员常常到不齐。这些问题大家对对号，我想每一个党组织、每名同志，都会有更深入的感受。下面，我重点围绕提高“3性”，讲1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(1)要提高落实的自觉性。思想认识的深度，决定制度落实的力度。只有在思想上真正重视起来，行动上才能真正自觉起来。强化机关组织制度落实，首先要解决好思想认识这个根本问题。具体讲，要做到“4个认清”:1是认清组织制度的政治功能，不能把它看“低”了。这是由党的性质和政治任务所决定的。通过落实组织制度，能够将党的创新理论灌输到每名党员，党的方针政策转达到每名党员，党的法律法规束缚到每名党员，确保把党的领导贯彻到末端、落实到党员。2是认清组织制度的教育功能，不能把它看“软”了。这是由党内主要矛盾的性质决定的。党内的主要矛盾在各个时期各有不同，但总的来讲，都是正确思想与毛病思想、先进思想与落后思想之间的矛盾。毛泽东曾强调指出:“先进的思想意识不会自发地在工人和大众中产生，这类意识只能从外面灌输进去”。这就要求我们落实组织制度，必须把解决思想入党作为根本责任，把保持党的先进性作为基本要求。3是认清组织制度的管理功能，不能把它看“小》了。这是由组织制度的刚性决定的。组织生活是党员管理的1种基本情势。党要管党、从严治党，不是人管人、人看人，而是组织管、制度管。党的组织制度，是党组织规范党内生活的准则，明确规定了哪些必须做、哪些不能做，做好了如何对待、没有做或做错了应当怎样处理等问题。4是认清组织制度的监督功能，不能把它看“轻”了。这是由党的监督需要决定的。党章明确规定，“每一个党员，不论职务高低，都必须编入党的1个支部、小组或其他特定组织，参加党的组织生活，接受党内外大众的监督。”需要特别强调的是，监督不是监视，不是对党员不信任，而是保证党内正常生活的重要条件，从某种意义上讲，也是对党员干部本人的1种保护。通过了解组织制度的4种功能，大家要切实认识到:作为1名党员，参加组织生活对加强个人党性修养、提升务党能力的重要性;组织生活并不是可有可无、可参加可不参加，而是1项严肃的政治责任和应尽的基本义务，从而进1步夯实思想认识根基。</w:t>
      </w:r>
    </w:p>
    <w:p>
      <w:pPr>
        <w:ind w:left="0" w:right="0" w:firstLine="560"/>
        <w:spacing w:before="450" w:after="450" w:line="312" w:lineRule="auto"/>
      </w:pPr>
      <w:r>
        <w:rPr>
          <w:rFonts w:ascii="宋体" w:hAnsi="宋体" w:eastAsia="宋体" w:cs="宋体"/>
          <w:color w:val="000"/>
          <w:sz w:val="28"/>
          <w:szCs w:val="28"/>
        </w:rPr>
        <w:t xml:space="preserve">(2)要提高落实的实效性。列宁曾说，有了规矩如果不遵照，比没有规矩还要坏。客观的讲，当前各项组织制度很健全，关键是落实不到位，必须在强化履行力度上下工夫。这里，我着重强调3个问题:1是过两重组织生活重在自觉、贵在常常。两重组织生活，指的是领导干部既要参加所在党委(党组)的民主生活会，又要参加所在党支部或党小组的组织生活。现在看，我们1些领导同志参加民主生活会效果不错，但参加组织生活还不够常常、不够自觉。从客观上看，有的工作确切忙，抽不开身:从主观上看，有的还是放不下架子，没有真正把自己当作普通党员摆进去:从组织上看，也确有1些支部或小组有畏难情绪，认为领导职务高、事情多，有时提示不及时。实际上，领导干部过组织生活好处很多，我看最少有“4好”:好在可以接受大众监督，增强自己的组织观念和大众观念;好在可以深入了解下情，能够听到大众的真话、实话;好在可以密切上下感情，掌握组织大众、宣扬大众、带动大众完成任务的主动权;好在可以直接向大众学习，从大家身上吸取营养，改造自己的主观世界。因此，处以上领导干部应自觉地、常常地参加所在党支部的组织生活，照实汇报思想、学习和工作等情况，因故不能参加的应当请假。2是党日重在坚持过、党课重在出效果。党日，是党员参加党的活动最基本的载体，主要用于召开党的会议、进行党的教育、展开党的生活、处理党的工作。不管是领导干部，还是机关干部，都要坚持过党日。主要掌控好3条:@专时专用。机关党支部每个月最少落实2个半天，每一年很多于12天，可以相对集中使用，但总数不能减少、不能挪用。2突出党味。就是要体现党的特点、展开党的工作，强化思想性、政治性、原则性，避免行政化、庸俗化、文娱化。3创新方法。就是要紧贴时期要求、紧贴使命任务、紧贴党员实际，不断创新情势、丰富载体，解决情势单1、方法呆板等问题，不断增强吸引力和实效性。党课，是党员学习党的理论接受党的教育的1个重要途径。上好党课，也是各级党员领导干部的1项重要责任。组织好了，就有综合效益:组织不好，就是情势主义。具体要掌控两点:1方面，要科学组织。党课不在数量，重在质量。要真正讲到大家心里去，讲1课就留下1个深深的烙印。另外一方面，要弄好讨论。就是要做好下篇文章，不但讲得好更要议得好，通过组织课后讨论、展开体会交换、弄好答疑解惑，真正消化理解、入脑入心。3是党员汇报、报告工作重在恳切认真、实事求是。党员汇报，是党员向党支部或党小组汇报思想和工作情况，是个人向组织的汇报，机关党员每季度最少汇报1次思想和工作情况。报告工作，是组织向党员的报告，机关党委和党支部每半年要报告1次，特殊情况要专题报告。不管是党员汇报还是党委、支部报告工作，都是工作和思想透明的进程，是促进沟通和了解的途径，是接受管理和监督的渠道，重在恳切实在。党员汇报，要对组织襟怀坦白，讲真话、讲心里话，做到“事无不可对党言”;报告工作，要全面准确、实事求是，思想性、实践性、典型性都要很鲜明，不能“白水1杯、没滋没味”。</w:t>
      </w:r>
    </w:p>
    <w:p>
      <w:pPr>
        <w:ind w:left="0" w:right="0" w:firstLine="560"/>
        <w:spacing w:before="450" w:after="450" w:line="312" w:lineRule="auto"/>
      </w:pPr>
      <w:r>
        <w:rPr>
          <w:rFonts w:ascii="宋体" w:hAnsi="宋体" w:eastAsia="宋体" w:cs="宋体"/>
          <w:color w:val="000"/>
          <w:sz w:val="28"/>
          <w:szCs w:val="28"/>
        </w:rPr>
        <w:t xml:space="preserve">(3)提高落实的严肃性。落实组织制度不严肃，党内生活就没有质量，组织就会失去权威性。1是时间要保证。这是落实组织制度的条件。这方面，要掌控好两点:1个是，要事前准备，心中有谱。就是过组织生活干甚么要提早准备和通知，避免临时安排，走了情势或根本不组织，确保党日真正用于过组织生活。另外一个是，时间要落实满。不管是上党课，还是过组织生活，不能名义上安排半天，实际上不到1个小时就匆匆了事。2是人员要落实。《党章》明确规定，“不允许有任何不参加党的组织生活的特殊党员。”要有针对性地采取1些措施，比如，建立登记考勤制度，严格请假批假，对漏课人员弄好补课等等，以促使每一个党员自觉地参加组织生活。3是程序要严格。组织生活制度中的每道程序，都是经太长期的实践总结出来，哪1道程序都有它特定的意义和作用，决不是可有可无，可增可城的。它就好比工厂的生产流程，缺少其中哪1道工席，都会直接影响生产的正常运转和产品的质量。在这个问题上，各级党组织1定要勇于叫真，严格把关，不能有盲目性和随便性。4是内容要全面。组织生活制度是1个有机整体，每项制度的作用都是不可替换的，削弱了哪1项，都会给支部全面建设造成缺口。因此，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3、牢牢扭住从严管党员管干部不放，着力解决原则性战役性不强的问题</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定要求，也是加强机关党的建设的现实需求。现在对党员干部，有的重使用轻管理，工作见面多、思想见面少;有的对存在的问题睁1只眼、闭1只眼，乃至包着、护着;有的弄矛盾上交，不敢承当责任，把得罪人的事推给上级，自己当“老好人”，等等。这些都是原则性战役性不强的表现，也是对党员干部不负责任的表现。1个单位原则空气不浓，必定致使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(1)要发挥组织作用。事实证明，对党员干部的管理，组织抓最有力、抓组织最管用。只要各级组织的功能发挥好了，党员干部的管理也就可以抓好。过去常讲“干部问题不出支部，党员问题不出小组”，说的就是组织气力的作用。长征途中，有29名伤病员在茫茫的草地上掉队了，处在了孤身奋战的地步，面对饥寒、伤病、敌人攻击等种种生死考验，有的信仰动摇了，意志消减了，乃至失望了。就在这时候候，当中有1名共产党员李玉胜，将其他伤病员收拢起来，组建了“草地临时党支部”，他们相互鼓励、相互帮助，历尽千辛万苦，终究走出了草地，没有1个掉队，全部到达了陕北，用组织的气力管住了人，凝聚了气力，克服了困难。之前党员最怕开党小组会。为何怕?就是由于党小组会上批评很剧烈、很尖锐，谁有问题常常被批得坐不住，思想灵魂真能遭到震动洗礼，乃至有的批1次1辈子也忘不了。现在看，我们机关党支部、党小组的这些作用常常没有发挥好，乃至被忽视。有的对党管党员的组织优势知之不多、感受不深，重业务轻党务、重行管轻党管;有的常常碍于情面不愿管、左顾右盼不敢管、方法不多不会管，乃至1味靠小恩小惠笼络人心。有的党小组管党员、管干部观念淡化、功能缺失，有大众形象地说，党支部的作用就是“学习汇报开个会、发了工资收党费”。党员不把支部当回事，不向组织交实底，不靠组织解困难，党支部对党员批评帮助、管理监督的作用基本消失。在这方面，我们机关各级组织、各级领导都有责任。我觉得，党的领导是靠党支部、党小组来贯彻落实到每个人，这是我党的良好传统，永久不能丢、永久不能忘。下1步，我们不管抓甚么业务都不能忽视抓党建，特别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(2)要坚持叫真碰硬。毛泽东同志曾说过:世界上怕就怕“认真”2字，共产党就最讲“认真”。对存在的问题，是消极躲避、上推下卸，还是叫真碰硬、1抓到底，最能体现原则性战役性。1些党员干部背纪背法，主要缘由在个人，但管理上叫真碰硬不够也是1个重要缘由。原xxx部有个领导干部，屡次到地方赌博被公安机关捉住，所在单位主要领导将他领回后，既不向上级报告，也不对他作出处理，还让他自己去“私了”。领导的放任使他更加肆无忌惮，以致发展到为偿还欠下的巨额赌債和继续参赌，前后从下属单位挪用公款85万元，终究被开除党籍、判处有期徒刑5年。这个单位的领导在作检查时说，“以感情代替原则，以义气冲淡正气，看似包庇了他，实质上是害了他，同时也害了自己。”当前，从我们机关的实际情况看，在履行管党员管干部的纪律上，整体是好的，但还有许多薄弱环节。有的“怕伤及面子”，下单位检查工作，提早打招呼、卖人情，总结时只讲好话、光唱赞歌，对发现的问题不指正、不汇报;组织考核评比，打人情份，有时发现做弊、弄虚作假的不批评、不制止。有的“怕激化矛盾”，不敢认真叫真、尽责担当，生怕捅蚂蜂窝，弄大事化小、小事化了。有的“怕引火烧身”，常常心存顾虑，信奉多1事不如少1事，遇到问题明哲保身、绕着走。这就要求，各级要重视学法知法，认真学习各项纪律法规，掌握基本要求、明确是非界限，切实提高法规素养、增强守纪自觉;要加强管理监督，充分发挥组织监督与社会、家庭、自我监督相结合的整体效能，确保人人在组织当中、在监督当中;要坚持从严执纪，对发现的问题该提示的要及时提示、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(3)要硬化赏罚措施。古人讲，“舞弊者得利，则效仿者至;舞弊者受罚，则相继者绝”。对有成绩的不嘉奖，对有问题的不严纠，就不能发挥赏罚的鼓励和警示作用，就会构成“破窗效应”。我党素以纪律严明、赏罚分明而著称。黄克功少年时期参加红军，跟随毛泽东经历了井冈山的斗争和2万5千里长征，身经百战、战功显赫，是“老井冈”中留下来不多的将领。1937年10月，黄克功对陕北公学1个女学生刘茜逼婚未遂开枪将她打死在延河边。经陕甘宁边区高等法院审判，黄克功被处以死刑。有人提出国难当头，人材难得，可以让他戴罪杀敌。黄克功也给毛泽东写信，要求从轻处理，戴罪立功。毛泽东接信后给边区法院院长雷经天回信，支持法院判决，这件事引发了强烈的反响，教育了党员干部，保护了党的形象。现在看，党内表彰和赏罚弱化的问题还比较突出。我觉得，加强党员干部管理，既要有严格的制度要求，更要有严明的赏罚措施。下1步，各级要切实扎紧笼子。市委根据前期调研情况，出台了《围绕解决“3个弱化”问题，进1步加强机关和基层党组织建设的措施》，各级要严肃认真抓好履行和落实。要坚持赏罚分明，把争创结果与党员晋职升级、评功评奖等挂起钩来，切实使党内评先实起来、硬起来;对不符合党员条件、不实行党员义务的，要依照《党章》规定给予处理，立起奖先惩后的鲜明导向。要突出以上率下，坚持严下先严上、严人先严己，从领导抓起、从机关严起，在以身作则、以上带下中为单位和大众做好榜样。</w:t>
      </w:r>
    </w:p>
    <w:p>
      <w:pPr>
        <w:ind w:left="0" w:right="0" w:firstLine="560"/>
        <w:spacing w:before="450" w:after="450" w:line="312" w:lineRule="auto"/>
      </w:pPr>
      <w:r>
        <w:rPr>
          <w:rFonts w:ascii="宋体" w:hAnsi="宋体" w:eastAsia="宋体" w:cs="宋体"/>
          <w:color w:val="000"/>
          <w:sz w:val="28"/>
          <w:szCs w:val="28"/>
        </w:rPr>
        <w:t xml:space="preserve">4、牢牢扭住狠抓风格砺炼养成不放，着力解决要求不严、形象不好的问题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风格关连党的形象，关系事业兴衰。领导机关是单位全面建设的领导者和组织者，也是单位风格建设的实践者和示范者，必须通过领导机关的过硬风格建立良好形象，以良好形象感化大众、推动发展。</w:t>
      </w:r>
    </w:p>
    <w:p>
      <w:pPr>
        <w:ind w:left="0" w:right="0" w:firstLine="560"/>
        <w:spacing w:before="450" w:after="450" w:line="312" w:lineRule="auto"/>
      </w:pPr>
      <w:r>
        <w:rPr>
          <w:rFonts w:ascii="宋体" w:hAnsi="宋体" w:eastAsia="宋体" w:cs="宋体"/>
          <w:color w:val="000"/>
          <w:sz w:val="28"/>
          <w:szCs w:val="28"/>
        </w:rPr>
        <w:t xml:space="preserve">(1)要真抓实干、紧抓快干。真抓实干是提高工作质量的保证，紧抓快干的风格决定着工作的效益。我们机关的绝大多数同志，工作是非常敬业的，实干精神比较强，常常加班加点，克服了很多来自生活上的困难，1心扑在工作上，这类精神使我非常感动。但也有1些同志，干工作静不下心、稳不住神、吃不了苦，习惯于疲沓、拖拉，任务来了挑肥捡瘦，工作拈轻怕重，说到底都是工作干劲、敬业精神弱化的表现。很多人包括我们自己也都在说，机关工作忙、头绪多、任务重，加班加点，永久有干不完的活，但大家可以视察1下，也不是所有人都忙，忙的总是那几个人，加班的也总是那几个人。大家可以想想，为何同时进机关，3两年以后，能力素质拉开了1大截，有的很快能挑起大梁，有的只能干些边边角角的活，缘由在哪里?关键是有的同志常常加班加点，主动在沉重的任务中磨砺铸造自己，能力素质提高很快;反之，有的干工作拖拖拉拉，1项任务很长时间也完成不了，就是完成了也很难成为精品。蒙牛团体职工公寓门口挂着这样的标语:如果你有智慧，请你拿出智慧;如果没有智慧，请你拿出汗水;如果你没有汗水，请你让出岗位。如果没有真抓实干、紧张快干的风格，不要说进步，时间久了在本职岗位上也呆不住。当前，单位工作头绪比较多，各项工作要求很高，要求我们必须提高工作效力，提升工作标准。任务部署了就要迅速展开，上级要求了就马上行动，问题发现了就立即改正，切实有1种“事不过夜，案无积卷”的劲头。特别是要善于抢抓单位建设发展的有益机遇，用好机遇，加快单位建设发展的步伐。筹划工作要高出发点，把目标定在提高战役力上，不能满足于不失事;完成任务要高质量，切实强化争先创优的意识，不能只求过得去不求过得硬;弄建设要高层次，真正对单位长远建设负责，抓1件、成1件，确切做到干1流的工作，带1流的单位，创1流的事迹。</w:t>
      </w:r>
    </w:p>
    <w:p>
      <w:pPr>
        <w:ind w:left="0" w:right="0" w:firstLine="560"/>
        <w:spacing w:before="450" w:after="450" w:line="312" w:lineRule="auto"/>
      </w:pPr>
      <w:r>
        <w:rPr>
          <w:rFonts w:ascii="宋体" w:hAnsi="宋体" w:eastAsia="宋体" w:cs="宋体"/>
          <w:color w:val="000"/>
          <w:sz w:val="28"/>
          <w:szCs w:val="28"/>
        </w:rPr>
        <w:t xml:space="preserve">(2)要把住大节、守住本分。所谓把住大节、守住本分，就是踏实做人、老实做人的问题，是怎样管好自己的问题。1要在思想上筑牢防线。在当前社会转型期和市场经济的大背景下，各种诱惑愈来愈多，很多党员干部自觉不自觉地迷失了方向，把人生的目的放在了当官、发财、享受上，加上攀比心理、侥幸思想作怪，思想颓废、道德滑坡，在背离党性主旨的道路上越走越远。原红塔团体董事长褚时健在被查处后说:“我也苦了1辈子，不能就这样交签字权。我得为自己的将来想一想，不能白苦。所以我决定私分了300多万美元。”重庆市垫江县原交通局长蒲树培悔过时曾讲:“有那末多人都在收钱，我收受钱财可能不会被发现，也没有人来追究，如果不收就会吃亏”。邓小平同志曾告诫我们:“如果说要变质，那末思想的庸俗化就是1个危险的出发点”。大家1定要深入汲取教训，始终保持高度的警觉，筑牢抵抗各种腐蚀干扰的思想防线;要不断加强学习改造，掌控好世界观、人生观、价值观这个“总开关”，始终牢记任职之初、入党之初、为官之初的信心和寻求，保持正确的人生轨迹不偏移;要常常对比党章和党纪法规的要求检查反思，常思贪欲之害,常怀律已之心，常除非分之念，避免官升愿望长。2要在用权上守住红线。所谓“红线”，就是政策法规，是不能触碰的高压线。反思党内外那些落马的高官，绝大多数都是从权利失守开始的。所谓“贪如火，不遏则燎原;欲如海，不遏则滔天”，1旦权利成为满足私欲的工具，个人的政治生命和前程也就到头了。江苏省xx局原局长xx乱用职权，“落马”后给自己算了7笔账:政治账自毁前程，经济账倾家荡产，名誉账→声名狼藉，家庭账妻离子散，友谊账众叛亲离，自由账身陷牢笼,健康账身心交瘁。这几笔账使人警省、发人沉思。作为局1级的机关干部，手中或多或少都有1定的权利，很多人是想利用你的权利到达个人的目的，这是很自然的现象，也是很常见的问题。这就要求我们1定要坚持秉公用权，把权利用在增进单位建设发展上，用在解决基层的急难问题上，用在为民服务上;坚持依法用权，严格依照法规制度规定用好权尽好责，避免背规越线;坚持谨慎用权，始终心怀畏敬之心，“勿以恶小而为之”，千万不能胆子太大，目没法纪、滥用职权，弄权钱交易、权权交易。3要在行动上不越底线。现在有的干部不能抵抗“灯红酒绿”的诱惑，不能抗拒“香风庸俗”的迷惑，对外交往过量过滥，生活风格不检点，有的乃至是迷恋女色、乱弄男女关系。</w:t>
      </w:r>
    </w:p>
    <w:p>
      <w:pPr>
        <w:ind w:left="0" w:right="0" w:firstLine="560"/>
        <w:spacing w:before="450" w:after="450" w:line="312" w:lineRule="auto"/>
      </w:pPr>
      <w:r>
        <w:rPr>
          <w:rFonts w:ascii="宋体" w:hAnsi="宋体" w:eastAsia="宋体" w:cs="宋体"/>
          <w:color w:val="000"/>
          <w:sz w:val="28"/>
          <w:szCs w:val="28"/>
        </w:rPr>
        <w:t xml:space="preserve">党员干部的个人行动关乎品行修养、关乎党的形象、关乎个人前程，决不是无关紧要的私事、小事。据了解，现在我们有些同志在生活风格上还是有1些值得注意的问题，有的去了不该去的场所、认识了不该认识的人，虽然最近没有发现大的问题，但绝不能自认为能够把持得住而心存侥幸。作为机关干部有职位更要有品位，有本事更要守本分，重大节更要拘小节，任什么时候候都要严格自律，控好生活圈、文娱團和交往團。</w:t>
      </w:r>
    </w:p>
    <w:p>
      <w:pPr>
        <w:ind w:left="0" w:right="0" w:firstLine="560"/>
        <w:spacing w:before="450" w:after="450" w:line="312" w:lineRule="auto"/>
      </w:pPr>
      <w:r>
        <w:rPr>
          <w:rFonts w:ascii="宋体" w:hAnsi="宋体" w:eastAsia="宋体" w:cs="宋体"/>
          <w:color w:val="000"/>
          <w:sz w:val="28"/>
          <w:szCs w:val="28"/>
        </w:rPr>
        <w:t xml:space="preserve">(3)要心系基层、服务大众。机关工作的重大众，本质要求是服务。作为xx机关干部，虽然算不上位高权重，但社会上对我们都很尊重。越是在这类情况下越要放下架子，躬身服务。机关大，但不能“口气大、架子大、脾气大”，让下边的同志反感;离基层远，但感情不能冷淡;手中掌握1定的权利，但不能忘了为基层服务的职责。应当讲，这几年我们在服务大众、帮解困难上下了很大工夫，密切了与基层感情，遭到了大众欢迎。但我们也要苏醒看到，与领导机关和党员干部应当具有的主旨意知趣比，与人民大众需求期盼相比，与改进风格的根本要求相比，我们还存在不小的差距和不足。比如，还有个别同志大众观念不够强，门难进、脸难看、事难办，把正常服务变成个人思赐，乃至把岗位权利私有化;有的戴着“有色眼镜”看人，办事看来头、分亲疏、弄“小圈子”，不给好处不办事，给了好处乱办事;有的对大众疾苦和困难视而不见、麻痹不仁，对大众反应的问题答复不及时、解决不到位，遇事推委扯皮，有时把小问题拖成老大难。能不能尽心尽力地为基层排难解纷，全心全意地为大众服务，是衡量1级党委机关主旨意识和风格形象的重要标准。因此，各级要齐心协力、各司其职，以最大的决心和诚意把好事办好，切实让广大人民大众感遭到组织温暖，焕发出更高的工作热忱。</w:t>
      </w:r>
    </w:p>
    <w:p>
      <w:pPr>
        <w:ind w:left="0" w:right="0" w:firstLine="560"/>
        <w:spacing w:before="450" w:after="450" w:line="312" w:lineRule="auto"/>
      </w:pPr>
      <w:r>
        <w:rPr>
          <w:rFonts w:ascii="宋体" w:hAnsi="宋体" w:eastAsia="宋体" w:cs="宋体"/>
          <w:color w:val="000"/>
          <w:sz w:val="28"/>
          <w:szCs w:val="28"/>
        </w:rPr>
        <w:t xml:space="preserve">公安民警的初心和使命党课讲稿总有1种记忆让我在寒夜里想起心生温暖，总有1种温暖让我在平凡的工作中念念不忘，回顾自己从1名懵懂的警营新兵到走上基层派出所教导员岗位，108年的心路历程，让我对警察职业，对公安机关的组工干部工作有了更深的理解和感悟。108年的故事说也说不完，每当我看到夜幕天穹下闪烁的警灯，看到寒风雨雪中战友巡查的背影，我都会被深深地感动。1个普通的基层民警，或许没有震天动地的伟业，但平凡的岗位1样也能够为公安事业注入亮丽的色采。xx年7月我慎重向睢阳公安党委递交了到农村派出所工作的申请。在农村，相比城区让我感触最深的就是平常看起来不是甚么“大事儿”的“小事儿”处理起来特别难。邻里、亲朋之间可能由于1件小事闹上几年乃至10几年，双方各不相让，随时可能燃起“烽火”，给社会治安埋下了极大的隐患。xx年2月7日除夕，在市公安局和睢阳公安党委的指挥下，我们李口派出所举全部民警之力，1鼓作气成功化解了1起长达6年的疑问信访案件，为春节期间辖区稳定消除1个重大的治安隐患。</w:t>
      </w:r>
    </w:p>
    <w:p>
      <w:pPr>
        <w:ind w:left="0" w:right="0" w:firstLine="560"/>
        <w:spacing w:before="450" w:after="450" w:line="312" w:lineRule="auto"/>
      </w:pPr>
      <w:r>
        <w:rPr>
          <w:rFonts w:ascii="宋体" w:hAnsi="宋体" w:eastAsia="宋体" w:cs="宋体"/>
          <w:color w:val="000"/>
          <w:sz w:val="28"/>
          <w:szCs w:val="28"/>
        </w:rPr>
        <w:t xml:space="preserve">事情还得从7年前说起，xx年李口镇顺南村村民王某的长子、丈夫在1年以内前后意外离世，她怀疑是屋后的坟地“犯冲”而至，要求坟地所有人陈某迁坟，否则不让烧纸祭奠。陈某认为祖坟是爷爷那1辈埋下的，自己都已60多岁了，肯定是自家坟地在前，王家建房在后，因此谢绝迁坟，双方屡次产生冲突撕打。村干部、乡干部屡次进行调解均未从根本上解决问题。xx年1月29日下午，两家再次由于上坟烧纸问题产生撕打，王某的侄子、女儿被陈某打伤，陈某被行政拘留。斟酌到邻近猴年春节，双方打工的亲属陆续返乡，如果不从根本上完全解决问题，双方还有可能产生更大的冲突，后果不堪假想。为此，我们派出所全部民警兵分两路，1方面联系陈某刚从湖北打工回来的儿子1起到拘留所看望陈某，在拘留所内向陈某父子分析利弊讲清利害，援用“6尺巷”典故说明和谐的重要性。另外一方面则到第4人民医院王某侄子、女儿病房内向其全家做工作。民警苦口婆心的劝慰如涓涓细流滋润着双方的心田。精诚所至,金石为开，通过连续多天的调解，双方终究摒弃前嫌握手言和，此事得以美满解决。</w:t>
      </w:r>
    </w:p>
    <w:p>
      <w:pPr>
        <w:ind w:left="0" w:right="0" w:firstLine="560"/>
        <w:spacing w:before="450" w:after="450" w:line="312" w:lineRule="auto"/>
      </w:pPr>
      <w:r>
        <w:rPr>
          <w:rFonts w:ascii="宋体" w:hAnsi="宋体" w:eastAsia="宋体" w:cs="宋体"/>
          <w:color w:val="000"/>
          <w:sz w:val="28"/>
          <w:szCs w:val="28"/>
        </w:rPr>
        <w:t xml:space="preserve">再说说我所认识公安机关的组工干部，他们都是时间观念“很差”的人，通宵达旦忙加班、披星戴月来回赶;他们都是家庭观念“很弱”的人，1心牵挂公众事、难顾妻儿忘小家;他们都是自我意识“很淡”的人，不图虚名不谋利、甘为他人做嫁衣。在工作中，他们既要坚持“组织工作无小事，任何事情都务必做得1丝不苟”，又要参与公安执勤巡查。xx年，市公安局全部组工干部坚持政治建警、素质强警、从严治警、从优待警，以党的109大安全保卫为主线，以铸牢虔诚警魂为根本，以强化科学管理为核心，以增强素质能力为重点，以培养良好警风为保障，为公安工作发展进步提供了坚强有力的政治保证和组织保障。</w:t>
      </w:r>
    </w:p>
    <w:p>
      <w:pPr>
        <w:ind w:left="0" w:right="0" w:firstLine="560"/>
        <w:spacing w:before="450" w:after="450" w:line="312" w:lineRule="auto"/>
      </w:pPr>
      <w:r>
        <w:rPr>
          <w:rFonts w:ascii="宋体" w:hAnsi="宋体" w:eastAsia="宋体" w:cs="宋体"/>
          <w:color w:val="000"/>
          <w:sz w:val="28"/>
          <w:szCs w:val="28"/>
        </w:rPr>
        <w:t xml:space="preserve">做实思想政治工作，永葆公安队伍的虔诚本质是公安机关组工干部最大的政治站位。作为公安机关的基层组工干部，我们将认真遵守____***“对党虔诚、服务人民、执法公正、纪律严明”总要求，大力践行“马上办抓落实”理念，着力提倡重实际、说实话、办实事、求实效工作风格，坚持把坚定的理想信心作为公安队伍的政治灵魂，扎实展开“迎接109大、虔诚保平安”主题教育实践活动，动员广大民警积极投身党的109大安全保卫工作，全力保护国家安全和社会稳定;认真贯彻“好干部”标准，深化公安队伍管理改革，进1步加强领导班子和干部队伍建设，努力打造1支信心坚定、执法为民、勇于担当、清正廉洁的公安队伍，全力服务和保障商丘经济社会又好又快发展。</w:t>
      </w:r>
    </w:p>
    <w:p>
      <w:pPr>
        <w:ind w:left="0" w:right="0" w:firstLine="560"/>
        <w:spacing w:before="450" w:after="450" w:line="312" w:lineRule="auto"/>
      </w:pPr>
      <w:r>
        <w:rPr>
          <w:rFonts w:ascii="宋体" w:hAnsi="宋体" w:eastAsia="宋体" w:cs="宋体"/>
          <w:color w:val="000"/>
          <w:sz w:val="28"/>
          <w:szCs w:val="28"/>
        </w:rPr>
        <w:t xml:space="preserve">党旗高扬，引领复兴伟业;筑梦中国，担当时期重担。我们将不忘初心、虔诚履职，撸起袖子加油干，尽心极力做1名虔诚担当干净干事的优秀组工干部，以优良成绩向新时期献礼!</w:t>
      </w:r>
    </w:p>
    <w:p>
      <w:pPr>
        <w:ind w:left="0" w:right="0" w:firstLine="560"/>
        <w:spacing w:before="450" w:after="450" w:line="312" w:lineRule="auto"/>
      </w:pPr>
      <w:r>
        <w:rPr>
          <w:rFonts w:ascii="宋体" w:hAnsi="宋体" w:eastAsia="宋体" w:cs="宋体"/>
          <w:color w:val="000"/>
          <w:sz w:val="28"/>
          <w:szCs w:val="28"/>
        </w:rPr>
        <w:t xml:space="preserve">公安民警的初心和使命党课讲稿____***在109大开幕会上对广大青年提出殷切期望：“要坚定理想信心，志存高远，脚踏实地，勇做时期的弄潮儿，在实现中国梦的生动实践中放飞青春梦想，在为人民利益的不懈奋斗中书写人生华章!”公安交警，既是公安工作中的弄潮儿，又是公安工作中的中坚气力，我们，将用行动践行誓言：不忘初心，砥砺前行，虔诚警营，服务人民。</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自从加入公安交警队伍从事交通管理工作以来，经历了岗前教育培训、执勤执法知识集训和交管业务理论知识学习，通过这些点滴的学习，让我顺利度过了角色转型期。在为人民服务的交管工作中，让我多了1份自信，少了1份胆怯;多了1份从容，少了1份羞涩，希望通过未来更多的学习，汲取专业理论业务知识，再加上将来工作中的亲身体验，内强素质、外树形象，初心不忘、从警无悔!</w:t>
      </w:r>
    </w:p>
    <w:p>
      <w:pPr>
        <w:ind w:left="0" w:right="0" w:firstLine="560"/>
        <w:spacing w:before="450" w:after="450" w:line="312" w:lineRule="auto"/>
      </w:pPr>
      <w:r>
        <w:rPr>
          <w:rFonts w:ascii="宋体" w:hAnsi="宋体" w:eastAsia="宋体" w:cs="宋体"/>
          <w:color w:val="000"/>
          <w:sz w:val="28"/>
          <w:szCs w:val="28"/>
        </w:rPr>
        <w:t xml:space="preserve">党的109大描绘了新时期的雄伟蓝图，指明了前进方向，使广大青年深受鼓舞、倍感振奋。我们应当脚踏实地，做好每件事，理性平和，文明规范，正确应用法律，依法行使职权，用行动践行自己的誓言。</w:t>
      </w:r>
    </w:p>
    <w:p>
      <w:pPr>
        <w:ind w:left="0" w:right="0" w:firstLine="560"/>
        <w:spacing w:before="450" w:after="450" w:line="312" w:lineRule="auto"/>
      </w:pPr>
      <w:r>
        <w:rPr>
          <w:rFonts w:ascii="宋体" w:hAnsi="宋体" w:eastAsia="宋体" w:cs="宋体"/>
          <w:color w:val="000"/>
          <w:sz w:val="28"/>
          <w:szCs w:val="28"/>
        </w:rPr>
        <w:t xml:space="preserve">雄图已绘就，踏歌启征程。作为1名公安交警，我们身处在保护交通秩序、构建和谐社会的最前沿，是名符其实的平安捍卫者。我们要以109大精神为指引，用新思想新理论武装头脑，在新征程中勇担历史使命，书写人生华章。传承并发扬良好传统，在淬炼中扛起时期责任，在平凡的岗位上为祖国建设添砖加瓦!</w:t>
      </w:r>
    </w:p>
    <w:p>
      <w:pPr>
        <w:ind w:left="0" w:right="0" w:firstLine="560"/>
        <w:spacing w:before="450" w:after="450" w:line="312" w:lineRule="auto"/>
      </w:pPr>
      <w:r>
        <w:rPr>
          <w:rFonts w:ascii="宋体" w:hAnsi="宋体" w:eastAsia="宋体" w:cs="宋体"/>
          <w:color w:val="000"/>
          <w:sz w:val="28"/>
          <w:szCs w:val="28"/>
        </w:rPr>
        <w:t xml:space="preserve">****的109大报告，揭露了1个新时期的来临，作为1名基层党员，更应当牢记中国共产党人的初心和使命，以更加高的标准来鼓励自己。用理论知识武装自己，用实际行动践行誓言。****说过，不忘初心，方得始终，中国共产党人的初心和使命，就是为中国人民谋幸福，为中华民族谋复兴。这句话很是鼓励我。在今后的工作中，势必牢记初心和使命，继续宏扬交管队伍正能量，为公安交管事业贡献气力。</w:t>
      </w:r>
    </w:p>
    <w:p>
      <w:pPr>
        <w:ind w:left="0" w:right="0" w:firstLine="560"/>
        <w:spacing w:before="450" w:after="450" w:line="312" w:lineRule="auto"/>
      </w:pPr>
      <w:r>
        <w:rPr>
          <w:rFonts w:ascii="宋体" w:hAnsi="宋体" w:eastAsia="宋体" w:cs="宋体"/>
          <w:color w:val="000"/>
          <w:sz w:val="28"/>
          <w:szCs w:val="28"/>
        </w:rPr>
        <w:t xml:space="preserve">金色的盾牌，守卫着千家万户。歌词里是这样唱的，现实中公安交警的工作亦是如此。对党虔诚，我们以交警的名义起誓;服务人民，我们以血肉之躯铸造防线;执法公正，我们心中常怀对法律的畏敬;纪律严明，我们不完成任务决不放弃，通宵达旦，只为守卫1方平安。</w:t>
      </w:r>
    </w:p>
    <w:p>
      <w:pPr>
        <w:ind w:left="0" w:right="0" w:firstLine="560"/>
        <w:spacing w:before="450" w:after="450" w:line="312" w:lineRule="auto"/>
      </w:pPr>
      <w:r>
        <w:rPr>
          <w:rFonts w:ascii="黑体" w:hAnsi="黑体" w:eastAsia="黑体" w:cs="黑体"/>
          <w:color w:val="000000"/>
          <w:sz w:val="36"/>
          <w:szCs w:val="36"/>
          <w:b w:val="1"/>
          <w:bCs w:val="1"/>
        </w:rPr>
        <w:t xml:space="preserve">20_公安机关保护未成年工作汇报二</w:t>
      </w:r>
    </w:p>
    <w:p>
      <w:pPr>
        <w:ind w:left="0" w:right="0" w:firstLine="560"/>
        <w:spacing w:before="450" w:after="450" w:line="312" w:lineRule="auto"/>
      </w:pPr>
      <w:r>
        <w:rPr>
          <w:rFonts w:ascii="宋体" w:hAnsi="宋体" w:eastAsia="宋体" w:cs="宋体"/>
          <w:color w:val="000"/>
          <w:sz w:val="28"/>
          <w:szCs w:val="28"/>
        </w:rPr>
        <w:t xml:space="preserve">第一条为了依法妥善处置群体性治安事件，维护社会稳定，根据国家法律法规和有关规定，制定本规定。</w:t>
      </w:r>
    </w:p>
    <w:p>
      <w:pPr>
        <w:ind w:left="0" w:right="0" w:firstLine="560"/>
        <w:spacing w:before="450" w:after="450" w:line="312" w:lineRule="auto"/>
      </w:pPr>
      <w:r>
        <w:rPr>
          <w:rFonts w:ascii="宋体" w:hAnsi="宋体" w:eastAsia="宋体" w:cs="宋体"/>
          <w:color w:val="000"/>
          <w:sz w:val="28"/>
          <w:szCs w:val="28"/>
        </w:rPr>
        <w:t xml:space="preserve">第二条本规定所称群体性治安事件，是指聚众共同实施的违反国家法律、法规。规章，扰乱社会秩序，危害公共安全，侵犯公民人身安全和公私财产安全的行为。主要包括：</w:t>
      </w:r>
    </w:p>
    <w:p>
      <w:pPr>
        <w:ind w:left="0" w:right="0" w:firstLine="560"/>
        <w:spacing w:before="450" w:after="450" w:line="312" w:lineRule="auto"/>
      </w:pPr>
      <w:r>
        <w:rPr>
          <w:rFonts w:ascii="宋体" w:hAnsi="宋体" w:eastAsia="宋体" w:cs="宋体"/>
          <w:color w:val="000"/>
          <w:sz w:val="28"/>
          <w:szCs w:val="28"/>
        </w:rPr>
        <w:t xml:space="preserve">(一)人数较多的非法集会、游行、示威;</w:t>
      </w:r>
    </w:p>
    <w:p>
      <w:pPr>
        <w:ind w:left="0" w:right="0" w:firstLine="560"/>
        <w:spacing w:before="450" w:after="450" w:line="312" w:lineRule="auto"/>
      </w:pPr>
      <w:r>
        <w:rPr>
          <w:rFonts w:ascii="宋体" w:hAnsi="宋体" w:eastAsia="宋体" w:cs="宋体"/>
          <w:color w:val="000"/>
          <w:sz w:val="28"/>
          <w:szCs w:val="28"/>
        </w:rPr>
        <w:t xml:space="preserve">(二)集会、游行、示威和集体上访活动中出现的严重扰乱社会秩序或者危害公共安全的行为;</w:t>
      </w:r>
    </w:p>
    <w:p>
      <w:pPr>
        <w:ind w:left="0" w:right="0" w:firstLine="560"/>
        <w:spacing w:before="450" w:after="450" w:line="312" w:lineRule="auto"/>
      </w:pPr>
      <w:r>
        <w:rPr>
          <w:rFonts w:ascii="宋体" w:hAnsi="宋体" w:eastAsia="宋体" w:cs="宋体"/>
          <w:color w:val="000"/>
          <w:sz w:val="28"/>
          <w:szCs w:val="28"/>
        </w:rPr>
        <w:t xml:space="preserve">(三)严重影响社会稳定的罢工、罢课、罢市;</w:t>
      </w:r>
    </w:p>
    <w:p>
      <w:pPr>
        <w:ind w:left="0" w:right="0" w:firstLine="560"/>
        <w:spacing w:before="450" w:after="450" w:line="312" w:lineRule="auto"/>
      </w:pPr>
      <w:r>
        <w:rPr>
          <w:rFonts w:ascii="宋体" w:hAnsi="宋体" w:eastAsia="宋体" w:cs="宋体"/>
          <w:color w:val="000"/>
          <w:sz w:val="28"/>
          <w:szCs w:val="28"/>
        </w:rPr>
        <w:t xml:space="preserve">(四)非法组织和邪教等组织的较大规模聚集活动;</w:t>
      </w:r>
    </w:p>
    <w:p>
      <w:pPr>
        <w:ind w:left="0" w:right="0" w:firstLine="560"/>
        <w:spacing w:before="450" w:after="450" w:line="312" w:lineRule="auto"/>
      </w:pPr>
      <w:r>
        <w:rPr>
          <w:rFonts w:ascii="宋体" w:hAnsi="宋体" w:eastAsia="宋体" w:cs="宋体"/>
          <w:color w:val="000"/>
          <w:sz w:val="28"/>
          <w:szCs w:val="28"/>
        </w:rPr>
        <w:t xml:space="preserve">(五)聚众围堵、冲击党政机关、司法机关、军事机关、重要警卫目标、广播电台。电视台、通讯枢纽、外国驻华使馆、领馆以及其他要害部位或者单位;</w:t>
      </w:r>
    </w:p>
    <w:p>
      <w:pPr>
        <w:ind w:left="0" w:right="0" w:firstLine="560"/>
        <w:spacing w:before="450" w:after="450" w:line="312" w:lineRule="auto"/>
      </w:pPr>
      <w:r>
        <w:rPr>
          <w:rFonts w:ascii="宋体" w:hAnsi="宋体" w:eastAsia="宋体" w:cs="宋体"/>
          <w:color w:val="000"/>
          <w:sz w:val="28"/>
          <w:szCs w:val="28"/>
        </w:rPr>
        <w:t xml:space="preserve">(六)聚众堵塞公共交通枢纽、交通干线、破坏公共交通秩序或者非法占据公共场所;</w:t>
      </w:r>
    </w:p>
    <w:p>
      <w:pPr>
        <w:ind w:left="0" w:right="0" w:firstLine="560"/>
        <w:spacing w:before="450" w:after="450" w:line="312" w:lineRule="auto"/>
      </w:pPr>
      <w:r>
        <w:rPr>
          <w:rFonts w:ascii="宋体" w:hAnsi="宋体" w:eastAsia="宋体" w:cs="宋体"/>
          <w:color w:val="000"/>
          <w:sz w:val="28"/>
          <w:szCs w:val="28"/>
        </w:rPr>
        <w:t xml:space="preserve">(七)在大型体育比赛、文娱、商贸、庆典等活动中出现的聚众滋事或者骚乱;</w:t>
      </w:r>
    </w:p>
    <w:p>
      <w:pPr>
        <w:ind w:left="0" w:right="0" w:firstLine="560"/>
        <w:spacing w:before="450" w:after="450" w:line="312" w:lineRule="auto"/>
      </w:pPr>
      <w:r>
        <w:rPr>
          <w:rFonts w:ascii="宋体" w:hAnsi="宋体" w:eastAsia="宋体" w:cs="宋体"/>
          <w:color w:val="000"/>
          <w:sz w:val="28"/>
          <w:szCs w:val="28"/>
        </w:rPr>
        <w:t xml:space="preserve">(八)聚众哄抢国家仓库、重点工程物资以及其他公私财产;</w:t>
      </w:r>
    </w:p>
    <w:p>
      <w:pPr>
        <w:ind w:left="0" w:right="0" w:firstLine="560"/>
        <w:spacing w:before="450" w:after="450" w:line="312" w:lineRule="auto"/>
      </w:pPr>
      <w:r>
        <w:rPr>
          <w:rFonts w:ascii="宋体" w:hAnsi="宋体" w:eastAsia="宋体" w:cs="宋体"/>
          <w:color w:val="000"/>
          <w:sz w:val="28"/>
          <w:szCs w:val="28"/>
        </w:rPr>
        <w:t xml:space="preserve">(九)较大规模的聚众械斗;</w:t>
      </w:r>
    </w:p>
    <w:p>
      <w:pPr>
        <w:ind w:left="0" w:right="0" w:firstLine="560"/>
        <w:spacing w:before="450" w:after="450" w:line="312" w:lineRule="auto"/>
      </w:pPr>
      <w:r>
        <w:rPr>
          <w:rFonts w:ascii="宋体" w:hAnsi="宋体" w:eastAsia="宋体" w:cs="宋体"/>
          <w:color w:val="000"/>
          <w:sz w:val="28"/>
          <w:szCs w:val="28"/>
        </w:rPr>
        <w:t xml:space="preserve">(十)严重危害公共安全、社会秩序的其他群体性行为。</w:t>
      </w:r>
    </w:p>
    <w:p>
      <w:pPr>
        <w:ind w:left="0" w:right="0" w:firstLine="560"/>
        <w:spacing w:before="450" w:after="450" w:line="312" w:lineRule="auto"/>
      </w:pPr>
      <w:r>
        <w:rPr>
          <w:rFonts w:ascii="宋体" w:hAnsi="宋体" w:eastAsia="宋体" w:cs="宋体"/>
          <w:color w:val="000"/>
          <w:sz w:val="28"/>
          <w:szCs w:val="28"/>
        </w:rPr>
        <w:t xml:space="preserve">第三条公安机关处置群体性治安事件的主要任务是：</w:t>
      </w:r>
    </w:p>
    <w:p>
      <w:pPr>
        <w:ind w:left="0" w:right="0" w:firstLine="560"/>
        <w:spacing w:before="450" w:after="450" w:line="312" w:lineRule="auto"/>
      </w:pPr>
      <w:r>
        <w:rPr>
          <w:rFonts w:ascii="宋体" w:hAnsi="宋体" w:eastAsia="宋体" w:cs="宋体"/>
          <w:color w:val="000"/>
          <w:sz w:val="28"/>
          <w:szCs w:val="28"/>
        </w:rPr>
        <w:t xml:space="preserve">(一)及时掌握事件动态，迅速向党委、政府和上级公安机关报告;</w:t>
      </w:r>
    </w:p>
    <w:p>
      <w:pPr>
        <w:ind w:left="0" w:right="0" w:firstLine="560"/>
        <w:spacing w:before="450" w:after="450" w:line="312" w:lineRule="auto"/>
      </w:pPr>
      <w:r>
        <w:rPr>
          <w:rFonts w:ascii="宋体" w:hAnsi="宋体" w:eastAsia="宋体" w:cs="宋体"/>
          <w:color w:val="000"/>
          <w:sz w:val="28"/>
          <w:szCs w:val="28"/>
        </w:rPr>
        <w:t xml:space="preserve">(二)根据事件的性质、起因、规模、危害程度和事态发展，提出相应的处置方案，并报告党委、政府和上级公安机关决断;</w:t>
      </w:r>
    </w:p>
    <w:p>
      <w:pPr>
        <w:ind w:left="0" w:right="0" w:firstLine="560"/>
        <w:spacing w:before="450" w:after="450" w:line="312" w:lineRule="auto"/>
      </w:pPr>
      <w:r>
        <w:rPr>
          <w:rFonts w:ascii="宋体" w:hAnsi="宋体" w:eastAsia="宋体" w:cs="宋体"/>
          <w:color w:val="000"/>
          <w:sz w:val="28"/>
          <w:szCs w:val="28"/>
        </w:rPr>
        <w:t xml:space="preserve">(三)根据党委、政府和上级公安机关的统一部署，适时适度出动警力，协助有关部门做好疏导化解工作;</w:t>
      </w:r>
    </w:p>
    <w:p>
      <w:pPr>
        <w:ind w:left="0" w:right="0" w:firstLine="560"/>
        <w:spacing w:before="450" w:after="450" w:line="312" w:lineRule="auto"/>
      </w:pPr>
      <w:r>
        <w:rPr>
          <w:rFonts w:ascii="宋体" w:hAnsi="宋体" w:eastAsia="宋体" w:cs="宋体"/>
          <w:color w:val="000"/>
          <w:sz w:val="28"/>
          <w:szCs w:val="28"/>
        </w:rPr>
        <w:t xml:space="preserve">(四)必要时，依法采取相应的强制处置措施，控制局势，平息事态，恢复正常秩序。</w:t>
      </w:r>
    </w:p>
    <w:p>
      <w:pPr>
        <w:ind w:left="0" w:right="0" w:firstLine="560"/>
        <w:spacing w:before="450" w:after="450" w:line="312" w:lineRule="auto"/>
      </w:pPr>
      <w:r>
        <w:rPr>
          <w:rFonts w:ascii="宋体" w:hAnsi="宋体" w:eastAsia="宋体" w:cs="宋体"/>
          <w:color w:val="000"/>
          <w:sz w:val="28"/>
          <w:szCs w:val="28"/>
        </w:rPr>
        <w:t xml:space="preserve">第四条群体性治安事件的现场处置工作，由事件发生地的县(市)公安机关负责;重大群体性治安事件，由事件发生地的地(市)公安机关负责;上级公安机关在必要时可以直接负责现场处置工作或派人到现场指导、协调工作。现场指挥由负责现场处置工作的公安机关的负责人担任。跨地区发生的群体性治安事件的现场处置工作，由双方共同的上级公安机关负责，也可以由上级公安机关指定的下级公安机关负责，有关的公安机关积极配合。</w:t>
      </w:r>
    </w:p>
    <w:p>
      <w:pPr>
        <w:ind w:left="0" w:right="0" w:firstLine="560"/>
        <w:spacing w:before="450" w:after="450" w:line="312" w:lineRule="auto"/>
      </w:pPr>
      <w:r>
        <w:rPr>
          <w:rFonts w:ascii="宋体" w:hAnsi="宋体" w:eastAsia="宋体" w:cs="宋体"/>
          <w:color w:val="000"/>
          <w:sz w:val="28"/>
          <w:szCs w:val="28"/>
        </w:rPr>
        <w:t xml:space="preserve">第五条公安机关需要发布命令、通告，决定采取重大处置措施，调动其他部门的人员、器械、救护车、交通工具、通讯工具和其他物资的，应当报党委、政府和上级公安机关批准;紧急情况下可以边执行边报告。</w:t>
      </w:r>
    </w:p>
    <w:p>
      <w:pPr>
        <w:ind w:left="0" w:right="0" w:firstLine="560"/>
        <w:spacing w:before="450" w:after="450" w:line="312" w:lineRule="auto"/>
      </w:pPr>
      <w:r>
        <w:rPr>
          <w:rFonts w:ascii="宋体" w:hAnsi="宋体" w:eastAsia="宋体" w:cs="宋体"/>
          <w:color w:val="000"/>
          <w:sz w:val="28"/>
          <w:szCs w:val="28"/>
        </w:rPr>
        <w:t xml:space="preserve">现场指挥按照法律和有关规定以及党委、政府、上级公安机关的指示，可以根据现场情况，行使下列职权：</w:t>
      </w:r>
    </w:p>
    <w:p>
      <w:pPr>
        <w:ind w:left="0" w:right="0" w:firstLine="560"/>
        <w:spacing w:before="450" w:after="450" w:line="312" w:lineRule="auto"/>
      </w:pPr>
      <w:r>
        <w:rPr>
          <w:rFonts w:ascii="宋体" w:hAnsi="宋体" w:eastAsia="宋体" w:cs="宋体"/>
          <w:color w:val="000"/>
          <w:sz w:val="28"/>
          <w:szCs w:val="28"/>
        </w:rPr>
        <w:t xml:space="preserve">(一)迅速采取控制现场事态的有效管制措施;</w:t>
      </w:r>
    </w:p>
    <w:p>
      <w:pPr>
        <w:ind w:left="0" w:right="0" w:firstLine="560"/>
        <w:spacing w:before="450" w:after="450" w:line="312" w:lineRule="auto"/>
      </w:pPr>
      <w:r>
        <w:rPr>
          <w:rFonts w:ascii="宋体" w:hAnsi="宋体" w:eastAsia="宋体" w:cs="宋体"/>
          <w:color w:val="000"/>
          <w:sz w:val="28"/>
          <w:szCs w:val="28"/>
        </w:rPr>
        <w:t xml:space="preserve">(二)统一组织使用各警种警力、装备和调用的人员、器械、救护车、交通工具、通讯工具以及其他物资;</w:t>
      </w:r>
    </w:p>
    <w:p>
      <w:pPr>
        <w:ind w:left="0" w:right="0" w:firstLine="560"/>
        <w:spacing w:before="450" w:after="450" w:line="312" w:lineRule="auto"/>
      </w:pPr>
      <w:r>
        <w:rPr>
          <w:rFonts w:ascii="宋体" w:hAnsi="宋体" w:eastAsia="宋体" w:cs="宋体"/>
          <w:color w:val="000"/>
          <w:sz w:val="28"/>
          <w:szCs w:val="28"/>
        </w:rPr>
        <w:t xml:space="preserve">(三)迅速采取控制局势、平息事态、恢复正常社会秩序的紧急处置措施。</w:t>
      </w:r>
    </w:p>
    <w:p>
      <w:pPr>
        <w:ind w:left="0" w:right="0" w:firstLine="560"/>
        <w:spacing w:before="450" w:after="450" w:line="312" w:lineRule="auto"/>
      </w:pPr>
      <w:r>
        <w:rPr>
          <w:rFonts w:ascii="宋体" w:hAnsi="宋体" w:eastAsia="宋体" w:cs="宋体"/>
          <w:color w:val="000"/>
          <w:sz w:val="28"/>
          <w:szCs w:val="28"/>
        </w:rPr>
        <w:t xml:space="preserve">第六条处置群体性治安事件，调动警力50(含)人以下的，须报经县(市、区)公安机关批准;调动50人以上200(含)人以下的，须报经地(市)公安机关批准;调动200人以上的，须报经省(自治区、直辖市)公安机关批准;跨地区调动的，应当报共同的上级公安机关批准。批准机关和调动机关应当分别及时把批准情况和警力调动部署情况向各自的上级公安机关报告。情况特别紧急，不及时调动警力采取果断措施则难以控制事态时，可以边出警处置边迅速向上级公安机关报告。</w:t>
      </w:r>
    </w:p>
    <w:p>
      <w:pPr>
        <w:ind w:left="0" w:right="0" w:firstLine="560"/>
        <w:spacing w:before="450" w:after="450" w:line="312" w:lineRule="auto"/>
      </w:pPr>
      <w:r>
        <w:rPr>
          <w:rFonts w:ascii="宋体" w:hAnsi="宋体" w:eastAsia="宋体" w:cs="宋体"/>
          <w:color w:val="000"/>
          <w:sz w:val="28"/>
          <w:szCs w:val="28"/>
        </w:rPr>
        <w:t xml:space="preserve">第七条调动使用人民武装警察部队参与处置群体性治安事件，应当严格执行《中共中央办公厅、国务院办公厅、中央军委办公厅关于印发关于中国人民武装警察部队部署和兵力调动使用批准权限的规定和关于北京地区中国人民武装警察部队部署和兵力调动使用批准权限的规定)的通知(中办发[1997]2号)的规定。</w:t>
      </w:r>
    </w:p>
    <w:p>
      <w:pPr>
        <w:ind w:left="0" w:right="0" w:firstLine="560"/>
        <w:spacing w:before="450" w:after="450" w:line="312" w:lineRule="auto"/>
      </w:pPr>
      <w:r>
        <w:rPr>
          <w:rFonts w:ascii="宋体" w:hAnsi="宋体" w:eastAsia="宋体" w:cs="宋体"/>
          <w:color w:val="000"/>
          <w:sz w:val="28"/>
          <w:szCs w:val="28"/>
        </w:rPr>
        <w:t xml:space="preserve">第八条公安机关处置群体性治安事件，应当遵循下列原则：</w:t>
      </w:r>
    </w:p>
    <w:p>
      <w:pPr>
        <w:ind w:left="0" w:right="0" w:firstLine="560"/>
        <w:spacing w:before="450" w:after="450" w:line="312" w:lineRule="auto"/>
      </w:pPr>
      <w:r>
        <w:rPr>
          <w:rFonts w:ascii="宋体" w:hAnsi="宋体" w:eastAsia="宋体" w:cs="宋体"/>
          <w:color w:val="000"/>
          <w:sz w:val="28"/>
          <w:szCs w:val="28"/>
        </w:rPr>
        <w:t xml:space="preserve">(一)在党委。政府领导下，会同有关主管部门处置的原则。群体性治安事件发生后，公安机关要积极建议党政领导和主管部门领导亲临现场，做好矛盾化解工作。要维护好现场秩序，保护党政机关等重点部位及现场工作人员的安全，维护正常的交通秩序。</w:t>
      </w:r>
    </w:p>
    <w:p>
      <w:pPr>
        <w:ind w:left="0" w:right="0" w:firstLine="560"/>
        <w:spacing w:before="450" w:after="450" w:line="312" w:lineRule="auto"/>
      </w:pPr>
      <w:r>
        <w:rPr>
          <w:rFonts w:ascii="宋体" w:hAnsi="宋体" w:eastAsia="宋体" w:cs="宋体"/>
          <w:color w:val="000"/>
          <w:sz w:val="28"/>
          <w:szCs w:val="28"/>
        </w:rPr>
        <w:t xml:space="preserve">(二)防止矛盾激化原则。对参与群体性治安事件的群众，要坚持可散不可聚、可解不可结、可顺不可激，以教育疏导为主，力争把问题解决在萌芽状态或初始阶段。</w:t>
      </w:r>
    </w:p>
    <w:p>
      <w:pPr>
        <w:ind w:left="0" w:right="0" w:firstLine="560"/>
        <w:spacing w:before="450" w:after="450" w:line="312" w:lineRule="auto"/>
      </w:pPr>
      <w:r>
        <w:rPr>
          <w:rFonts w:ascii="宋体" w:hAnsi="宋体" w:eastAsia="宋体" w:cs="宋体"/>
          <w:color w:val="000"/>
          <w:sz w:val="28"/>
          <w:szCs w:val="28"/>
        </w:rPr>
        <w:t xml:space="preserve">(三)慎用警力和强制措施原则。要根据群体性治安事件的性质、起因和规模来决定是否使用、使用多少和如何使用警力，根据事态的发展情况来决定是否采取强制措施。要防止使用警力和强制措施不慎而激化矛盾，防止警力和强制措施当用不用而使事态扩大。</w:t>
      </w:r>
    </w:p>
    <w:p>
      <w:pPr>
        <w:ind w:left="0" w:right="0" w:firstLine="560"/>
        <w:spacing w:before="450" w:after="450" w:line="312" w:lineRule="auto"/>
      </w:pPr>
      <w:r>
        <w:rPr>
          <w:rFonts w:ascii="宋体" w:hAnsi="宋体" w:eastAsia="宋体" w:cs="宋体"/>
          <w:color w:val="000"/>
          <w:sz w:val="28"/>
          <w:szCs w:val="28"/>
        </w:rPr>
        <w:t xml:space="preserve">(四)慎用武器警械原则。处置群体性治安事件现场的民警应当携带必要的警械装备，但不得携带武器;现场外围备勤的民警可以根据需要配备武器。使用警械和武器，应当严格依照从民警察使用警械和武器条例》的规定。使用催泪弹和武器须经现场指挥批准。</w:t>
      </w:r>
    </w:p>
    <w:p>
      <w:pPr>
        <w:ind w:left="0" w:right="0" w:firstLine="560"/>
        <w:spacing w:before="450" w:after="450" w:line="312" w:lineRule="auto"/>
      </w:pPr>
      <w:r>
        <w:rPr>
          <w:rFonts w:ascii="宋体" w:hAnsi="宋体" w:eastAsia="宋体" w:cs="宋体"/>
          <w:color w:val="000"/>
          <w:sz w:val="28"/>
          <w:szCs w:val="28"/>
        </w:rPr>
        <w:t xml:space="preserve">(五)依法果断处置原则。对围堵、冲击党政机关、卧轨拦车、阻断交通、骚乱以及打砸抢烧等违法犯罪活动，要抓住时机，坚决依法果断处置，控制局势，尽快平息事态，防止事态扩大蔓延。</w:t>
      </w:r>
    </w:p>
    <w:p>
      <w:pPr>
        <w:ind w:left="0" w:right="0" w:firstLine="560"/>
        <w:spacing w:before="450" w:after="450" w:line="312" w:lineRule="auto"/>
      </w:pPr>
      <w:r>
        <w:rPr>
          <w:rFonts w:ascii="宋体" w:hAnsi="宋体" w:eastAsia="宋体" w:cs="宋体"/>
          <w:color w:val="000"/>
          <w:sz w:val="28"/>
          <w:szCs w:val="28"/>
        </w:rPr>
        <w:t xml:space="preserve">第九条对下列尚未危害人民群众生命财产安全和社会治安秩序的群体性行为，不得动用警力直接处置，不得使用警械和采取强制措施，但可以派少量警力去现场掌握情况，维持秩序，配合党政领导和有关主管部门做好化解矛盾的工作，并做好随时出警处置的准备，工作中要讲究策略、注意方法，避免与群众发生直接冲突。现场动态应及时报告。</w:t>
      </w:r>
    </w:p>
    <w:p>
      <w:pPr>
        <w:ind w:left="0" w:right="0" w:firstLine="560"/>
        <w:spacing w:before="450" w:after="450" w:line="312" w:lineRule="auto"/>
      </w:pPr>
      <w:r>
        <w:rPr>
          <w:rFonts w:ascii="宋体" w:hAnsi="宋体" w:eastAsia="宋体" w:cs="宋体"/>
          <w:color w:val="000"/>
          <w:sz w:val="28"/>
          <w:szCs w:val="28"/>
        </w:rPr>
        <w:t xml:space="preserve">(一)集体上访尚未影响社会治安和公共交通秩序的;</w:t>
      </w:r>
    </w:p>
    <w:p>
      <w:pPr>
        <w:ind w:left="0" w:right="0" w:firstLine="560"/>
        <w:spacing w:before="450" w:after="450" w:line="312" w:lineRule="auto"/>
      </w:pPr>
      <w:r>
        <w:rPr>
          <w:rFonts w:ascii="宋体" w:hAnsi="宋体" w:eastAsia="宋体" w:cs="宋体"/>
          <w:color w:val="000"/>
          <w:sz w:val="28"/>
          <w:szCs w:val="28"/>
        </w:rPr>
        <w:t xml:space="preserve">(二)发生在校园、单位内部的罢课、罢工事件，尚未发生行凶伤人或者打砸抢烧行为的;</w:t>
      </w:r>
    </w:p>
    <w:p>
      <w:pPr>
        <w:ind w:left="0" w:right="0" w:firstLine="560"/>
        <w:spacing w:before="450" w:after="450" w:line="312" w:lineRule="auto"/>
      </w:pPr>
      <w:r>
        <w:rPr>
          <w:rFonts w:ascii="宋体" w:hAnsi="宋体" w:eastAsia="宋体" w:cs="宋体"/>
          <w:color w:val="000"/>
          <w:sz w:val="28"/>
          <w:szCs w:val="28"/>
        </w:rPr>
        <w:t xml:space="preserve">(三)其他由人民内部矛盾引起、矛盾尚未激化、可以化解的群体性行为。</w:t>
      </w:r>
    </w:p>
    <w:p>
      <w:pPr>
        <w:ind w:left="0" w:right="0" w:firstLine="560"/>
        <w:spacing w:before="450" w:after="450" w:line="312" w:lineRule="auto"/>
      </w:pPr>
      <w:r>
        <w:rPr>
          <w:rFonts w:ascii="宋体" w:hAnsi="宋体" w:eastAsia="宋体" w:cs="宋体"/>
          <w:color w:val="000"/>
          <w:sz w:val="28"/>
          <w:szCs w:val="28"/>
        </w:rPr>
        <w:t xml:space="preserve">第十条公安机关处置群体性治安事件，可以根据现场情况依法采取下列现场管制措施：</w:t>
      </w:r>
    </w:p>
    <w:p>
      <w:pPr>
        <w:ind w:left="0" w:right="0" w:firstLine="560"/>
        <w:spacing w:before="450" w:after="450" w:line="312" w:lineRule="auto"/>
      </w:pPr>
      <w:r>
        <w:rPr>
          <w:rFonts w:ascii="宋体" w:hAnsi="宋体" w:eastAsia="宋体" w:cs="宋体"/>
          <w:color w:val="000"/>
          <w:sz w:val="28"/>
          <w:szCs w:val="28"/>
        </w:rPr>
        <w:t xml:space="preserve">(一)封闭现场和相关地区，未经检查批准，任何人不得进入;</w:t>
      </w:r>
    </w:p>
    <w:p>
      <w:pPr>
        <w:ind w:left="0" w:right="0" w:firstLine="560"/>
        <w:spacing w:before="450" w:after="450" w:line="312" w:lineRule="auto"/>
      </w:pPr>
      <w:r>
        <w:rPr>
          <w:rFonts w:ascii="宋体" w:hAnsi="宋体" w:eastAsia="宋体" w:cs="宋体"/>
          <w:color w:val="000"/>
          <w:sz w:val="28"/>
          <w:szCs w:val="28"/>
        </w:rPr>
        <w:t xml:space="preserve">(二)设置警戒带，划定警戒区域;</w:t>
      </w:r>
    </w:p>
    <w:p>
      <w:pPr>
        <w:ind w:left="0" w:right="0" w:firstLine="560"/>
        <w:spacing w:before="450" w:after="450" w:line="312" w:lineRule="auto"/>
      </w:pPr>
      <w:r>
        <w:rPr>
          <w:rFonts w:ascii="宋体" w:hAnsi="宋体" w:eastAsia="宋体" w:cs="宋体"/>
          <w:color w:val="000"/>
          <w:sz w:val="28"/>
          <w:szCs w:val="28"/>
        </w:rPr>
        <w:t xml:space="preserve">(三)实行区域性交通管制;</w:t>
      </w:r>
    </w:p>
    <w:p>
      <w:pPr>
        <w:ind w:left="0" w:right="0" w:firstLine="560"/>
        <w:spacing w:before="450" w:after="450" w:line="312" w:lineRule="auto"/>
      </w:pPr>
      <w:r>
        <w:rPr>
          <w:rFonts w:ascii="宋体" w:hAnsi="宋体" w:eastAsia="宋体" w:cs="宋体"/>
          <w:color w:val="000"/>
          <w:sz w:val="28"/>
          <w:szCs w:val="28"/>
        </w:rPr>
        <w:t xml:space="preserve">(四)守护重点目标;</w:t>
      </w:r>
    </w:p>
    <w:p>
      <w:pPr>
        <w:ind w:left="0" w:right="0" w:firstLine="560"/>
        <w:spacing w:before="450" w:after="450" w:line="312" w:lineRule="auto"/>
      </w:pPr>
      <w:r>
        <w:rPr>
          <w:rFonts w:ascii="宋体" w:hAnsi="宋体" w:eastAsia="宋体" w:cs="宋体"/>
          <w:color w:val="000"/>
          <w:sz w:val="28"/>
          <w:szCs w:val="28"/>
        </w:rPr>
        <w:t xml:space="preserve">(五)查验现场人员身份证件，检查嫌疑人员随身携带的物品;</w:t>
      </w:r>
    </w:p>
    <w:p>
      <w:pPr>
        <w:ind w:left="0" w:right="0" w:firstLine="560"/>
        <w:spacing w:before="450" w:after="450" w:line="312" w:lineRule="auto"/>
      </w:pPr>
      <w:r>
        <w:rPr>
          <w:rFonts w:ascii="宋体" w:hAnsi="宋体" w:eastAsia="宋体" w:cs="宋体"/>
          <w:color w:val="000"/>
          <w:sz w:val="28"/>
          <w:szCs w:val="28"/>
        </w:rPr>
        <w:t xml:space="preserve">(六)未经现场指挥批准，任何人不得在事件现场进行录音、录像、拍照、采访报道等活动。群体性治安事件的有关情况需要公开报道的，必须经事件发生地的县或市(含本级)以上党委、政府审核同意并报上一级党委、政府批准，以适当的形式发布。重大或者敏感事件，应当报党中央、国务院审批后发布。</w:t>
      </w:r>
    </w:p>
    <w:p>
      <w:pPr>
        <w:ind w:left="0" w:right="0" w:firstLine="560"/>
        <w:spacing w:before="450" w:after="450" w:line="312" w:lineRule="auto"/>
      </w:pPr>
      <w:r>
        <w:rPr>
          <w:rFonts w:ascii="宋体" w:hAnsi="宋体" w:eastAsia="宋体" w:cs="宋体"/>
          <w:color w:val="000"/>
          <w:sz w:val="28"/>
          <w:szCs w:val="28"/>
        </w:rPr>
        <w:t xml:space="preserve">第十一条公安机关处置群体性治安事件，可以根据现场情况，依法采取下列强制性措施：</w:t>
      </w:r>
    </w:p>
    <w:p>
      <w:pPr>
        <w:ind w:left="0" w:right="0" w:firstLine="560"/>
        <w:spacing w:before="450" w:after="450" w:line="312" w:lineRule="auto"/>
      </w:pPr>
      <w:r>
        <w:rPr>
          <w:rFonts w:ascii="宋体" w:hAnsi="宋体" w:eastAsia="宋体" w:cs="宋体"/>
          <w:color w:val="000"/>
          <w:sz w:val="28"/>
          <w:szCs w:val="28"/>
        </w:rPr>
        <w:t xml:space="preserve">(一)发布命令或通告，责令围观人员立即离开现场，责令聚众组织者立即解散队伍，责令聚集的人员在限定时间内迅速疏散;</w:t>
      </w:r>
    </w:p>
    <w:p>
      <w:pPr>
        <w:ind w:left="0" w:right="0" w:firstLine="560"/>
        <w:spacing w:before="450" w:after="450" w:line="312" w:lineRule="auto"/>
      </w:pPr>
      <w:r>
        <w:rPr>
          <w:rFonts w:ascii="宋体" w:hAnsi="宋体" w:eastAsia="宋体" w:cs="宋体"/>
          <w:color w:val="000"/>
          <w:sz w:val="28"/>
          <w:szCs w:val="28"/>
        </w:rPr>
        <w:t xml:space="preserve">(二)对超过限定时间仍滞留现场的人员，可以使用必要的驱逐性或制服性警械强行驱散，但要尽量避免伤亡;</w:t>
      </w:r>
    </w:p>
    <w:p>
      <w:pPr>
        <w:ind w:left="0" w:right="0" w:firstLine="560"/>
        <w:spacing w:before="450" w:after="450" w:line="312" w:lineRule="auto"/>
      </w:pPr>
      <w:r>
        <w:rPr>
          <w:rFonts w:ascii="宋体" w:hAnsi="宋体" w:eastAsia="宋体" w:cs="宋体"/>
          <w:color w:val="000"/>
          <w:sz w:val="28"/>
          <w:szCs w:val="28"/>
        </w:rPr>
        <w:t xml:space="preserve">(三)对经强行驱散仍拒不离去的人员或者进行煽动的人员，可以强行带离现场或者立即予以拘留;</w:t>
      </w:r>
    </w:p>
    <w:p>
      <w:pPr>
        <w:ind w:left="0" w:right="0" w:firstLine="560"/>
        <w:spacing w:before="450" w:after="450" w:line="312" w:lineRule="auto"/>
      </w:pPr>
      <w:r>
        <w:rPr>
          <w:rFonts w:ascii="宋体" w:hAnsi="宋体" w:eastAsia="宋体" w:cs="宋体"/>
          <w:color w:val="000"/>
          <w:sz w:val="28"/>
          <w:szCs w:val="28"/>
        </w:rPr>
        <w:t xml:space="preserve">(四)对正在进行打砸抢烧的人员，应当立即制止并带离现场或者予以拘留;</w:t>
      </w:r>
    </w:p>
    <w:p>
      <w:pPr>
        <w:ind w:left="0" w:right="0" w:firstLine="560"/>
        <w:spacing w:before="450" w:after="450" w:line="312" w:lineRule="auto"/>
      </w:pPr>
      <w:r>
        <w:rPr>
          <w:rFonts w:ascii="宋体" w:hAnsi="宋体" w:eastAsia="宋体" w:cs="宋体"/>
          <w:color w:val="000"/>
          <w:sz w:val="28"/>
          <w:szCs w:val="28"/>
        </w:rPr>
        <w:t xml:space="preserve">(五)对非法携带的武器、管制刀具、易燃易爆等危险物品和用于非法宣传、煽动的工具、标语、传单等物品，予以收缴，并依法处理有关责任人员。</w:t>
      </w:r>
    </w:p>
    <w:p>
      <w:pPr>
        <w:ind w:left="0" w:right="0" w:firstLine="560"/>
        <w:spacing w:before="450" w:after="450" w:line="312" w:lineRule="auto"/>
      </w:pPr>
      <w:r>
        <w:rPr>
          <w:rFonts w:ascii="宋体" w:hAnsi="宋体" w:eastAsia="宋体" w:cs="宋体"/>
          <w:color w:val="000"/>
          <w:sz w:val="28"/>
          <w:szCs w:val="28"/>
        </w:rPr>
        <w:t xml:space="preserve">第十二条在处置群体性治安事件时，公安机关可以依法采取公开与秘密相结合的方式及时取证，为现场处置和事后依法处理提供证据。</w:t>
      </w:r>
    </w:p>
    <w:p>
      <w:pPr>
        <w:ind w:left="0" w:right="0" w:firstLine="560"/>
        <w:spacing w:before="450" w:after="450" w:line="312" w:lineRule="auto"/>
      </w:pPr>
      <w:r>
        <w:rPr>
          <w:rFonts w:ascii="宋体" w:hAnsi="宋体" w:eastAsia="宋体" w:cs="宋体"/>
          <w:color w:val="000"/>
          <w:sz w:val="28"/>
          <w:szCs w:val="28"/>
        </w:rPr>
        <w:t xml:space="preserve">第十三条对被强行带离现场或者被拘留的人员，公安机关应当在24小时内进行审查，及时依法处理。</w:t>
      </w:r>
    </w:p>
    <w:p>
      <w:pPr>
        <w:ind w:left="0" w:right="0" w:firstLine="560"/>
        <w:spacing w:before="450" w:after="450" w:line="312" w:lineRule="auto"/>
      </w:pPr>
      <w:r>
        <w:rPr>
          <w:rFonts w:ascii="宋体" w:hAnsi="宋体" w:eastAsia="宋体" w:cs="宋体"/>
          <w:color w:val="000"/>
          <w:sz w:val="28"/>
          <w:szCs w:val="28"/>
        </w:rPr>
        <w:t xml:space="preserve">第十四条在群体性治安事件处置过程中，公安机关应当及时救治受伤人员。事件平息后，应当在当地党委、政府的统一领导下，会同有关部门和单位，清理现场，撤除路障，解除现场管制和交通管制，恢复正常社会秩序。</w:t>
      </w:r>
    </w:p>
    <w:p>
      <w:pPr>
        <w:ind w:left="0" w:right="0" w:firstLine="560"/>
        <w:spacing w:before="450" w:after="450" w:line="312" w:lineRule="auto"/>
      </w:pPr>
      <w:r>
        <w:rPr>
          <w:rFonts w:ascii="宋体" w:hAnsi="宋体" w:eastAsia="宋体" w:cs="宋体"/>
          <w:color w:val="000"/>
          <w:sz w:val="28"/>
          <w:szCs w:val="28"/>
        </w:rPr>
        <w:t xml:space="preserve">第十五条群体性治安事件处置结束后，公安机关应当及时进行总结并向当地党委、政府和上一级公安机关报告。</w:t>
      </w:r>
    </w:p>
    <w:p>
      <w:pPr>
        <w:ind w:left="0" w:right="0" w:firstLine="560"/>
        <w:spacing w:before="450" w:after="450" w:line="312" w:lineRule="auto"/>
      </w:pPr>
      <w:r>
        <w:rPr>
          <w:rFonts w:ascii="宋体" w:hAnsi="宋体" w:eastAsia="宋体" w:cs="宋体"/>
          <w:color w:val="000"/>
          <w:sz w:val="28"/>
          <w:szCs w:val="28"/>
        </w:rPr>
        <w:t xml:space="preserve">第十六条公安机关处置群体性治安事件，违反法律、法规以及本规定，造成严重看果的，应当视情追究有关领导人员和直接责任人员的行政或者法律责任。</w:t>
      </w:r>
    </w:p>
    <w:p>
      <w:pPr>
        <w:ind w:left="0" w:right="0" w:firstLine="560"/>
        <w:spacing w:before="450" w:after="450" w:line="312" w:lineRule="auto"/>
      </w:pPr>
      <w:r>
        <w:rPr>
          <w:rFonts w:ascii="宋体" w:hAnsi="宋体" w:eastAsia="宋体" w:cs="宋体"/>
          <w:color w:val="000"/>
          <w:sz w:val="28"/>
          <w:szCs w:val="28"/>
        </w:rPr>
        <w:t xml:space="preserve">第十七条本规定自下发之日起施行。各省、自治区、直辖市公安厅、局可以根据本规定制定具体实施方案，并报公安部备案。</w:t>
      </w:r>
    </w:p>
    <w:p>
      <w:pPr>
        <w:ind w:left="0" w:right="0" w:firstLine="560"/>
        <w:spacing w:before="450" w:after="450" w:line="312" w:lineRule="auto"/>
      </w:pPr>
      <w:r>
        <w:rPr>
          <w:rFonts w:ascii="黑体" w:hAnsi="黑体" w:eastAsia="黑体" w:cs="黑体"/>
          <w:color w:val="000000"/>
          <w:sz w:val="36"/>
          <w:szCs w:val="36"/>
          <w:b w:val="1"/>
          <w:bCs w:val="1"/>
        </w:rPr>
        <w:t xml:space="preserve">20_公安机关保护未成年工作汇报三</w:t>
      </w:r>
    </w:p>
    <w:p>
      <w:pPr>
        <w:ind w:left="0" w:right="0" w:firstLine="560"/>
        <w:spacing w:before="450" w:after="450" w:line="312" w:lineRule="auto"/>
      </w:pPr>
      <w:r>
        <w:rPr>
          <w:rFonts w:ascii="宋体" w:hAnsi="宋体" w:eastAsia="宋体" w:cs="宋体"/>
          <w:color w:val="000"/>
          <w:sz w:val="28"/>
          <w:szCs w:val="28"/>
        </w:rPr>
        <w:t xml:space="preserve">为了进一步加强公安机关作风建设，切实解决公安队伍中存在的突出问题，教育引导广大公安民警进一步解放思想、与时俱进、开拓创新，大力弘扬求真务实精神，打造一支作风过硬的公安队伍。公安党委决定开展整顿纪律作风专题教育活动中，本人按照要求，认真学习了“五条禁令”等有关文件精神，并认真记好学习笔记，细心体会。</w:t>
      </w:r>
    </w:p>
    <w:p>
      <w:pPr>
        <w:ind w:left="0" w:right="0" w:firstLine="560"/>
        <w:spacing w:before="450" w:after="450" w:line="312" w:lineRule="auto"/>
      </w:pPr>
      <w:r>
        <w:rPr>
          <w:rFonts w:ascii="宋体" w:hAnsi="宋体" w:eastAsia="宋体" w:cs="宋体"/>
          <w:color w:val="000"/>
          <w:sz w:val="28"/>
          <w:szCs w:val="28"/>
        </w:rPr>
        <w:t xml:space="preserve">经过学习教育和深入思考，我个人对开展整顿纪律作风，强化政治练兵这一专题教育活动有了更深的理解，对自身存在的问题也有了进一步的认识。现在对照工作实际，作如下剖析：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一个称职的人民警察。</w:t>
      </w:r>
    </w:p>
    <w:p>
      <w:pPr>
        <w:ind w:left="0" w:right="0" w:firstLine="560"/>
        <w:spacing w:before="450" w:after="450" w:line="312" w:lineRule="auto"/>
      </w:pPr>
      <w:r>
        <w:rPr>
          <w:rFonts w:ascii="黑体" w:hAnsi="黑体" w:eastAsia="黑体" w:cs="黑体"/>
          <w:color w:val="000000"/>
          <w:sz w:val="36"/>
          <w:szCs w:val="36"/>
          <w:b w:val="1"/>
          <w:bCs w:val="1"/>
        </w:rPr>
        <w:t xml:space="preserve">20_公安机关保护未成年工作汇报四</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根据“不忘初心、牢记使命”主题教育计划安排，今天由我围绕“强化组织性，严肃纪律性，努力把机关党的建设搞坚强”这个专题，给大家讲一课。主要讲四个方面内容:。</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导致精神“缺钙”、思想真空，也会动摇党组织和党员的先进性根基。我们党刚刚组建时，李大钊、陈独秀，毛泽东、周恩来、邓小平等老一辈无产阶级革命家，面对各种各样的艰难险阻，从来没有动摇过自己的信念和追求，那时候发展党员，第一条就是不怕死，因为对共产党来说，党的理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该说，当前我们大家都能做到政治立场坚定，落实指示坚决。但个别的也存在党性观念淡化、弱化的问题，我归纳了一下主要有“三↑偏移”。一是对党的信仰有所偏移。有的对共产主义理想缺乏认知认同，觉得高、虚、远、空，常常不信马列信鬼神、不看党报看小报，不爱组织爱金钱、不崇英模崇“土豪”，热衷于传播政治段子、灰色短信，听信小道消息，把老乡、同学聚会当成了政治上的“自由市场”。实质上，就是热爱党、信任党、拥护党的亲切认同感逐渐淡化，应该坚守的共同理想和信仰家园逐渐缺失。二是对组织的态度有所偏移。有的想组织的要求少，想个人的事情多，把个人付出作为向组织等价交换的筹码，发展进步顺利时就感恩组织，不顺时就埋怨抱怨;有的不信组织信关系，片面认为别人“提升了”“立功了”都是找关系、托门路得来的，口上讲着要相信组织、感谢组织，内心深处对组织的“信赖度”“感恩度”并不高。三是对党员角色的认同有所偏移。有的把自己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况下，都要更加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一)对党的信赖要坚定不移。作为党员干部，我]的第一身份是共产党员，第一职责是为党工作，要永远把党作为引领我们不懈奋斗的动力源泉、智慧源泉和力量源泉。当前，社会大发展大变革大调整，意识形态领域斗争尖锐复杂，一些同志的理性判断或多或少都会受到影响，容易动摇对党的信赖。我感到，对这个问题应该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的战略目标，彰显和昭示了我们党开启全面建设社会主义现代化国家新征程的宏伟气魄和坚定决心，是我们为之奋斗的共同理想。作为党员干部，当前最紧要的就是按照党章要求，坚守我们选择的政治信仰，坚信中国特色社会主义道路，把对习xx、党中央的信赖，内化为永恒的价值认同，固化为稳定的情感归宿，转化为持久的责任行为，立足本职,努力工作，积极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二)对党的理论要入脑入心。理论上清醒政治上才会坚定。往大处说，党的理论是我们党治国理政的鲜明旗帜，是每名党员干部的人生指引;往具体讲，我们学习理论，坚定的是信念，启发的是思维，推动的是工作，受益的是自己。党章关于党员义务的第一条就鲜明提出:“认真学习马列主义、毛泽东思想、邓小平理论、‘三个代表’重要思想、科学发展观、xx新时代中国特色社会主义思想”。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能力就越强。大家要把理论学习作为一种责任、一种追求、一种习惯，像毛泽东同志说的那样“活到老、学到老、改造到老”，只有这样，才能成为政治坚定、业务过硬、能参善谋、修为良好的优秀机关干部。我感到，重点要在五个方面下功夫:口学以固本。着重抓好以xx新时代中国特色社会主义思想为重点的理论武装，切实作为党的指导思想来坚持:突出学好党章和党的法规条例，切实作为做人干事为官的准则和信条来坚守，增强政治自信。2学以铸魂。认真参加“不忘初心、牢记使命”主题教育活动，牢固树立信党、爱党、跟党走的价值追求，不断打牢高举旗帜、维护核心的思想根基。@学以励志。多读多学领袖著作、红色经典，真正弄懂党的理论的历史背景、内外联系和现实指导意义，在耳濡目染中洗涤灵魂、升华追求、铸牢信念。用学以增智。充分领会党的理论中蕴含的辩证法和方法论，提高辩证思维、理性思维和系统思维能力。这里建议大家多拿出点时间，学一学哲学，比如毛泽东的《矛盾论》等都值得很好读一读。同学以促建。就是提高理论指导实践的能力，用蕴含其中的科学思路和方法破解新形势下单位建设遇到的矛盾问题，尤其是要深入研究xxx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三)对党性历练要持久经常。习xx指出，党内生活是锻炼党性、提高思想觉悟的熔炉。如果炉子长期不生火，或者生了火却没有足够的温度，那是炼不出钢来的。党性观念在老一辈共产党人心中铭刻在心，是因为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乏深刻的实践历练。党员标准不是墙上的画，不是桌上的摆设，作为党员干部，不仅要通过学习认识我们的党，建立党性观念，也要在日常的工作、生活中锤炼党性、践行标准。一方面，各级党组织，要把加强党员干部党性历练作为党委领导的重大责任，坚持在“常“长”二字上下功夫，发扬“钉钉子”精神，一如既往地抓下去、抓到底、抓出成效:另一方面，机关党员干部，要强调自重、自省、自警、自励，持续强化优患意识、责任意识、纪律意识，以高度负责的态度、直面问题的勇气、务求实效的举措，定期给自己照照镜子，给思想扫扫灰尘。这几年，全党先后开展了“三严三实”“两学一做”等学习教育，对我们来说就是一次难得的党性历练。当前来看，就是要结合“不忘初心、牢记使命”主题教育，对查找过的老问题经常“回头看”，该巩固的巩固，该整改的继续整改，防止反弹回潮;对这次教育查摆出的新问题，深刻反思自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守的基本制度，是增强党组织凝聚力创造力战斗力的重要途径。从实际情况看，机关党组织在落实组织制度上普遍不够正规。我和机关工委的同志在分析这个问题时，大家一致认为，当前机关落实组织制度主要有“四个不经常”:时间经常被挤占，落实经常走过场，内容经常有遗漏，人员经常到不齐。这些问题大家对对号，我想每个党组织、每名同志，都会有更深刻的感受。下面，我重点围绕提高“三性”，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一)要提高落实的自觉性。思想认识的深度，决定制度落实的力度。只有在思想上真正重视起来，行动上才能真正自觉起来。强化机关组织制度落实，首先要解决好思想认识这个根本问题。具体讲，要做到“四个认清”:一是认清组织制度的政治功能，不能把它看“低”了。这是由党的性质和政治任务所决定的。通过落实组织制度，能够将党的创新理论灌输到每一名党员，党的方针政策传达到每一名党员，党的法律法规约束到每一名党员，确保把党的领导贯彻到末端、落实到党员。二是认清组织制度的教育功能，不能把它看“软”了。这是由党内主要矛盾的性质决定的。党内的主要矛盾在各个时期各有不同，但总的来说，都是正确思想与错误思想、先进思想与落后思想之间的矛盾。毛泽东曾经强调指出:“先进的思想意识不会自发地在工人和群众中产生，这种意识只能从外面灌输进去”。这就要求我们落实组织制度，必须把解决思想入党作为根本责任，把保持党的先进性作为基本要求。三是认清组织制度的管理功能，不能把它看“小》了。这是由组织制度的刚性决定的。组织生活是党员管理的一种基本形式。党要管党、从严治党，不是人管人、人看人，而是组织管、制度管。党的组织制度，是党组织规范党内生活的准则，明确规定了哪些必须做、哪些不能做，做好了如何对待、没有做或者做错了应当怎样处理等问题。四是认清组织制度的监督功能，不能把它看“轻”了。这是由党的监督需要决定的。党章明确规定，“每个党员，不论职务高低，都必须编入党的一个支部、小组或其他特定组织，参加党的组织生活，接受党内外群众的监督。”需要特别强调的是，监督不是监视，不是对党员不信任，而是保证党内正常生活的重要条件，从某种意义上讲，也是对党员干部本人的一种保护。通过了解组织制度的四种功能，大家要切实认识到:作为一名党员，参加组织生活对加强个人党性修养、提升务党能力的重要性;组织生活并非可有可无、可参加可不参加，而是一项严肃的政治责任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二)要提高落实的实效性。列宁曾说，有了规矩如果不遵守，比没有规矩还要坏。客观的讲，当前各项组织制度很健全，关键是落实不到位，必须在强化执行力度上下功夫。这里，我着重强调三个问题:一是过双重组织生活重在自觉、贵在经常。双重组织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2025-07-23T23:15:28+08:00</dcterms:created>
  <dcterms:modified xsi:type="dcterms:W3CDTF">2025-07-23T23:15:28+08:00</dcterms:modified>
</cp:coreProperties>
</file>

<file path=docProps/custom.xml><?xml version="1.0" encoding="utf-8"?>
<Properties xmlns="http://schemas.openxmlformats.org/officeDocument/2006/custom-properties" xmlns:vt="http://schemas.openxmlformats.org/officeDocument/2006/docPropsVTypes"/>
</file>