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县供销合作社党委XX年年终工作总结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县供销合作社党委XX年度工作，在县委的统一领导下，在县组织部的热情指导下，以党的十六届四中、五中、六中全会精神和“三个代表”重要思想为指导，以县第十三次党代会为动力，以党建工作为重点，经全系统各级党组织和广大党员的积极努力，抓了以下几项工作...</w:t>
      </w:r>
    </w:p>
    <w:p>
      <w:pPr>
        <w:ind w:left="0" w:right="0" w:firstLine="560"/>
        <w:spacing w:before="450" w:after="450" w:line="312" w:lineRule="auto"/>
      </w:pPr>
      <w:r>
        <w:rPr>
          <w:rFonts w:ascii="宋体" w:hAnsi="宋体" w:eastAsia="宋体" w:cs="宋体"/>
          <w:color w:val="000"/>
          <w:sz w:val="28"/>
          <w:szCs w:val="28"/>
        </w:rPr>
        <w:t xml:space="preserve">县供销合作社党委XX年度工作，在县委的统一领导下，在县组织部的热情指导下，以党的十六届四中、五中、六中全会精神和“三个代表”重要思想为指导，以县第十三次党代会为动力，以党建工作为重点，经全系统各级党组织和广大党员的积极努力，抓了以下几项工作，取得了较好效果。</w:t>
      </w:r>
    </w:p>
    <w:p>
      <w:pPr>
        <w:ind w:left="0" w:right="0" w:firstLine="560"/>
        <w:spacing w:before="450" w:after="450" w:line="312" w:lineRule="auto"/>
      </w:pPr>
      <w:r>
        <w:rPr>
          <w:rFonts w:ascii="宋体" w:hAnsi="宋体" w:eastAsia="宋体" w:cs="宋体"/>
          <w:color w:val="000"/>
          <w:sz w:val="28"/>
          <w:szCs w:val="28"/>
        </w:rPr>
        <w:t xml:space="preserve">一、 抓学习，提高素质。为提高广大党员的党性意识，政治理论水平和时刻保持共产党员的先进性，县社党委把抓党员学习做为党建工作的一项重要内容。年初制定了XX年党员学习计划运行表，把每星期五下午做为党员活动日，必须坚持学习。今年，主要学习了《党章》、《中共中央关于加强党的能力建设的决定》、《*****权力保障条例》、《*****党内监督条例》、《胡锦涛在中纪委六次全会上的讲话》、以“八荣八耻”为主要内容的社会主义荣辱观教育、胡锦涛同志在新时期保持共产党员先进性专题报告会上的重要讲话、党的十六届六中全会决定和省第七届党代会精神。通过学习，广大党员干部的党性意识增强了，特别是领导班子民主决策得到了进一步改进，在机关内形成了自觉学习的良好风气，推进了各项工作的开展。</w:t>
      </w:r>
    </w:p>
    <w:p>
      <w:pPr>
        <w:ind w:left="0" w:right="0" w:firstLine="560"/>
        <w:spacing w:before="450" w:after="450" w:line="312" w:lineRule="auto"/>
      </w:pPr>
      <w:r>
        <w:rPr>
          <w:rFonts w:ascii="宋体" w:hAnsi="宋体" w:eastAsia="宋体" w:cs="宋体"/>
          <w:color w:val="000"/>
          <w:sz w:val="28"/>
          <w:szCs w:val="28"/>
        </w:rPr>
        <w:t xml:space="preserve">二、 抓“转后”和下基层工作。按照县委“后进支部转化工作部署，我们在县委卢书记、县政府副县长于山同志和涝洼乡党委的大力支持和指导下，针对大古道村党支部存在的思想解放不够，想干事怕背债问题，从调查研究下手，以发挥村党支部的战斗堡垒作用为突破口，抓思想教育、树先进典型、谋发展思路，规划长远、立足当前。当年新翻建了村“两室”6间，108平方米，村民活动中心8间，146平方米，修筑护村护地坝300延长米，硬化后街、南沟路面1580米，路边栽植香花槐380株，群众反映的热点难点问题得到解决。今年，村集体经济收入2XX元，人均20.9元；农民年人均收入1600元，比去年增加100元。一个讲学习、重实干、谋发展的村党支部成为带领村民建设社会主义新农村的带头人，大古道村“后进支部转化”工作取得明显效果，具体抓了三项工作。</w:t>
      </w:r>
    </w:p>
    <w:p>
      <w:pPr>
        <w:ind w:left="0" w:right="0" w:firstLine="560"/>
        <w:spacing w:before="450" w:after="450" w:line="312" w:lineRule="auto"/>
      </w:pPr>
      <w:r>
        <w:rPr>
          <w:rFonts w:ascii="宋体" w:hAnsi="宋体" w:eastAsia="宋体" w:cs="宋体"/>
          <w:color w:val="000"/>
          <w:sz w:val="28"/>
          <w:szCs w:val="28"/>
        </w:rPr>
        <w:t xml:space="preserve">一是坚持“三会一课”制度，认真填写“六簿四册”。组织党员学《党章》，上党课，明确党员的权力、义务和保持共产党员的先进性要求，开展了社会主义荣辱观教育。在学习提高认识基础上，努力把党员培养成致富能手和带头人。</w:t>
      </w:r>
    </w:p>
    <w:p>
      <w:pPr>
        <w:ind w:left="0" w:right="0" w:firstLine="560"/>
        <w:spacing w:before="450" w:after="450" w:line="312" w:lineRule="auto"/>
      </w:pPr>
      <w:r>
        <w:rPr>
          <w:rFonts w:ascii="宋体" w:hAnsi="宋体" w:eastAsia="宋体" w:cs="宋体"/>
          <w:color w:val="000"/>
          <w:sz w:val="28"/>
          <w:szCs w:val="28"/>
        </w:rPr>
        <w:t xml:space="preserve">二是树立党员先进典型。女党员杨月茹从北京顺义联系织毛衣业务，组织本村30多名妇女从事毛衣缝合，平均每人年收入4000元。在她的带动下，村毛衣缝合点发展到五家，务工妇女150多名，平均每名妇女一年获得收入5000元左右。老党员张志敏跑运输多年，经验多，门路广，在他的带动下，全村10多人搞起了运输业，一年收入可达10000元。党支部把杨月茹、张志敏树为党员致富标兵，收到了良好效果。</w:t>
      </w:r>
    </w:p>
    <w:p>
      <w:pPr>
        <w:ind w:left="0" w:right="0" w:firstLine="560"/>
        <w:spacing w:before="450" w:after="450" w:line="312" w:lineRule="auto"/>
      </w:pPr>
      <w:r>
        <w:rPr>
          <w:rFonts w:ascii="宋体" w:hAnsi="宋体" w:eastAsia="宋体" w:cs="宋体"/>
          <w:color w:val="000"/>
          <w:sz w:val="28"/>
          <w:szCs w:val="28"/>
        </w:rPr>
        <w:t xml:space="preserve">三是培养入党积极分子。由于典型的作用和党员的先锋模范作用在村民中产生了良好影响，今年又有两人向支部递交了入党申请书，根据表现，经党支部研究被列为入党积极分子，给予重点培养。</w:t>
      </w:r>
    </w:p>
    <w:p>
      <w:pPr>
        <w:ind w:left="0" w:right="0" w:firstLine="560"/>
        <w:spacing w:before="450" w:after="450" w:line="312" w:lineRule="auto"/>
      </w:pPr>
      <w:r>
        <w:rPr>
          <w:rFonts w:ascii="宋体" w:hAnsi="宋体" w:eastAsia="宋体" w:cs="宋体"/>
          <w:color w:val="000"/>
          <w:sz w:val="28"/>
          <w:szCs w:val="28"/>
        </w:rPr>
        <w:t xml:space="preserve">对无职党员实行定岗争先，对流动党员实行“四制双联”，充分发挥了每名党员在建设社会主义新农村的作用。</w:t>
      </w:r>
    </w:p>
    <w:p>
      <w:pPr>
        <w:ind w:left="0" w:right="0" w:firstLine="560"/>
        <w:spacing w:before="450" w:after="450" w:line="312" w:lineRule="auto"/>
      </w:pPr>
      <w:r>
        <w:rPr>
          <w:rFonts w:ascii="宋体" w:hAnsi="宋体" w:eastAsia="宋体" w:cs="宋体"/>
          <w:color w:val="000"/>
          <w:sz w:val="28"/>
          <w:szCs w:val="28"/>
        </w:rPr>
        <w:t xml:space="preserve">下基层办实事情况：</w:t>
      </w:r>
    </w:p>
    <w:p>
      <w:pPr>
        <w:ind w:left="0" w:right="0" w:firstLine="560"/>
        <w:spacing w:before="450" w:after="450" w:line="312" w:lineRule="auto"/>
      </w:pPr>
      <w:r>
        <w:rPr>
          <w:rFonts w:ascii="宋体" w:hAnsi="宋体" w:eastAsia="宋体" w:cs="宋体"/>
          <w:color w:val="000"/>
          <w:sz w:val="28"/>
          <w:szCs w:val="28"/>
        </w:rPr>
        <w:t xml:space="preserve">⒈帮扶资金6000元。为村“两室”建设增砖添瓦。</w:t>
      </w:r>
    </w:p>
    <w:p>
      <w:pPr>
        <w:ind w:left="0" w:right="0" w:firstLine="560"/>
        <w:spacing w:before="450" w:after="450" w:line="312" w:lineRule="auto"/>
      </w:pPr>
      <w:r>
        <w:rPr>
          <w:rFonts w:ascii="宋体" w:hAnsi="宋体" w:eastAsia="宋体" w:cs="宋体"/>
          <w:color w:val="000"/>
          <w:sz w:val="28"/>
          <w:szCs w:val="28"/>
        </w:rPr>
        <w:t xml:space="preserve">⒉帮扶水泥10吨，2700元。帮助修南沟居民组水泥路。</w:t>
      </w:r>
    </w:p>
    <w:p>
      <w:pPr>
        <w:ind w:left="0" w:right="0" w:firstLine="560"/>
        <w:spacing w:before="450" w:after="450" w:line="312" w:lineRule="auto"/>
      </w:pPr>
      <w:r>
        <w:rPr>
          <w:rFonts w:ascii="宋体" w:hAnsi="宋体" w:eastAsia="宋体" w:cs="宋体"/>
          <w:color w:val="000"/>
          <w:sz w:val="28"/>
          <w:szCs w:val="28"/>
        </w:rPr>
        <w:t xml:space="preserve">⒊为村民活动中心捐赠办公桌椅六套。</w:t>
      </w:r>
    </w:p>
    <w:p>
      <w:pPr>
        <w:ind w:left="0" w:right="0" w:firstLine="560"/>
        <w:spacing w:before="450" w:after="450" w:line="312" w:lineRule="auto"/>
      </w:pPr>
      <w:r>
        <w:rPr>
          <w:rFonts w:ascii="宋体" w:hAnsi="宋体" w:eastAsia="宋体" w:cs="宋体"/>
          <w:color w:val="000"/>
          <w:sz w:val="28"/>
          <w:szCs w:val="28"/>
        </w:rPr>
        <w:t xml:space="preserve">⒋为联系户张海林、马庆奎、闫成瑞，每户帮扶资金500元，计1500元，发展庭院经济。</w:t>
      </w:r>
    </w:p>
    <w:p>
      <w:pPr>
        <w:ind w:left="0" w:right="0" w:firstLine="560"/>
        <w:spacing w:before="450" w:after="450" w:line="312" w:lineRule="auto"/>
      </w:pPr>
      <w:r>
        <w:rPr>
          <w:rFonts w:ascii="宋体" w:hAnsi="宋体" w:eastAsia="宋体" w:cs="宋体"/>
          <w:color w:val="000"/>
          <w:sz w:val="28"/>
          <w:szCs w:val="28"/>
        </w:rPr>
        <w:t xml:space="preserve">5、先后两次组织乡、村干部、村民代表到平泉县和我县陈栅子乡、付营子乡考察食用菌，为村民致富提供了新项目、新技术、新信息。</w:t>
      </w:r>
    </w:p>
    <w:p>
      <w:pPr>
        <w:ind w:left="0" w:right="0" w:firstLine="560"/>
        <w:spacing w:before="450" w:after="450" w:line="312" w:lineRule="auto"/>
      </w:pPr>
      <w:r>
        <w:rPr>
          <w:rFonts w:ascii="宋体" w:hAnsi="宋体" w:eastAsia="宋体" w:cs="宋体"/>
          <w:color w:val="000"/>
          <w:sz w:val="28"/>
          <w:szCs w:val="28"/>
        </w:rPr>
        <w:t xml:space="preserve">三、抓信访、保稳定。XX年全系统内县级访7起，43人；信访1起，61人签名。其中，来县社上访2起，来县上访4起，41人。以上访的起数和人数看，分别比去年下降1起和8人；目前，已结案5起，占来访起数的83.3%，信访1起，已结案。</w:t>
      </w:r>
    </w:p>
    <w:p>
      <w:pPr>
        <w:ind w:left="0" w:right="0" w:firstLine="560"/>
        <w:spacing w:before="450" w:after="450" w:line="312" w:lineRule="auto"/>
      </w:pPr>
      <w:r>
        <w:rPr>
          <w:rFonts w:ascii="宋体" w:hAnsi="宋体" w:eastAsia="宋体" w:cs="宋体"/>
          <w:color w:val="000"/>
          <w:sz w:val="28"/>
          <w:szCs w:val="28"/>
        </w:rPr>
        <w:t xml:space="preserve">为抓好信访工作，县社党委采取了四项措施：一是调整组织机构，完善三级信访网络；二是实行领导包案，落实一岗双责；三是认真抓好排查，把矛盾化解在萌芽状态；四是安排人员，实行重点看护。通过四点措施，使得今年的信访工作取得了较好效果。</w:t>
      </w:r>
    </w:p>
    <w:p>
      <w:pPr>
        <w:ind w:left="0" w:right="0" w:firstLine="560"/>
        <w:spacing w:before="450" w:after="450" w:line="312" w:lineRule="auto"/>
      </w:pPr>
      <w:r>
        <w:rPr>
          <w:rFonts w:ascii="宋体" w:hAnsi="宋体" w:eastAsia="宋体" w:cs="宋体"/>
          <w:color w:val="000"/>
          <w:sz w:val="28"/>
          <w:szCs w:val="28"/>
        </w:rPr>
        <w:t xml:space="preserve">但从摸排掌握的情况看，我系统的上访形势仍很严峻。上访的势头，由股民转向职工，由外部转向内部。企业改制、职工安置、拖欠工资、药费等问题亟待解决；目前，因企业拖欠临退休职工养老保险已影响到退休职工的工资待遇，有可能发生新的上访苗头。对此，县社要认真研究解决办法，和有关部门搞好协调，把矛盾化解在基层。</w:t>
      </w:r>
    </w:p>
    <w:p>
      <w:pPr>
        <w:ind w:left="0" w:right="0" w:firstLine="560"/>
        <w:spacing w:before="450" w:after="450" w:line="312" w:lineRule="auto"/>
      </w:pPr>
      <w:r>
        <w:rPr>
          <w:rFonts w:ascii="宋体" w:hAnsi="宋体" w:eastAsia="宋体" w:cs="宋体"/>
          <w:color w:val="000"/>
          <w:sz w:val="28"/>
          <w:szCs w:val="28"/>
        </w:rPr>
        <w:t xml:space="preserve">四、 抓党风廉政建设工作，树立党的形象。领导班子廉洁从政，领导干部廉洁自律是衡量一个单位工作的重要标准。对此，县社党委十分重视廉政工作。首先把党风廉政建设工作列入党委议事日程，基本上每季研究一次，总结一次，布置一次。做到常提醒、常打招呼；其次是采取了五项工作措施：一是结合机关效能建设重新制定廉政承诺书，予以公示；二是坚持一支笔审批制度，严格控制开支；三是半年召开一次生活会，汇报廉政情况，做到经常警示；四是建立廉洁自律工作制度，规范行为；五是年末进行述廉活动，群众进行评议。通过五项措施，进一步规范了廉政工作。</w:t>
      </w:r>
    </w:p>
    <w:p>
      <w:pPr>
        <w:ind w:left="0" w:right="0" w:firstLine="560"/>
        <w:spacing w:before="450" w:after="450" w:line="312" w:lineRule="auto"/>
      </w:pPr>
      <w:r>
        <w:rPr>
          <w:rFonts w:ascii="宋体" w:hAnsi="宋体" w:eastAsia="宋体" w:cs="宋体"/>
          <w:color w:val="000"/>
          <w:sz w:val="28"/>
          <w:szCs w:val="28"/>
        </w:rPr>
        <w:t xml:space="preserve">五、 抓权力公开透明运行工作。县社党委根据XX年3月31日政府第四次廉政工作会议精神和滦平县行政权力公开透明运行工作领导小组滦权力[XX]1号文件精神，依据自身职责及“三定”方案，按照“六清、六要”的要求对XX年本项工作进行了回头看和全面清理工作。为抓好此项工作，县社首先组建了以党委书记为组长的清理工作组；其次是认真学习文件和毕县长3月31日在县政府第四次廉政工作会上的讲话和有关法律法规，明确责任；三是认真抓好清理和完善职权目录工作。我单位盐业行政管理所按行政职权分类属行政许可和行政处罚两大项。从行政许可权力目录和行政处罚权力目录看，共分19道程序，都是按行政许可和行政处罚规定设定的。为做好食盐供应和维护食盐市场秩序设置了食盐零售许可办理服务指南和盐业违法案件查处服务指南。从办理流程图看，方便简捷，有利于广大群众监督和为广大群众服务。县社就每项职权是否公开，公开内容和范围、形式和时限及建立相关制度提出了具体意见，为建立行为规范、程序严密、运行公开、结果公正、监督有力的行政权力运行机制提供了可靠保障。通过清理，我们发现在过去行使行政管理部门的责</w:t>
      </w:r>
    </w:p>
    <w:p>
      <w:pPr>
        <w:ind w:left="0" w:right="0" w:firstLine="560"/>
        <w:spacing w:before="450" w:after="450" w:line="312" w:lineRule="auto"/>
      </w:pPr>
      <w:r>
        <w:rPr>
          <w:rFonts w:ascii="宋体" w:hAnsi="宋体" w:eastAsia="宋体" w:cs="宋体"/>
          <w:color w:val="000"/>
          <w:sz w:val="28"/>
          <w:szCs w:val="28"/>
        </w:rPr>
        <w:t xml:space="preserve">任中还有一定差距，体现了我们在学法和执法方面还存有不足之处，通过清理行政许可和违法案件查处，设定的法律依据不明确，现已纠正。</w:t>
      </w:r>
    </w:p>
    <w:p>
      <w:pPr>
        <w:ind w:left="0" w:right="0" w:firstLine="560"/>
        <w:spacing w:before="450" w:after="450" w:line="312" w:lineRule="auto"/>
      </w:pPr>
      <w:r>
        <w:rPr>
          <w:rFonts w:ascii="宋体" w:hAnsi="宋体" w:eastAsia="宋体" w:cs="宋体"/>
          <w:color w:val="000"/>
          <w:sz w:val="28"/>
          <w:szCs w:val="28"/>
        </w:rPr>
        <w:t xml:space="preserve">六、抓机关效能建设。依据县委、县政府《关于开展机关效能建设的意见》内容，按照建设廉洁、勤政、务实、高效机关要求，以提速、提质、强化“三农服务”为主要内容，通过一年来的活动，取得了较好的效果。总的看，工作效率提高，办事能力增强，为农服务作用发挥较好，带动了各项工作的开展。就此项活动我们抓了五方面工作。</w:t>
      </w:r>
    </w:p>
    <w:p>
      <w:pPr>
        <w:ind w:left="0" w:right="0" w:firstLine="560"/>
        <w:spacing w:before="450" w:after="450" w:line="312" w:lineRule="auto"/>
      </w:pPr>
      <w:r>
        <w:rPr>
          <w:rFonts w:ascii="宋体" w:hAnsi="宋体" w:eastAsia="宋体" w:cs="宋体"/>
          <w:color w:val="000"/>
          <w:sz w:val="28"/>
          <w:szCs w:val="28"/>
        </w:rPr>
        <w:t xml:space="preserve">（一） 成立组织，制定方案。为抓好机关效能建设，县社成立了以党政一把手为正副组长的机关效能建设领导小组，设置机关效能办公室，负责对机关效能建设的组织、督促、检查，并设立了五名机关效能建设监督员，为抓好机关效能建设奠定了组织基础。</w:t>
      </w:r>
    </w:p>
    <w:p>
      <w:pPr>
        <w:ind w:left="0" w:right="0" w:firstLine="560"/>
        <w:spacing w:before="450" w:after="450" w:line="312" w:lineRule="auto"/>
      </w:pPr>
      <w:r>
        <w:rPr>
          <w:rFonts w:ascii="宋体" w:hAnsi="宋体" w:eastAsia="宋体" w:cs="宋体"/>
          <w:color w:val="000"/>
          <w:sz w:val="28"/>
          <w:szCs w:val="28"/>
        </w:rPr>
        <w:t xml:space="preserve">（二） 搞好动员，提高认识。在这个阶段中，我们把开展机关效能建设与开展文明机关创建活动结合起来抓。学习了《行政许可法》、《公务员暂行条例》和县委、县政府《关于进一步优化经济发展环境的若干纪律规定》及有关工作制度、工作纪律等。通过学习，广大职工对机关效能建设有了进一步认识，为下步工作奠定了思想基础。</w:t>
      </w:r>
    </w:p>
    <w:p>
      <w:pPr>
        <w:ind w:left="0" w:right="0" w:firstLine="560"/>
        <w:spacing w:before="450" w:after="450" w:line="312" w:lineRule="auto"/>
      </w:pPr>
      <w:r>
        <w:rPr>
          <w:rFonts w:ascii="宋体" w:hAnsi="宋体" w:eastAsia="宋体" w:cs="宋体"/>
          <w:color w:val="000"/>
          <w:sz w:val="28"/>
          <w:szCs w:val="28"/>
        </w:rPr>
        <w:t xml:space="preserve">（三） 查找问题，边查边改。此项工作安排了两个月时间，通过班子会、职工会、老干部座谈会和基层主任会等形式认真查找问题。通过汇总：一是存在“办事难”问题；二是存在“素质不高”问题；三是存在作风不实问题；四是存在效率低下问题；五是“服务质量有待提高”问题；六是便民措施需进一步改进问题。对六个问题，县社党委号召从党员做起，做到边学边改，从而推动了机关风气的好转。</w:t>
      </w:r>
    </w:p>
    <w:p>
      <w:pPr>
        <w:ind w:left="0" w:right="0" w:firstLine="560"/>
        <w:spacing w:before="450" w:after="450" w:line="312" w:lineRule="auto"/>
      </w:pPr>
      <w:r>
        <w:rPr>
          <w:rFonts w:ascii="宋体" w:hAnsi="宋体" w:eastAsia="宋体" w:cs="宋体"/>
          <w:color w:val="000"/>
          <w:sz w:val="28"/>
          <w:szCs w:val="28"/>
        </w:rPr>
        <w:t xml:space="preserve">（四） 认真总结，整章建制。根据查找出的问题，县社党委采取了三项措施，一是通过学习，提高素质；二是制定整改措施，强化改进；三是整章建制，规范行为。通过整章建制进一步规范了机关工作程序，堵塞了机关管理漏洞，实现了以制度规范行为，以制度管人管事的新机制。</w:t>
      </w:r>
    </w:p>
    <w:p>
      <w:pPr>
        <w:ind w:left="0" w:right="0" w:firstLine="560"/>
        <w:spacing w:before="450" w:after="450" w:line="312" w:lineRule="auto"/>
      </w:pPr>
      <w:r>
        <w:rPr>
          <w:rFonts w:ascii="宋体" w:hAnsi="宋体" w:eastAsia="宋体" w:cs="宋体"/>
          <w:color w:val="000"/>
          <w:sz w:val="28"/>
          <w:szCs w:val="28"/>
        </w:rPr>
        <w:t xml:space="preserve">（五）突出服务，以“万村千乡”市场工程建设为主，大力兴办“农家店”，积极改善现代农村消费环境。以实施“万村千乡”市场工程建设为契机，以连锁配送为主要形式，我们全力参与了“万村千乡”市场工程建设，制定了具体的实施方案。在先行完成了全县现有网点的摸底工作后，又分别在巴克什营、张百湾、金沟屯、虎什哈五个乡镇建成了13家农资和日用品示范店，为下步工作的开展奠定了坚实基础。县政府于8月4日专门召开全县“万村千乡”市场工程建设工作会议，全面部署“万村千乡”市场工程建设工作。在县委、县政府的大力支持下，县社以生产资料有限责任公司为龙头企业，建成了“富万家”农业生产资料配送中心和“富万家”文杰日用品配送中心。在全县100%的镇、93%的乡、31%的村建成了具有现代农村经营业态特点的超市群。到10月26日，已有81家农家店通过了市商务局组织的“万村千乡”市场工程验收。其中，日用品加盟超市68个，农资加盟店13个。在81个加盟店中，属供销社职工改建的21家，其中在册职工9人，置换身份12人，虎什哈供销社利用现有资产建成农家店3个。</w:t>
      </w:r>
    </w:p>
    <w:p>
      <w:pPr>
        <w:ind w:left="0" w:right="0" w:firstLine="560"/>
        <w:spacing w:before="450" w:after="450" w:line="312" w:lineRule="auto"/>
      </w:pPr>
      <w:r>
        <w:rPr>
          <w:rFonts w:ascii="宋体" w:hAnsi="宋体" w:eastAsia="宋体" w:cs="宋体"/>
          <w:color w:val="000"/>
          <w:sz w:val="28"/>
          <w:szCs w:val="28"/>
        </w:rPr>
        <w:t xml:space="preserve">七、组织职工学习贯彻省第七次党代会精神。为认真贯彻落实县委滦字[XX]42号文件精神，县社对学习贯彻省第七次党代会精神和省委七届一次全会精神做了进一步安排。利用年末两个月时间，把每周五下午做为学习省第七次党代会精神的学习日，号召党员干部带头学习。所有党员干部在参加集中学习外，要抓好自学，一月末，每人写出500字以上的学习体会。通过学习，把广大干部职工的思想统一到省第七次党代会精神上来，统一到县第十三次党代会精神上来，为落实十六届六中全会精神，为滦平经济的大发展，建设和谐滦平做贡献。</w:t>
      </w:r>
    </w:p>
    <w:p>
      <w:pPr>
        <w:ind w:left="0" w:right="0" w:firstLine="560"/>
        <w:spacing w:before="450" w:after="450" w:line="312" w:lineRule="auto"/>
      </w:pPr>
      <w:r>
        <w:rPr>
          <w:rFonts w:ascii="宋体" w:hAnsi="宋体" w:eastAsia="宋体" w:cs="宋体"/>
          <w:color w:val="000"/>
          <w:sz w:val="28"/>
          <w:szCs w:val="28"/>
        </w:rPr>
        <w:t xml:space="preserve">八、明年工作思路。</w:t>
      </w:r>
    </w:p>
    <w:p>
      <w:pPr>
        <w:ind w:left="0" w:right="0" w:firstLine="560"/>
        <w:spacing w:before="450" w:after="450" w:line="312" w:lineRule="auto"/>
      </w:pPr>
      <w:r>
        <w:rPr>
          <w:rFonts w:ascii="宋体" w:hAnsi="宋体" w:eastAsia="宋体" w:cs="宋体"/>
          <w:color w:val="000"/>
          <w:sz w:val="28"/>
          <w:szCs w:val="28"/>
        </w:rPr>
        <w:t xml:space="preserve">（一）抓学习，提高理论水平。在新的一年里要把学习《党章》两上“条例”做为必学课程，继续抓好学习十六届六中全会精神和省第七次党代会精神做为明年学习的重点，制定学习计划，强化学习纪律，落实学习内容，真正把思想统一到党的十六届六中全会精神和省第七次党代会精神上来，以全新的面貌和热情做好本职工作，为滦平经济大发展、快发展，建设和谐滦平做贡献。</w:t>
      </w:r>
    </w:p>
    <w:p>
      <w:pPr>
        <w:ind w:left="0" w:right="0" w:firstLine="560"/>
        <w:spacing w:before="450" w:after="450" w:line="312" w:lineRule="auto"/>
      </w:pPr>
      <w:r>
        <w:rPr>
          <w:rFonts w:ascii="宋体" w:hAnsi="宋体" w:eastAsia="宋体" w:cs="宋体"/>
          <w:color w:val="000"/>
          <w:sz w:val="28"/>
          <w:szCs w:val="28"/>
        </w:rPr>
        <w:t xml:space="preserve">（二）抓基地建设。全县养蜂基地的养蜂发展到800户，蜂群发展到5.6万群，生产蜂产品1200吨，实现产值1700万元；仁用杏产业基地产值达到1660万元；中药材种植示范基地产值达到420万元。</w:t>
      </w:r>
    </w:p>
    <w:p>
      <w:pPr>
        <w:ind w:left="0" w:right="0" w:firstLine="560"/>
        <w:spacing w:before="450" w:after="450" w:line="312" w:lineRule="auto"/>
      </w:pPr>
      <w:r>
        <w:rPr>
          <w:rFonts w:ascii="宋体" w:hAnsi="宋体" w:eastAsia="宋体" w:cs="宋体"/>
          <w:color w:val="000"/>
          <w:sz w:val="28"/>
          <w:szCs w:val="28"/>
        </w:rPr>
        <w:t xml:space="preserve">（三）抓龙头企业建设。把承德思源农副产品贸易有限公司建成市级农业产业化重点龙头企业，年产值达到1560万元。</w:t>
      </w:r>
    </w:p>
    <w:p>
      <w:pPr>
        <w:ind w:left="0" w:right="0" w:firstLine="560"/>
        <w:spacing w:before="450" w:after="450" w:line="312" w:lineRule="auto"/>
      </w:pPr>
      <w:r>
        <w:rPr>
          <w:rFonts w:ascii="宋体" w:hAnsi="宋体" w:eastAsia="宋体" w:cs="宋体"/>
          <w:color w:val="000"/>
          <w:sz w:val="28"/>
          <w:szCs w:val="28"/>
        </w:rPr>
        <w:t xml:space="preserve">（四）在巩固发展养蜂协会和仁用杏的同时，重点发展农产品经纪人协会，年经纪额达到一亿元。</w:t>
      </w:r>
    </w:p>
    <w:p>
      <w:pPr>
        <w:ind w:left="0" w:right="0" w:firstLine="560"/>
        <w:spacing w:before="450" w:after="450" w:line="312" w:lineRule="auto"/>
      </w:pPr>
      <w:r>
        <w:rPr>
          <w:rFonts w:ascii="宋体" w:hAnsi="宋体" w:eastAsia="宋体" w:cs="宋体"/>
          <w:color w:val="000"/>
          <w:sz w:val="28"/>
          <w:szCs w:val="28"/>
        </w:rPr>
        <w:t xml:space="preserve">（五）在专业合作社发展上，依托《农民专业合作社法》规范鑫盛源土产药材、宝源农副产品、康达果品三个专业社，依法在工商部门登记，总产值要达到3000万元。</w:t>
      </w:r>
    </w:p>
    <w:p>
      <w:pPr>
        <w:ind w:left="0" w:right="0" w:firstLine="560"/>
        <w:spacing w:before="450" w:after="450" w:line="312" w:lineRule="auto"/>
      </w:pPr>
      <w:r>
        <w:rPr>
          <w:rFonts w:ascii="宋体" w:hAnsi="宋体" w:eastAsia="宋体" w:cs="宋体"/>
          <w:color w:val="000"/>
          <w:sz w:val="28"/>
          <w:szCs w:val="28"/>
        </w:rPr>
        <w:t xml:space="preserve">（六）在“万村千乡”市场工程建设上，新建农家店80个，使农家店总数达到161个。</w:t>
      </w:r>
    </w:p>
    <w:p>
      <w:pPr>
        <w:ind w:left="0" w:right="0" w:firstLine="560"/>
        <w:spacing w:before="450" w:after="450" w:line="312" w:lineRule="auto"/>
      </w:pPr>
      <w:r>
        <w:rPr>
          <w:rFonts w:ascii="宋体" w:hAnsi="宋体" w:eastAsia="宋体" w:cs="宋体"/>
          <w:color w:val="000"/>
          <w:sz w:val="28"/>
          <w:szCs w:val="28"/>
        </w:rPr>
        <w:t xml:space="preserve">（七）在专业合作经济组织经营和农资连锁配送中，完成引进市外资金100万元。</w:t>
      </w:r>
    </w:p>
    <w:p>
      <w:pPr>
        <w:ind w:left="0" w:right="0" w:firstLine="560"/>
        <w:spacing w:before="450" w:after="450" w:line="312" w:lineRule="auto"/>
      </w:pPr>
      <w:r>
        <w:rPr>
          <w:rFonts w:ascii="宋体" w:hAnsi="宋体" w:eastAsia="宋体" w:cs="宋体"/>
          <w:color w:val="000"/>
          <w:sz w:val="28"/>
          <w:szCs w:val="28"/>
        </w:rPr>
        <w:t xml:space="preserve">（八）加强危险源商品安全管理，做好综治和信访工作，维护社会稳定。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