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企业员工军训总结模板</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最新模板3篇军训把新员工培训成勇于承担责任的人，把新员工培训成具有团队精神的人，把新员工培训成善于学习的人，把新员工培训成有向心力的人，把新员工培训成了解组织与他人需要的人。作为员工，对此总结下军训吧。你是否在找正准备撰写“...</w:t>
      </w:r>
    </w:p>
    <w:p>
      <w:pPr>
        <w:ind w:left="0" w:right="0" w:firstLine="560"/>
        <w:spacing w:before="450" w:after="450" w:line="312" w:lineRule="auto"/>
      </w:pPr>
      <w:r>
        <w:rPr>
          <w:rFonts w:ascii="宋体" w:hAnsi="宋体" w:eastAsia="宋体" w:cs="宋体"/>
          <w:color w:val="000"/>
          <w:sz w:val="28"/>
          <w:szCs w:val="28"/>
        </w:rPr>
        <w:t xml:space="preserve">企业员工军训总结最新模板3篇</w:t>
      </w:r>
    </w:p>
    <w:p>
      <w:pPr>
        <w:ind w:left="0" w:right="0" w:firstLine="560"/>
        <w:spacing w:before="450" w:after="450" w:line="312" w:lineRule="auto"/>
      </w:pPr>
      <w:r>
        <w:rPr>
          <w:rFonts w:ascii="宋体" w:hAnsi="宋体" w:eastAsia="宋体" w:cs="宋体"/>
          <w:color w:val="000"/>
          <w:sz w:val="28"/>
          <w:szCs w:val="28"/>
        </w:rPr>
        <w:t xml:space="preserve">军训把新员工培训成勇于承担责任的人，把新员工培训成具有团队精神的人，把新员工培训成善于学习的人，把新员工培训成有向心力的人，把新员工培训成了解组织与他人需要的人。作为员工，对此总结下军训吧。你是否在找正准备撰写“企业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2025-05-02T01:17:58+08:00</dcterms:created>
  <dcterms:modified xsi:type="dcterms:W3CDTF">2025-05-02T01:17:58+08:00</dcterms:modified>
</cp:coreProperties>
</file>

<file path=docProps/custom.xml><?xml version="1.0" encoding="utf-8"?>
<Properties xmlns="http://schemas.openxmlformats.org/officeDocument/2006/custom-properties" xmlns:vt="http://schemas.openxmlformats.org/officeDocument/2006/docPropsVTypes"/>
</file>