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问题图书清查工作汇报图书审查清理总结图书清理自查报告集合4篇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图书》为刘以主编图书。该书系统介绍中国的历史文化——图书。内容包括中国古代图书综述、图书的分类及起源、中外奇书、图书的出版与版本四部以下是小编整理的问题图书清查工作汇报图书审查清理总结图书清理自查报告集合4篇，欢迎阅读与收藏。【篇1】问题...</w:t>
      </w:r>
    </w:p>
    <w:p>
      <w:pPr>
        <w:ind w:left="0" w:right="0" w:firstLine="560"/>
        <w:spacing w:before="450" w:after="450" w:line="312" w:lineRule="auto"/>
      </w:pPr>
      <w:r>
        <w:rPr>
          <w:rFonts w:ascii="宋体" w:hAnsi="宋体" w:eastAsia="宋体" w:cs="宋体"/>
          <w:color w:val="000"/>
          <w:sz w:val="28"/>
          <w:szCs w:val="28"/>
        </w:rPr>
        <w:t xml:space="preserve">《图书》为刘以主编图书。该书系统介绍中国的历史文化——图书。内容包括中国古代图书综述、图书的分类及起源、中外奇书、图书的出版与版本四部以下是小编整理的问题图书清查工作汇报图书审查清理总结图书清理自查报告集合4篇，欢迎阅读与收藏。[_TAG_h2]【篇1】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【篇2】问题图书清查工作汇报图书审查清理总结图书清理自查报告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　　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　　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&gt;　　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【篇3】问题图书清查工作汇报图书审查清理总结图书清理自查报告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【篇4】问题图书清查工作汇报图书审查清理总结图书清理自查报告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2025-05-01T16:28:42+08:00</dcterms:created>
  <dcterms:modified xsi:type="dcterms:W3CDTF">2025-05-01T16:28:42+08:00</dcterms:modified>
</cp:coreProperties>
</file>

<file path=docProps/custom.xml><?xml version="1.0" encoding="utf-8"?>
<Properties xmlns="http://schemas.openxmlformats.org/officeDocument/2006/custom-properties" xmlns:vt="http://schemas.openxmlformats.org/officeDocument/2006/docPropsVTypes"/>
</file>