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202_五四青年节团委开展活动总结报告</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最新五四青年节团委开展活动总结报告5篇不知不觉中一个丰富多彩的活动结束了，在这段活动中，一定有很多值得分享的体会吧，这时候，最关键的活动总结怎么能落下。那要怎么写好活动总结呢？以下是小编整理的五四青年节团委开展活动总结报告，欢迎大家借...</w:t>
      </w:r>
    </w:p>
    <w:p>
      <w:pPr>
        <w:ind w:left="0" w:right="0" w:firstLine="560"/>
        <w:spacing w:before="450" w:after="450" w:line="312" w:lineRule="auto"/>
      </w:pPr>
      <w:r>
        <w:rPr>
          <w:rFonts w:ascii="宋体" w:hAnsi="宋体" w:eastAsia="宋体" w:cs="宋体"/>
          <w:color w:val="000"/>
          <w:sz w:val="28"/>
          <w:szCs w:val="28"/>
        </w:rPr>
        <w:t xml:space="preserve">20_最新五四青年节团委开展活动总结报告5篇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在这段活动中，一定有很多值得分享的体会吧，这时候，最关键的活动总结怎么能落下。那要怎么写好活动总结呢？以下是小编整理的五四青年节团委开展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20_五四青年节团委开展活动总结报告【篇1】</w:t>
      </w:r>
    </w:p>
    <w:p>
      <w:pPr>
        <w:ind w:left="0" w:right="0" w:firstLine="560"/>
        <w:spacing w:before="450" w:after="450" w:line="312" w:lineRule="auto"/>
      </w:pPr>
      <w:r>
        <w:rPr>
          <w:rFonts w:ascii="宋体" w:hAnsi="宋体" w:eastAsia="宋体" w:cs="宋体"/>
          <w:color w:val="000"/>
          <w:sz w:val="28"/>
          <w:szCs w:val="28"/>
        </w:rPr>
        <w:t xml:space="preserve">20__年是“五四”运动95周年，为了纪念这个伟大的日子，我们学校开展了一系列的活动，让同学们发扬五四“爱国、进步、科学、民主”的精神，培养他们奋发图强，报效祖国的理想。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20_五四青年节团委开展活动总结报告【篇2】</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20_五四青年节团委开展活动总结报告【篇3】</w:t>
      </w:r>
    </w:p>
    <w:p>
      <w:pPr>
        <w:ind w:left="0" w:right="0" w:firstLine="560"/>
        <w:spacing w:before="450" w:after="450" w:line="312" w:lineRule="auto"/>
      </w:pPr>
      <w:r>
        <w:rPr>
          <w:rFonts w:ascii="宋体" w:hAnsi="宋体" w:eastAsia="宋体" w:cs="宋体"/>
          <w:color w:val="000"/>
          <w:sz w:val="28"/>
          <w:szCs w:val="28"/>
        </w:rPr>
        <w:t xml:space="preserve">文明是把尺子，时刻衡量你我，此次的“创建文明校园，我在行动”活动在师生的响应与支持下，从筹备、组织到结束与以往相比进步很多，同时也打到了预期的效果。</w:t>
      </w:r>
    </w:p>
    <w:p>
      <w:pPr>
        <w:ind w:left="0" w:right="0" w:firstLine="560"/>
        <w:spacing w:before="450" w:after="450" w:line="312" w:lineRule="auto"/>
      </w:pPr>
      <w:r>
        <w:rPr>
          <w:rFonts w:ascii="宋体" w:hAnsi="宋体" w:eastAsia="宋体" w:cs="宋体"/>
          <w:color w:val="000"/>
          <w:sz w:val="28"/>
          <w:szCs w:val="28"/>
        </w:rPr>
        <w:t xml:space="preserve">学院迎接评估在即，为了积极配和，响应学院的工作计划达到预期效果，我们电商101就此举办的这项活动也算是为锦上添花。此次的文明宣传和实际行动，呼吁了在校学生，让文明深入人心，在活动中，我们将创建文明的观念传达到每个同学心中，使创建文明校园不再是一句简单的口号，而是体现在我们生活中的实际的行动。</w:t>
      </w:r>
    </w:p>
    <w:p>
      <w:pPr>
        <w:ind w:left="0" w:right="0" w:firstLine="560"/>
        <w:spacing w:before="450" w:after="450" w:line="312" w:lineRule="auto"/>
      </w:pPr>
      <w:r>
        <w:rPr>
          <w:rFonts w:ascii="宋体" w:hAnsi="宋体" w:eastAsia="宋体" w:cs="宋体"/>
          <w:color w:val="000"/>
          <w:sz w:val="28"/>
          <w:szCs w:val="28"/>
        </w:rPr>
        <w:t xml:space="preserve">在班委的积极带动，班级同学的积极配合下，我们展开的对学院内张贴的宣传单和各重要场所的垃圾地方进行清理，活动进行过程，大家都在尽力的做好个人所负责的区域。我们每个人心里都清楚，这不是一个强求任务，而是发自我们内心去想做好的一件事，所以此时此刻的我们都在认真的进行清洁。</w:t>
      </w:r>
    </w:p>
    <w:p>
      <w:pPr>
        <w:ind w:left="0" w:right="0" w:firstLine="560"/>
        <w:spacing w:before="450" w:after="450" w:line="312" w:lineRule="auto"/>
      </w:pPr>
      <w:r>
        <w:rPr>
          <w:rFonts w:ascii="宋体" w:hAnsi="宋体" w:eastAsia="宋体" w:cs="宋体"/>
          <w:color w:val="000"/>
          <w:sz w:val="28"/>
          <w:szCs w:val="28"/>
        </w:rPr>
        <w:t xml:space="preserve">活动的顺利举办，让我们受益匪浅。唯一遗憾的就是，此次的活动只是局限在校内进行。不管是一个家庭，一个学校还是一座城市，都希望能够在一个文明和谐的环境下生活、工作。我想这样的文明行为不是短暂的，不管是现在还是以后，个人和团队，通过我们电商101团支部此次的呼吁，希望我们每个人都能从身边的小事做起，提高自身的文明素质和自身涵养，共同去爱护我们无锡商业职业技术学院的文明校园，时刻铭记“校荣我荣”，只要我们是学院的一员，我们就有这样的义务和在校师生共同建造美好文明校园。德育重在坚持，文明贵在行动，我相信，在以后的校园生活中，工作岗位上，有你、有我、有大家，共同树立文明形象，我们的校园、社会将会是一个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20_五四青年节团委开展活动总结报告【篇4】</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为响应我校校团委\"践行社会主义核心价值观，争做向上向善好青年\"的组织号召，__学院化学化工学院于__年5月9日上午9：00在校园内举办\"走下网络 走出寝室 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__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20_五四青年节团委开展活动总结报告【篇5】</w:t>
      </w:r>
    </w:p>
    <w:p>
      <w:pPr>
        <w:ind w:left="0" w:right="0" w:firstLine="560"/>
        <w:spacing w:before="450" w:after="450" w:line="312" w:lineRule="auto"/>
      </w:pPr>
      <w:r>
        <w:rPr>
          <w:rFonts w:ascii="宋体" w:hAnsi="宋体" w:eastAsia="宋体" w:cs="宋体"/>
          <w:color w:val="000"/>
          <w:sz w:val="28"/>
          <w:szCs w:val="28"/>
        </w:rPr>
        <w:t xml:space="preserve">为纪念伟大的“五四”运动九十八周年，弘扬“五四”爱国、民主、科学的精神，营造良好的校园文化氛围，同时大力推进广大青年团员和志愿者的思想道德建设，__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w:t>
      </w:r>
    </w:p>
    <w:p>
      <w:pPr>
        <w:ind w:left="0" w:right="0" w:firstLine="560"/>
        <w:spacing w:before="450" w:after="450" w:line="312" w:lineRule="auto"/>
      </w:pPr>
      <w:r>
        <w:rPr>
          <w:rFonts w:ascii="宋体" w:hAnsi="宋体" w:eastAsia="宋体" w:cs="宋体"/>
          <w:color w:val="000"/>
          <w:sz w:val="28"/>
          <w:szCs w:val="28"/>
        </w:rPr>
        <w:t xml:space="preserve">五四青年节到来之际，第三十四中学利用5月2、3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w:t>
      </w:r>
    </w:p>
    <w:p>
      <w:pPr>
        <w:ind w:left="0" w:right="0" w:firstLine="560"/>
        <w:spacing w:before="450" w:after="450" w:line="312" w:lineRule="auto"/>
      </w:pPr>
      <w:r>
        <w:rPr>
          <w:rFonts w:ascii="宋体" w:hAnsi="宋体" w:eastAsia="宋体" w:cs="宋体"/>
          <w:color w:val="000"/>
          <w:sz w:val="28"/>
          <w:szCs w:val="28"/>
        </w:rPr>
        <w:t xml:space="preserve">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w:t>
      </w:r>
    </w:p>
    <w:p>
      <w:pPr>
        <w:ind w:left="0" w:right="0" w:firstLine="560"/>
        <w:spacing w:before="450" w:after="450" w:line="312" w:lineRule="auto"/>
      </w:pPr>
      <w:r>
        <w:rPr>
          <w:rFonts w:ascii="宋体" w:hAnsi="宋体" w:eastAsia="宋体" w:cs="宋体"/>
          <w:color w:val="000"/>
          <w:sz w:val="28"/>
          <w:szCs w:val="28"/>
        </w:rPr>
        <w:t xml:space="preserve">十五中学在20__年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w:t>
      </w:r>
    </w:p>
    <w:p>
      <w:pPr>
        <w:ind w:left="0" w:right="0" w:firstLine="560"/>
        <w:spacing w:before="450" w:after="450" w:line="312" w:lineRule="auto"/>
      </w:pPr>
      <w:r>
        <w:rPr>
          <w:rFonts w:ascii="宋体" w:hAnsi="宋体" w:eastAsia="宋体" w:cs="宋体"/>
          <w:color w:val="000"/>
          <w:sz w:val="28"/>
          <w:szCs w:val="28"/>
        </w:rPr>
        <w:t xml:space="preserve">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w:t>
      </w:r>
    </w:p>
    <w:p>
      <w:pPr>
        <w:ind w:left="0" w:right="0" w:firstLine="560"/>
        <w:spacing w:before="450" w:after="450" w:line="312" w:lineRule="auto"/>
      </w:pPr>
      <w:r>
        <w:rPr>
          <w:rFonts w:ascii="宋体" w:hAnsi="宋体" w:eastAsia="宋体" w:cs="宋体"/>
          <w:color w:val="000"/>
          <w:sz w:val="28"/>
          <w:szCs w:val="28"/>
        </w:rPr>
        <w:t xml:space="preserve">恒昌中学团委和校党总支的合作下，与4月26日下午开展了一次知识讲座，讲座由团委副书记王大为老师讲解，介绍了党的基本知识，入党程序和入党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2025-05-01T14:55:55+08:00</dcterms:created>
  <dcterms:modified xsi:type="dcterms:W3CDTF">2025-05-01T14:55:55+08:00</dcterms:modified>
</cp:coreProperties>
</file>

<file path=docProps/custom.xml><?xml version="1.0" encoding="utf-8"?>
<Properties xmlns="http://schemas.openxmlformats.org/officeDocument/2006/custom-properties" xmlns:vt="http://schemas.openxmlformats.org/officeDocument/2006/docPropsVTypes"/>
</file>