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交警路段整治工作总结(11篇)</w:t>
      </w:r>
      <w:bookmarkEnd w:id="1"/>
    </w:p>
    <w:p>
      <w:pPr>
        <w:jc w:val="center"/>
        <w:spacing w:before="0" w:after="450"/>
      </w:pPr>
      <w:r>
        <w:rPr>
          <w:rFonts w:ascii="Arial" w:hAnsi="Arial" w:eastAsia="Arial" w:cs="Arial"/>
          <w:color w:val="999999"/>
          <w:sz w:val="20"/>
          <w:szCs w:val="20"/>
        </w:rPr>
        <w:t xml:space="preserve">来源：网络  作者：雪海孤独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交警路段整治工作总结120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w:t>
      </w:r>
    </w:p>
    <w:p>
      <w:pPr>
        <w:ind w:left="0" w:right="0" w:firstLine="560"/>
        <w:spacing w:before="450" w:after="450" w:line="312" w:lineRule="auto"/>
      </w:pPr>
      <w:r>
        <w:rPr>
          <w:rFonts w:ascii="宋体" w:hAnsi="宋体" w:eastAsia="宋体" w:cs="宋体"/>
          <w:color w:val="000"/>
          <w:sz w:val="28"/>
          <w:szCs w:val="28"/>
        </w:rPr>
        <w:t xml:space="preserve">20xx年上半年，六分公司贯彻落实总公司安全管理工作的有关文件，根据总公司要求高度部署各项安全工作，通过积极开展道路交通安全整治，隐患排查治理，“压违章、降事故、保安全”专项整治，以强化安全问题为导向，结合分公司实际，认真分析安全生产工作存在的问题和不足，上下联动、查漏补缺，使六分公司各项违章行为得到有效遏制，道路交通整体保持安全畅通,总体交通安全形势比较平稳，现将六分公司上半年道路交通安全综合整治“百日行动”工作情况汇报如下：</w:t>
      </w:r>
    </w:p>
    <w:p>
      <w:pPr>
        <w:ind w:left="0" w:right="0" w:firstLine="560"/>
        <w:spacing w:before="450" w:after="450" w:line="312" w:lineRule="auto"/>
      </w:pPr>
      <w:r>
        <w:rPr>
          <w:rFonts w:ascii="宋体" w:hAnsi="宋体" w:eastAsia="宋体" w:cs="宋体"/>
          <w:color w:val="000"/>
          <w:sz w:val="28"/>
          <w:szCs w:val="28"/>
        </w:rPr>
        <w:t xml:space="preserve">一、隐患排查治理落实整改。车队排查出的`隐患次数共223次，其中发现问题2次，分公司安全部指出，车队要确保各项措施和目标落实到位，跟踪督促各项隐患排查与整改工作，存在问题车队建立好工作台帐，明确整改期限、责任及责任人，做到专人跟踪，整改到位。相关台帐要建保存，以备查检。</w:t>
      </w:r>
    </w:p>
    <w:p>
      <w:pPr>
        <w:ind w:left="0" w:right="0" w:firstLine="560"/>
        <w:spacing w:before="450" w:after="450" w:line="312" w:lineRule="auto"/>
      </w:pPr>
      <w:r>
        <w:rPr>
          <w:rFonts w:ascii="宋体" w:hAnsi="宋体" w:eastAsia="宋体" w:cs="宋体"/>
          <w:color w:val="000"/>
          <w:sz w:val="28"/>
          <w:szCs w:val="28"/>
        </w:rPr>
        <w:t xml:space="preserve">二、强化预防机制，减少道路交通事故，对重点违章多的路锻进行设点，组织人员对违章多的路段开展调研，在百日行动中重点路锻检查共56次，检查结果后定期找车队分析原因，寻找对策，做到预防有重点，整改有目标。加强道路检查，分析违章行为并做出防范措施，狠抓道路交通秩序整治。积极落实总公司各项道路交通安全整治措施，有针对性地对下属车队道路较为突出交通违章行为进行专项整治，继续加强对驾驶员监督管理力度。</w:t>
      </w:r>
    </w:p>
    <w:p>
      <w:pPr>
        <w:ind w:left="0" w:right="0" w:firstLine="560"/>
        <w:spacing w:before="450" w:after="450" w:line="312" w:lineRule="auto"/>
      </w:pPr>
      <w:r>
        <w:rPr>
          <w:rFonts w:ascii="宋体" w:hAnsi="宋体" w:eastAsia="宋体" w:cs="宋体"/>
          <w:color w:val="000"/>
          <w:sz w:val="28"/>
          <w:szCs w:val="28"/>
        </w:rPr>
        <w:t xml:space="preserve">三、抓危险路段和薄弱环节，消除安全隐患”加强路面管控，大力开展交通秩序整顿。百日行动期间，分公司各部门、车队有针对性地安排人员进行路查路控，共572次人参加路查路控，特别是人口密集的站点，安排工作人员进行秩序维护，坚持不懈地开展路面行车秩序整顿，严把交通和治安防范关。重点查处超速行驶、开车打手机、不按交通信号灯等交通违章行为。对驾驶员超速行驶、到站不停靠、停靠不规范行为得到了明显改进。</w:t>
      </w:r>
    </w:p>
    <w:p>
      <w:pPr>
        <w:ind w:left="0" w:right="0" w:firstLine="560"/>
        <w:spacing w:before="450" w:after="450" w:line="312" w:lineRule="auto"/>
      </w:pPr>
      <w:r>
        <w:rPr>
          <w:rFonts w:ascii="宋体" w:hAnsi="宋体" w:eastAsia="宋体" w:cs="宋体"/>
          <w:color w:val="000"/>
          <w:sz w:val="28"/>
          <w:szCs w:val="28"/>
        </w:rPr>
        <w:t xml:space="preserve">四、加大培训力度，在“百日行动”工作中查获有违章的驾驶员进行回炉培训，同时分公司部门也多次下车队参加车队月度安全生产例会并对驾驶员进行专项安全教育培训，使驾驶员安全操作规范得到明显提高。</w:t>
      </w:r>
    </w:p>
    <w:p>
      <w:pPr>
        <w:ind w:left="0" w:right="0" w:firstLine="560"/>
        <w:spacing w:before="450" w:after="450" w:line="312" w:lineRule="auto"/>
      </w:pPr>
      <w:r>
        <w:rPr>
          <w:rFonts w:ascii="宋体" w:hAnsi="宋体" w:eastAsia="宋体" w:cs="宋体"/>
          <w:color w:val="000"/>
          <w:sz w:val="28"/>
          <w:szCs w:val="28"/>
        </w:rPr>
        <w:t xml:space="preserve">五、深化宣传，“关爱生命、文明出行”，切实提高文明交通水平。分公司3次在坪山新区的校园内播放交通安全宣传教育光盘，发放交通安全常识资料等，并积极接受群众咨询，广泛宣传交通安全法律法规及交通安全常识，营造浓厚的交通安全宣传，营造浓烈的交通安全宣传氛围。</w:t>
      </w:r>
    </w:p>
    <w:p>
      <w:pPr>
        <w:ind w:left="0" w:right="0" w:firstLine="560"/>
        <w:spacing w:before="450" w:after="450" w:line="312" w:lineRule="auto"/>
      </w:pPr>
      <w:r>
        <w:rPr>
          <w:rFonts w:ascii="宋体" w:hAnsi="宋体" w:eastAsia="宋体" w:cs="宋体"/>
          <w:color w:val="000"/>
          <w:sz w:val="28"/>
          <w:szCs w:val="28"/>
        </w:rPr>
        <w:t xml:space="preserve">以上是六分公司开展压违章、降事故、保安全的道路交通安全综合整治“百日行动”情况。</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交警路段整治工作总结2</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交警路段整治工作总结4</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为切实做好我市交通运输行业安全生产工作，我局高度重视，立即召开专题会议，传达安全生产会议精神及安全生产工作要求，对我市交通运输安全生产排查作出部署。重点对道路运输、公路、水上交通等可能存在安全隐患的行业进行了检查。各分管领导亲自协调指挥各项工作的开展，各所督促有关企业高度重视安全生产工作，强化责任意识，抓好贯彻落实，及时开展安全隐患大排查大整治，确保我市拥有安全良好的交通运输环境。</w:t>
      </w:r>
    </w:p>
    <w:p>
      <w:pPr>
        <w:ind w:left="0" w:right="0" w:firstLine="560"/>
        <w:spacing w:before="450" w:after="450" w:line="312" w:lineRule="auto"/>
      </w:pPr>
      <w:r>
        <w:rPr>
          <w:rFonts w:ascii="宋体" w:hAnsi="宋体" w:eastAsia="宋体" w:cs="宋体"/>
          <w:color w:val="000"/>
          <w:sz w:val="28"/>
          <w:szCs w:val="28"/>
        </w:rPr>
        <w:t xml:space="preserve">&gt;二、行动开展情况</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安排专人对弄怀沿线道路影响交通视线的杂草进行清理，并坚持定期安排道路养护工人清理路面杂物。同时，协调交投崇左运营公司完成对凭祥往友谊关高速服务区路灯、厕所、清扫沿线卫生环境整治等工作。</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我局将继续认真贯彻执行_、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交警路段整治工作总结5</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交警路段整治工作总结6</w:t>
      </w:r>
    </w:p>
    <w:p>
      <w:pPr>
        <w:ind w:left="0" w:right="0" w:firstLine="560"/>
        <w:spacing w:before="450" w:after="450" w:line="312" w:lineRule="auto"/>
      </w:pPr>
      <w:r>
        <w:rPr>
          <w:rFonts w:ascii="宋体" w:hAnsi="宋体" w:eastAsia="宋体" w:cs="宋体"/>
          <w:color w:val="000"/>
          <w:sz w:val="28"/>
          <w:szCs w:val="28"/>
        </w:rPr>
        <w:t xml:space="preserve">今年，全区道路交通安全专项整治工作在区委、区政府的正确领导下，在区各有关职能部门和各镇、街道、开发区的大力支持下，以“降事故、保安全、保畅通”为总体目标，按照_“五整顿，三加强”工作部署，全面深入地开展了以预防重特大交通事故为重点的整治活动，取得了良好成效，基本实现了区政府年初下达的各项工作目标，在机动车持续快速增长、道路新建、改建、扩建加快的形势下，道路交通事故继续保持了平稳态势。1至9月份，全区共发生一般以上（立案）道路交通事故108起，死亡48人，伤91人，直接经济损失万元。与去年同期相比，事故数上升、死亡人数下降、伤人数上升、直接经济损失下降。发生重大交通逃逸事故5起，侦破5起，侦破率达100%。</w:t>
      </w:r>
    </w:p>
    <w:p>
      <w:pPr>
        <w:ind w:left="0" w:right="0" w:firstLine="560"/>
        <w:spacing w:before="450" w:after="450" w:line="312" w:lineRule="auto"/>
      </w:pPr>
      <w:r>
        <w:rPr>
          <w:rFonts w:ascii="宋体" w:hAnsi="宋体" w:eastAsia="宋体" w:cs="宋体"/>
          <w:color w:val="000"/>
          <w:sz w:val="28"/>
          <w:szCs w:val="28"/>
        </w:rPr>
        <w:t xml:space="preserve">&gt;一、整治工作取得的成效</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宋体" w:hAnsi="宋体" w:eastAsia="宋体" w:cs="宋体"/>
          <w:color w:val="000"/>
          <w:sz w:val="28"/>
          <w:szCs w:val="28"/>
        </w:rPr>
        <w:t xml:space="preserve">&gt;二、整治工作主要措施</w:t>
      </w:r>
    </w:p>
    <w:p>
      <w:pPr>
        <w:ind w:left="0" w:right="0" w:firstLine="560"/>
        <w:spacing w:before="450" w:after="450" w:line="312" w:lineRule="auto"/>
      </w:pPr>
      <w:r>
        <w:rPr>
          <w:rFonts w:ascii="宋体" w:hAnsi="宋体" w:eastAsia="宋体" w:cs="宋体"/>
          <w:color w:val="000"/>
          <w:sz w:val="28"/>
          <w:szCs w:val="28"/>
        </w:rPr>
        <w:t xml:space="preserve">（一）加强了整治工作组织领导。大队认真履行道路交通安全专项整治工作办公室职能，在年初及时制订了《全区道路交通安全专项整治工作方案》，并通过由区安监委文件的形式转发到各地各部门，明确了全年的工作目标、工作措施和任务职责。同时，切实发挥交巡警在交通安全管理的主导作用，明确交通安全和事故预防工作由大中队一把手领导负责，将事故预防工作任务和目标层层分解到各中队。在专项整治活动中，大队领导实行分片蹲点指挥和带头上路执勤，中队领导坚持每天上路执勤，具体负责各项整治工作措施的组织落实。</w:t>
      </w:r>
    </w:p>
    <w:p>
      <w:pPr>
        <w:ind w:left="0" w:right="0" w:firstLine="560"/>
        <w:spacing w:before="450" w:after="450" w:line="312" w:lineRule="auto"/>
      </w:pPr>
      <w:r>
        <w:rPr>
          <w:rFonts w:ascii="宋体" w:hAnsi="宋体" w:eastAsia="宋体" w:cs="宋体"/>
          <w:color w:val="000"/>
          <w:sz w:val="28"/>
          <w:szCs w:val="28"/>
        </w:rPr>
        <w:t xml:space="preserve">（二）着力整改了一批交通事故隐患。按照全省公路危险路段定期报告制度和重大交通事故隐患报告制度，大队对辖区事故多发、易发路段采取每月排查整改，并联合路政大队着力整治了一批交通事故隐患。4月份，大队通过对全区道路进行实地勘察，先后确定吴东路东环高架出口匝道、粮食市场、东方大道通园路口、苏震桃等5处重大交通事故隐患点段，并及时向区政府提交书面报告，纳入了整改计划，目前5起重大交通事故隐患全部整改结束。9月下旬，针对吴中大道因施工改造，路口交通信号灯和沿线交通标志标线缺乏，重大交通事故频发的情况，大队及时向区政府作了紧急报告，要求相关责任单位尽快采取有效措施，落实交通安全防范设施。同时，各中队按照属地负责的要求，依靠当地政府，也加大了辖区乡镇级和农村道路的交通安全隐患排查整改力度。</w:t>
      </w:r>
    </w:p>
    <w:p>
      <w:pPr>
        <w:ind w:left="0" w:right="0" w:firstLine="560"/>
        <w:spacing w:before="450" w:after="450" w:line="312" w:lineRule="auto"/>
      </w:pPr>
      <w:r>
        <w:rPr>
          <w:rFonts w:ascii="宋体" w:hAnsi="宋体" w:eastAsia="宋体" w:cs="宋体"/>
          <w:color w:val="000"/>
          <w:sz w:val="28"/>
          <w:szCs w:val="28"/>
        </w:rPr>
        <w:t xml:space="preserve">（四）积极参与和完善道路交通基础设施建设。大队按照交通安全法、江苏省道路交通安全条例等有关法律法规规定，通过提前介入新建、改建、扩建道路的前期设计、规划，主动提出合理化建设，将电子抓拍系统、交通诱导屏和信号灯、交通标志、标线等基础设施纳入工程建设范围，做到同步规划、同步建设和同步投入使用；加强道路开挖审批，落实施工单位、施工路段的交通安全防护设施，有效防止了新的交通事故隐患产生，保障了道路交通基础设施科学、规范、合理。同时，对建成区范围内的主次干道路，大队按照“畅通工程”评价体系标准，通过实施路口交通渠化，改进信号灯控制方式，调整交通标志、标线，对学校、医院、新村等有条件的路段漆划一批占道停车泊位，缓解一系列交通矛盾，提高了城区道路的通行效率和行车安全系数。</w:t>
      </w:r>
    </w:p>
    <w:p>
      <w:pPr>
        <w:ind w:left="0" w:right="0" w:firstLine="560"/>
        <w:spacing w:before="450" w:after="450" w:line="312" w:lineRule="auto"/>
      </w:pPr>
      <w:r>
        <w:rPr>
          <w:rFonts w:ascii="宋体" w:hAnsi="宋体" w:eastAsia="宋体" w:cs="宋体"/>
          <w:color w:val="000"/>
          <w:sz w:val="28"/>
          <w:szCs w:val="28"/>
        </w:rPr>
        <w:t xml:space="preserve">（五）强化重点车辆、驾驶人的安全源头管理。大队以客运、危险化学品车辆、校车、施工车及其驾驶人为重点，按照属地化管理要求，对上述重点车辆及驾驶人逐步建立健全了管理基础台帐，结合交巡警信息平台，对重点单位落实相应的管理民警，经常上门开展宣传、检查和指导，对存在安全隐患的部位，采取发整改通知书、落实处罚措施等，从源头上堵住了一批事故隐患产生，筑牢了事故预防的第一道防线。今年，大队根据《江苏省校车管理办法》，会同区教育局，对全区17所学校的42辆校车及驾驶人，通过严格审查，核发了校车专用标志及驾驶人信息管理卡。同时，通过强化路面检查，共查处25起校车超载违法，取缔无接送学生资格的校车12辆、驾驶人xx名，有效保障了学生交通安全。</w:t>
      </w:r>
    </w:p>
    <w:p>
      <w:pPr>
        <w:ind w:left="0" w:right="0" w:firstLine="560"/>
        <w:spacing w:before="450" w:after="450" w:line="312" w:lineRule="auto"/>
      </w:pPr>
      <w:r>
        <w:rPr>
          <w:rFonts w:ascii="宋体" w:hAnsi="宋体" w:eastAsia="宋体" w:cs="宋体"/>
          <w:color w:val="000"/>
          <w:sz w:val="28"/>
          <w:szCs w:val="28"/>
        </w:rPr>
        <w:t xml:space="preserve">（六）建立健全联勤机制，加大交通“乱点”整治。以整治“黑车”、“摩的”为重点，各地通过政府协调，先后组建了由交巡警、派出所、交管所、城管队等部门共同参与的整治工作组，通过采取集中整治、宣传教育、路面巡防等多种措施，对无牌无证、违法停车、非法载客、随意掉头等现象突出的二三轮摩托车、残疾车开展了强有力的整治活动。吴中经济开发区、城南街道和木渎镇还成立了由政府分管领导挂帅的专项整治小组，通过固定人员、固定时间、固定路段，坚持天天打、时时查，大大提高了对“黑三轮”的打击力度，有效改善了上述地区的交通治安环境。年内，共查扣摩托、残疾等“黑三轮”达2250余辆，收缴、拆除非法装置650辆。</w:t>
      </w:r>
    </w:p>
    <w:p>
      <w:pPr>
        <w:ind w:left="0" w:right="0" w:firstLine="560"/>
        <w:spacing w:before="450" w:after="450" w:line="312" w:lineRule="auto"/>
      </w:pPr>
      <w:r>
        <w:rPr>
          <w:rFonts w:ascii="宋体" w:hAnsi="宋体" w:eastAsia="宋体" w:cs="宋体"/>
          <w:color w:val="000"/>
          <w:sz w:val="28"/>
          <w:szCs w:val="28"/>
        </w:rPr>
        <w:t xml:space="preserve">（七）大力开展城乡道路行车秩序整治。对227、343、230省道和苏震桃、东方大道、东山大道等重点公路，大队配足配强了警力，实行领导挂钩联系和带头上路执勤制度，利用测速仪、测酒仪等科技装备，加大对超速、超载、酒后驾车、疲劳驾驶等严重违法行为的查处力度。在城市出入口、公路交界处，组织值班室和夜间巡逻车落实全天24小时查控措施，对七座以上客运车和危险化学品运输车辆实行逐辆登记检查，严防超员超载、无牌证客运、危险化学品车辆出入境。对城区和中心镇区道路按照规范化、标准化管理要求，合理划分责任区段，实行路口定点、路段巡查的管理方式，并先后组织开展了“违法停车”、“酒后驾驶”、“施工车辆行驶秩序”等集中整治，切实加大对闯红灯、违反标志标线、车辆乱停乱放等现象的查纠力度。针对农村道路拖拉机、农用车、摩托车、电瓶车违法上路行驶现象较为突出，大队积极调整勤务管理模式，不断延伸早晚上路执勤时间，组织民警加班加点，利用早晚上下班高峰时段进行集中整治，及时查扣和取缔无牌证、假牌证、未检验、报废、拼装车辆，净化农村道路交通环境。</w:t>
      </w:r>
    </w:p>
    <w:p>
      <w:pPr>
        <w:ind w:left="0" w:right="0" w:firstLine="560"/>
        <w:spacing w:before="450" w:after="450" w:line="312" w:lineRule="auto"/>
      </w:pPr>
      <w:r>
        <w:rPr>
          <w:rFonts w:ascii="宋体" w:hAnsi="宋体" w:eastAsia="宋体" w:cs="宋体"/>
          <w:color w:val="000"/>
          <w:sz w:val="28"/>
          <w:szCs w:val="28"/>
        </w:rPr>
        <w:t xml:space="preserve">（八）深入开展预防重特大交通事故专项整治活动。贯彻全国、全省、全市预防重特大道路交通事故工作精神，今年，大队先后部署开展了“春运”、“五一”、“十一”三次节假日交通安全保卫战和“奋战七十天，全力预防重特大事故”等集中攻坚战，通过采取宣传、教育、管理、执法等多种手段，加大装备、警力、设施投入，集中时间、集中力量整治事故多发路段、多发部位，严格查处超速、超载、酒后驾驶、疲劳驾驶、闯信号灯等重点交通违法行为，最大限度预防和遏制了重特大事故发生。在今年7月、8两个月的“酒后驾驶”集中整治行动中，大队通过制订周密方案，召开全警动员大会，统一执法标准，实行领导带班，落实行动保密措施，针对酒吧、饭店、夜总会等酒后驾驶多发地区，开展19次夜间统一整治行动，共查处酒后驾驶29人，暂扣驾驶证29本，并对两名醉酒驾驶者进行了行政拘留。</w:t>
      </w:r>
    </w:p>
    <w:p>
      <w:pPr>
        <w:ind w:left="0" w:right="0" w:firstLine="560"/>
        <w:spacing w:before="450" w:after="450" w:line="312" w:lineRule="auto"/>
      </w:pPr>
      <w:r>
        <w:rPr>
          <w:rFonts w:ascii="宋体" w:hAnsi="宋体" w:eastAsia="宋体" w:cs="宋体"/>
          <w:color w:val="000"/>
          <w:sz w:val="28"/>
          <w:szCs w:val="28"/>
        </w:rPr>
        <w:t xml:space="preserve">（九）切实加强交通安全法制宣传教育工作。为切实提高辖区群众的交通安全法制意识，倡导守法行车、文明交通的社会良好氛围，增强群众交通事故自我防范能力，大队以农村居民、中生、外来人员等为重点，以“五进”工程为重点载体，组织民警深入学校、农村、社区、外来民工集居地及公路沿线，积极开辟宣传阵地，采取拉横幅、展出图板、制作橱窗专栏、上门发放宣传材料和举办法制讲座等形式，广泛宣传交通安全法规和预防重特大交通事故常识。6月8日，东山中队结合今年以来辖区摩托车交通事故实例，组织在整治行动中查获的50余名摩托车、拖拉机、农用车的车主及驾驶人进行了交通安全法制集中教育。10月12日，在全国预防重特大交通事故集中整治统一行动日和集中宣传日中，大队根据支队部署，组织20多名警力，在吴中汽车客运站广场等人员密集地区共设立5个集中宣传点，通过展出50块宣传板画、设立5只宣传台、组织民警向过往驾驶人、骑车人、行人发放交通安全画册、《安全行车须知》等共计4500份宣传材料，营造了浓厚的交通安全宣传氛围。</w:t>
      </w:r>
    </w:p>
    <w:p>
      <w:pPr>
        <w:ind w:left="0" w:right="0" w:firstLine="560"/>
        <w:spacing w:before="450" w:after="450" w:line="312" w:lineRule="auto"/>
      </w:pPr>
      <w:r>
        <w:rPr>
          <w:rFonts w:ascii="宋体" w:hAnsi="宋体" w:eastAsia="宋体" w:cs="宋体"/>
          <w:color w:val="000"/>
          <w:sz w:val="28"/>
          <w:szCs w:val="28"/>
        </w:rPr>
        <w:t xml:space="preserve">&gt;三、存在的问题及面临的形势</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交警路段整治工作总结7</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交警路段整治工作总结8</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交警路段整治工作总结9</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交警路段整治工作总结10</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交警路段整治工作总结11</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2025-05-02T15:07:37+08:00</dcterms:created>
  <dcterms:modified xsi:type="dcterms:W3CDTF">2025-05-02T15:07:37+08:00</dcterms:modified>
</cp:coreProperties>
</file>

<file path=docProps/custom.xml><?xml version="1.0" encoding="utf-8"?>
<Properties xmlns="http://schemas.openxmlformats.org/officeDocument/2006/custom-properties" xmlns:vt="http://schemas.openxmlformats.org/officeDocument/2006/docPropsVTypes"/>
</file>