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返校复学调研工作总结(优选4篇)</w:t>
      </w:r>
      <w:bookmarkEnd w:id="1"/>
    </w:p>
    <w:p>
      <w:pPr>
        <w:jc w:val="center"/>
        <w:spacing w:before="0" w:after="450"/>
      </w:pPr>
      <w:r>
        <w:rPr>
          <w:rFonts w:ascii="Arial" w:hAnsi="Arial" w:eastAsia="Arial" w:cs="Arial"/>
          <w:color w:val="999999"/>
          <w:sz w:val="20"/>
          <w:szCs w:val="20"/>
        </w:rPr>
        <w:t xml:space="preserve">来源：网络  作者：雨后彩虹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返校复学调研工作总结1开展义务教育阶段失学儿童劝返复学及残疾儿童送教上门服务是保障群众根本利益，贯彻落实义务教育法的重要保障，长期以来，历下区教体局始终把义务教育阶段学生入学率、巩固率作为重中之重抓在手里，确保让每一个孩子依法接受义务教育，...</w:t>
      </w:r>
    </w:p>
    <w:p>
      <w:pPr>
        <w:ind w:left="0" w:right="0" w:firstLine="560"/>
        <w:spacing w:before="450" w:after="450" w:line="312" w:lineRule="auto"/>
      </w:pPr>
      <w:r>
        <w:rPr>
          <w:rFonts w:ascii="黑体" w:hAnsi="黑体" w:eastAsia="黑体" w:cs="黑体"/>
          <w:color w:val="000000"/>
          <w:sz w:val="36"/>
          <w:szCs w:val="36"/>
          <w:b w:val="1"/>
          <w:bCs w:val="1"/>
        </w:rPr>
        <w:t xml:space="preserve">返校复学调研工作总结1</w:t>
      </w:r>
    </w:p>
    <w:p>
      <w:pPr>
        <w:ind w:left="0" w:right="0" w:firstLine="560"/>
        <w:spacing w:before="450" w:after="450" w:line="312" w:lineRule="auto"/>
      </w:pPr>
      <w:r>
        <w:rPr>
          <w:rFonts w:ascii="宋体" w:hAnsi="宋体" w:eastAsia="宋体" w:cs="宋体"/>
          <w:color w:val="000"/>
          <w:sz w:val="28"/>
          <w:szCs w:val="28"/>
        </w:rPr>
        <w:t xml:space="preserve">开展义务教育阶段失学儿童劝返复学及残疾儿童送教上门服务是保障群众根本利益，贯彻落实义务教育法的重要保障，长期以来，历下区教体局始终把义务教育阶段学生入学率、巩固率作为重中之重抓在手里，确保让每一个孩子依法接受义务教育，让每一个孩子都享受更好的教育。</w:t>
      </w:r>
    </w:p>
    <w:p>
      <w:pPr>
        <w:ind w:left="0" w:right="0" w:firstLine="560"/>
        <w:spacing w:before="450" w:after="450" w:line="312" w:lineRule="auto"/>
      </w:pPr>
      <w:r>
        <w:rPr>
          <w:rFonts w:ascii="宋体" w:hAnsi="宋体" w:eastAsia="宋体" w:cs="宋体"/>
          <w:color w:val="000"/>
          <w:sz w:val="28"/>
          <w:szCs w:val="28"/>
        </w:rPr>
        <w:t xml:space="preserve">&gt;一、提高政治站位，组建专班控辍</w:t>
      </w:r>
    </w:p>
    <w:p>
      <w:pPr>
        <w:ind w:left="0" w:right="0" w:firstLine="560"/>
        <w:spacing w:before="450" w:after="450" w:line="312" w:lineRule="auto"/>
      </w:pPr>
      <w:r>
        <w:rPr>
          <w:rFonts w:ascii="宋体" w:hAnsi="宋体" w:eastAsia="宋体" w:cs="宋体"/>
          <w:color w:val="000"/>
          <w:sz w:val="28"/>
          <w:szCs w:val="28"/>
        </w:rPr>
        <w:t xml:space="preserve">根据山东省教育厅、济南市教育局“控辍保学”工作的相关会议精神和济南市教育局印发的《济南市教育局关于推进义务教育控辍保学有关工作的通知》的工作要求，我局高度重视控辍保学工作，全面落实《_义务教育法》、《未成年人保护法》中依法保障适龄儿童接受义务教育的法律规定，组建了以分管局长为组长，职能科室、学校主要负责人及学籍管理员为组员的控辍专班队伍。采取按学校学区“划片分工，属地管理”的措施，对前期梳理的524条非真实性失学信息及161条需劝返复学信息进行专项部署、实地摸排和入户劝返。截至8月底，非真实性失学的核实和劝返复学工作全部完成，实现“双清零”。下一步，我区将进一步加强基础教育学籍管理工作，切实控制中小学生辍学现象，保障残疾儿童和特殊家庭儿童接受义务教育，确保实现已核实的非真实性失学和已劝返复学数据“零反弹”。</w:t>
      </w:r>
    </w:p>
    <w:p>
      <w:pPr>
        <w:ind w:left="0" w:right="0" w:firstLine="560"/>
        <w:spacing w:before="450" w:after="450" w:line="312" w:lineRule="auto"/>
      </w:pPr>
      <w:r>
        <w:rPr>
          <w:rFonts w:ascii="宋体" w:hAnsi="宋体" w:eastAsia="宋体" w:cs="宋体"/>
          <w:color w:val="000"/>
          <w:sz w:val="28"/>
          <w:szCs w:val="28"/>
        </w:rPr>
        <w:t xml:space="preserve">&gt;二、加强部门联动，形成合力控辍</w:t>
      </w:r>
    </w:p>
    <w:p>
      <w:pPr>
        <w:ind w:left="0" w:right="0" w:firstLine="560"/>
        <w:spacing w:before="450" w:after="450" w:line="312" w:lineRule="auto"/>
      </w:pPr>
      <w:r>
        <w:rPr>
          <w:rFonts w:ascii="宋体" w:hAnsi="宋体" w:eastAsia="宋体" w:cs="宋体"/>
          <w:color w:val="000"/>
          <w:sz w:val="28"/>
          <w:szCs w:val="28"/>
        </w:rPr>
        <w:t xml:space="preserve">&gt;三、抢抓关键节点，实施精准控辍</w:t>
      </w:r>
    </w:p>
    <w:p>
      <w:pPr>
        <w:ind w:left="0" w:right="0" w:firstLine="560"/>
        <w:spacing w:before="450" w:after="450" w:line="312" w:lineRule="auto"/>
      </w:pPr>
      <w:r>
        <w:rPr>
          <w:rFonts w:ascii="宋体" w:hAnsi="宋体" w:eastAsia="宋体" w:cs="宋体"/>
          <w:color w:val="000"/>
          <w:sz w:val="28"/>
          <w:szCs w:val="28"/>
        </w:rPr>
        <w:t xml:space="preserve">开学是抓好“控辍保学”工作的首要环节，教体局及各学校积极开展以宣传《教育法》、《义务教育法》、《未成年人保护法》为内容，以“控辍保学”为宗旨的宣传活动，营造良好氛围。认真贯彻落实《全省教育脱贫攻坚“回头看”解决“义务教育有保障”突出问题工作方案》有关要求，将“控辍保学”工作前移，将“控辍保学”关口前移，切实把好“控辍保学”第一关，认真组织学生入学。各学校对可能流失的学生，尤其是学困生和残疾儿童，加大工作力度，确保适龄儿童少年都能按时到校。对学生入学情况进行清理，建立辍学学生台账，进行家访动员，按规定时限逐级将辍学生名册上报控辍保学工作领导小组，同时会同社区居委会劝返动员辍学生复学。加强档案建设和学籍的.管理工作，建立规范的休复学、转出、转入手续，对各校辍学及劝返情况，进行详细统计并量化评比，形成“新生进得来、在校留得住、辍学劝得返”的精准控辍新格局。</w:t>
      </w:r>
    </w:p>
    <w:p>
      <w:pPr>
        <w:ind w:left="0" w:right="0" w:firstLine="560"/>
        <w:spacing w:before="450" w:after="450" w:line="312" w:lineRule="auto"/>
      </w:pPr>
      <w:r>
        <w:rPr>
          <w:rFonts w:ascii="宋体" w:hAnsi="宋体" w:eastAsia="宋体" w:cs="宋体"/>
          <w:color w:val="000"/>
          <w:sz w:val="28"/>
          <w:szCs w:val="28"/>
        </w:rPr>
        <w:t xml:space="preserve">&gt;四、强化个别服务，开展送教上门</w:t>
      </w:r>
    </w:p>
    <w:p>
      <w:pPr>
        <w:ind w:left="0" w:right="0" w:firstLine="560"/>
        <w:spacing w:before="450" w:after="450" w:line="312" w:lineRule="auto"/>
      </w:pPr>
      <w:r>
        <w:rPr>
          <w:rFonts w:ascii="宋体" w:hAnsi="宋体" w:eastAsia="宋体" w:cs="宋体"/>
          <w:color w:val="000"/>
          <w:sz w:val="28"/>
          <w:szCs w:val="28"/>
        </w:rPr>
        <w:t xml:space="preserve">对特殊儿童开展送教上门工作，是推进特殊教育发展，改善重度残疾儿童生活质量的重要举措，历下区教体局、济南市黎明学校对适龄重度残疾儿童进行了认真的摸排和梳理，并与家长取得联系，了解家庭生活现状和孩子残疾程度，在此基础上确定了四名送教上门儿童，黎明学校为每名儿童确定了两名送教教师，并规定了每周送教最低次数及课时，以确保四名儿童能最大限度的接受应有的教育。</w:t>
      </w:r>
    </w:p>
    <w:p>
      <w:pPr>
        <w:ind w:left="0" w:right="0" w:firstLine="560"/>
        <w:spacing w:before="450" w:after="450" w:line="312" w:lineRule="auto"/>
      </w:pPr>
      <w:r>
        <w:rPr>
          <w:rFonts w:ascii="黑体" w:hAnsi="黑体" w:eastAsia="黑体" w:cs="黑体"/>
          <w:color w:val="000000"/>
          <w:sz w:val="36"/>
          <w:szCs w:val="36"/>
          <w:b w:val="1"/>
          <w:bCs w:val="1"/>
        </w:rPr>
        <w:t xml:space="preserve">返校复学调研工作总结2</w:t>
      </w:r>
    </w:p>
    <w:p>
      <w:pPr>
        <w:ind w:left="0" w:right="0" w:firstLine="560"/>
        <w:spacing w:before="450" w:after="450" w:line="312" w:lineRule="auto"/>
      </w:pPr>
      <w:r>
        <w:rPr>
          <w:rFonts w:ascii="宋体" w:hAnsi="宋体" w:eastAsia="宋体" w:cs="宋体"/>
          <w:color w:val="000"/>
          <w:sz w:val="28"/>
          <w:szCs w:val="28"/>
        </w:rPr>
        <w:t xml:space="preserve">为认真贯彻落实浙江省人民政府教育督导委员会办公室《关于做好疑似失学儿童情况核查和劝返复学工作的通知》（浙政督办函〔20xx〕2号）精神，我县开展了疑似失学儿童情况核查和劝返复学工作，我县共有需要核查的疑似失学儿童329名，经核查，户籍原因10名，在校有学籍262名，省内就读无学籍1名，省外就读无学籍9名，延缓入学16名，超龄离校3名，疑似失踪失联19名，出国在外9名，应劝返复学儿童为0。现将相关工作总结如下。</w:t>
      </w:r>
    </w:p>
    <w:p>
      <w:pPr>
        <w:ind w:left="0" w:right="0" w:firstLine="560"/>
        <w:spacing w:before="450" w:after="450" w:line="312" w:lineRule="auto"/>
      </w:pPr>
      <w:r>
        <w:rPr>
          <w:rFonts w:ascii="宋体" w:hAnsi="宋体" w:eastAsia="宋体" w:cs="宋体"/>
          <w:color w:val="000"/>
          <w:sz w:val="28"/>
          <w:szCs w:val="28"/>
        </w:rPr>
        <w:t xml:space="preserve">&gt;一、高度重视，&gt;精心部署</w:t>
      </w:r>
    </w:p>
    <w:p>
      <w:pPr>
        <w:ind w:left="0" w:right="0" w:firstLine="560"/>
        <w:spacing w:before="450" w:after="450" w:line="312" w:lineRule="auto"/>
      </w:pPr>
      <w:r>
        <w:rPr>
          <w:rFonts w:ascii="宋体" w:hAnsi="宋体" w:eastAsia="宋体" w:cs="宋体"/>
          <w:color w:val="000"/>
          <w:sz w:val="28"/>
          <w:szCs w:val="28"/>
        </w:rPr>
        <w:t xml:space="preserve">做好疑似失学儿童情况核查和劝返复学工作是贯彻中央脱贫攻坚决策部署和实现国家“义务教育有保障”的重要举措。各乡镇（街道）高度重视，精心组织，按照属地管理、分级负责的要求，建立健全了疑似失学儿童情况核查和劝返工作机制。各乡镇（街道）建立了专项工作小组，落实专人负责，精心制订好疑似失学儿童情况核查和劝返工作方案。</w:t>
      </w:r>
    </w:p>
    <w:p>
      <w:pPr>
        <w:ind w:left="0" w:right="0" w:firstLine="560"/>
        <w:spacing w:before="450" w:after="450" w:line="312" w:lineRule="auto"/>
      </w:pPr>
      <w:r>
        <w:rPr>
          <w:rFonts w:ascii="宋体" w:hAnsi="宋体" w:eastAsia="宋体" w:cs="宋体"/>
          <w:color w:val="000"/>
          <w:sz w:val="28"/>
          <w:szCs w:val="28"/>
        </w:rPr>
        <w:t xml:space="preserve">&gt;二、全面摸排，认真核查</w:t>
      </w:r>
    </w:p>
    <w:p>
      <w:pPr>
        <w:ind w:left="0" w:right="0" w:firstLine="560"/>
        <w:spacing w:before="450" w:after="450" w:line="312" w:lineRule="auto"/>
      </w:pPr>
      <w:r>
        <w:rPr>
          <w:rFonts w:ascii="宋体" w:hAnsi="宋体" w:eastAsia="宋体" w:cs="宋体"/>
          <w:color w:val="000"/>
          <w:sz w:val="28"/>
          <w:szCs w:val="28"/>
        </w:rPr>
        <w:t xml:space="preserve">各乡镇（街道）组织专职人员，采取入门入户到人的方式逐一核查，按照“疑似失学儿童情况核查结果分类统计标准”进行甄别，全面准确掌握适龄儿童未接受义务教育情况。对每一位疑似失学适龄儿童，及时提取有关佐证材料，做到数字清、人数准、去向明，确保核查信息准确无误。在2月28日前基本完成疑似失学儿童情况核查工作。</w:t>
      </w:r>
    </w:p>
    <w:p>
      <w:pPr>
        <w:ind w:left="0" w:right="0" w:firstLine="560"/>
        <w:spacing w:before="450" w:after="450" w:line="312" w:lineRule="auto"/>
      </w:pPr>
      <w:r>
        <w:rPr>
          <w:rFonts w:ascii="宋体" w:hAnsi="宋体" w:eastAsia="宋体" w:cs="宋体"/>
          <w:color w:val="000"/>
          <w:sz w:val="28"/>
          <w:szCs w:val="28"/>
        </w:rPr>
        <w:t xml:space="preserve">&gt;三、精准施策，劝返复学</w:t>
      </w:r>
    </w:p>
    <w:p>
      <w:pPr>
        <w:ind w:left="0" w:right="0" w:firstLine="560"/>
        <w:spacing w:before="450" w:after="450" w:line="312" w:lineRule="auto"/>
      </w:pPr>
      <w:r>
        <w:rPr>
          <w:rFonts w:ascii="宋体" w:hAnsi="宋体" w:eastAsia="宋体" w:cs="宋体"/>
          <w:color w:val="000"/>
          <w:sz w:val="28"/>
          <w:szCs w:val="28"/>
        </w:rPr>
        <w:t xml:space="preserve">各乡镇（街道）根据摸排到的`失学辍学原因，协调相关部门力量，精准施策，解决失学儿童接受义务教育的困难。针对核查后发现的失学人员，各乡镇（街道）对流失学生及其家长进行宣传教育，提取流失生佐证材料及信息，开展动员劝返工作，并与学校办理劝返人员接交手续，确保流失学生尽快返校就读，并建立完善劝返复学工作台账。对返校就读学生，中小学强化保障措施，指导学校建立一对一的关爱帮扶机制，切实增强他们学习自信心、有效性和获得感。</w:t>
      </w:r>
    </w:p>
    <w:p>
      <w:pPr>
        <w:ind w:left="0" w:right="0" w:firstLine="560"/>
        <w:spacing w:before="450" w:after="450" w:line="312" w:lineRule="auto"/>
      </w:pPr>
      <w:r>
        <w:rPr>
          <w:rFonts w:ascii="宋体" w:hAnsi="宋体" w:eastAsia="宋体" w:cs="宋体"/>
          <w:color w:val="000"/>
          <w:sz w:val="28"/>
          <w:szCs w:val="28"/>
        </w:rPr>
        <w:t xml:space="preserve">&gt;四、数据准确，按时上报</w:t>
      </w:r>
    </w:p>
    <w:p>
      <w:pPr>
        <w:ind w:left="0" w:right="0" w:firstLine="560"/>
        <w:spacing w:before="450" w:after="450" w:line="312" w:lineRule="auto"/>
      </w:pPr>
      <w:r>
        <w:rPr>
          <w:rFonts w:ascii="宋体" w:hAnsi="宋体" w:eastAsia="宋体" w:cs="宋体"/>
          <w:color w:val="000"/>
          <w:sz w:val="28"/>
          <w:szCs w:val="28"/>
        </w:rPr>
        <w:t xml:space="preserve">各乡镇（街道）在核查和劝返复学期间，认真填写《疑似失学儿童个体情况汇总表》（县教体局单独发至各中心学校、街道教育工作站），并于2月28日前将附表纸质版和电子版及有关佐证材料一并报送至县教体局。</w:t>
      </w:r>
    </w:p>
    <w:p>
      <w:pPr>
        <w:ind w:left="0" w:right="0" w:firstLine="560"/>
        <w:spacing w:before="450" w:after="450" w:line="312" w:lineRule="auto"/>
      </w:pPr>
      <w:r>
        <w:rPr>
          <w:rFonts w:ascii="宋体" w:hAnsi="宋体" w:eastAsia="宋体" w:cs="宋体"/>
          <w:color w:val="000"/>
          <w:sz w:val="28"/>
          <w:szCs w:val="28"/>
        </w:rPr>
        <w:t xml:space="preserve">&gt;五、加强督查，严肃问责</w:t>
      </w:r>
    </w:p>
    <w:p>
      <w:pPr>
        <w:ind w:left="0" w:right="0" w:firstLine="560"/>
        <w:spacing w:before="450" w:after="450" w:line="312" w:lineRule="auto"/>
      </w:pPr>
      <w:r>
        <w:rPr>
          <w:rFonts w:ascii="宋体" w:hAnsi="宋体" w:eastAsia="宋体" w:cs="宋体"/>
          <w:color w:val="000"/>
          <w:sz w:val="28"/>
          <w:szCs w:val="28"/>
        </w:rPr>
        <w:t xml:space="preserve">开展督查，及时纠正对核查工作不认真、对控辍保学工作不重视、劝返复学工作不力等情况。</w:t>
      </w:r>
    </w:p>
    <w:p>
      <w:pPr>
        <w:ind w:left="0" w:right="0" w:firstLine="560"/>
        <w:spacing w:before="450" w:after="450" w:line="312" w:lineRule="auto"/>
      </w:pPr>
      <w:r>
        <w:rPr>
          <w:rFonts w:ascii="宋体" w:hAnsi="宋体" w:eastAsia="宋体" w:cs="宋体"/>
          <w:color w:val="000"/>
          <w:sz w:val="28"/>
          <w:szCs w:val="28"/>
        </w:rPr>
        <w:t xml:space="preserve">各乡镇（街道）及时召开动员部署会，认真制定核查专项工作方案，成立核查、劝返工作小组，明确小组成员单位、村（居）委会、中小学校工作职责。</w:t>
      </w:r>
    </w:p>
    <w:p>
      <w:pPr>
        <w:ind w:left="0" w:right="0" w:firstLine="560"/>
        <w:spacing w:before="450" w:after="450" w:line="312" w:lineRule="auto"/>
      </w:pPr>
      <w:r>
        <w:rPr>
          <w:rFonts w:ascii="宋体" w:hAnsi="宋体" w:eastAsia="宋体" w:cs="宋体"/>
          <w:color w:val="000"/>
          <w:sz w:val="28"/>
          <w:szCs w:val="28"/>
        </w:rPr>
        <w:t xml:space="preserve">各乡镇（街道）、县政府有关工作部门按照具体分工各司其职、各负其责，切实抓好各项工作。</w:t>
      </w:r>
    </w:p>
    <w:p>
      <w:pPr>
        <w:ind w:left="0" w:right="0" w:firstLine="560"/>
        <w:spacing w:before="450" w:after="450" w:line="312" w:lineRule="auto"/>
      </w:pPr>
      <w:r>
        <w:rPr>
          <w:rFonts w:ascii="黑体" w:hAnsi="黑体" w:eastAsia="黑体" w:cs="黑体"/>
          <w:color w:val="000000"/>
          <w:sz w:val="36"/>
          <w:szCs w:val="36"/>
          <w:b w:val="1"/>
          <w:bCs w:val="1"/>
        </w:rPr>
        <w:t xml:space="preserve">返校复学调研工作总结3</w:t>
      </w:r>
    </w:p>
    <w:p>
      <w:pPr>
        <w:ind w:left="0" w:right="0" w:firstLine="560"/>
        <w:spacing w:before="450" w:after="450" w:line="312" w:lineRule="auto"/>
      </w:pPr>
      <w:r>
        <w:rPr>
          <w:rFonts w:ascii="宋体" w:hAnsi="宋体" w:eastAsia="宋体" w:cs="宋体"/>
          <w:color w:val="000"/>
          <w:sz w:val="28"/>
          <w:szCs w:val="28"/>
        </w:rPr>
        <w:t xml:space="preserve">1月25日，接到省市人民当局教导督导委员会下发的《关于切实做好疑似失学儿童环境核查和劝返复学工作的看护》，我县人民当局办公室、教导督导委员会办公室、教导局高度看重，我室认真对比文件执行，高质量按文件要求完成相关工作。现就相关工作作如下总结:</w:t>
      </w:r>
    </w:p>
    <w:p>
      <w:pPr>
        <w:ind w:left="0" w:right="0" w:firstLine="560"/>
        <w:spacing w:before="450" w:after="450" w:line="312" w:lineRule="auto"/>
      </w:pPr>
      <w:r>
        <w:rPr>
          <w:rFonts w:ascii="宋体" w:hAnsi="宋体" w:eastAsia="宋体" w:cs="宋体"/>
          <w:color w:val="000"/>
          <w:sz w:val="28"/>
          <w:szCs w:val="28"/>
        </w:rPr>
        <w:t xml:space="preserve">&gt;一、实时成立领导工作小组</w:t>
      </w:r>
    </w:p>
    <w:p>
      <w:pPr>
        <w:ind w:left="0" w:right="0" w:firstLine="560"/>
        <w:spacing w:before="450" w:after="450" w:line="312" w:lineRule="auto"/>
      </w:pPr>
      <w:r>
        <w:rPr>
          <w:rFonts w:ascii="宋体" w:hAnsi="宋体" w:eastAsia="宋体" w:cs="宋体"/>
          <w:color w:val="000"/>
          <w:sz w:val="28"/>
          <w:szCs w:val="28"/>
        </w:rPr>
        <w:t xml:space="preserve">接到上级文件和疑似失学儿童信息后，我室实时成立以教导局XX副局长为组长，XX为副组长，各责任督学为组员的领导工作小组。订定工作，明确工作思路，分化工作任务。各工作小构成员责任明确，光阴节点明确，工作要求明确。肯定我室徐素琴为具体工作联结员，负责与市教导局督导处、省厅对接相关工作。</w:t>
      </w:r>
    </w:p>
    <w:p>
      <w:pPr>
        <w:ind w:left="0" w:right="0" w:firstLine="560"/>
        <w:spacing w:before="450" w:after="450" w:line="312" w:lineRule="auto"/>
      </w:pPr>
      <w:r>
        <w:rPr>
          <w:rFonts w:ascii="宋体" w:hAnsi="宋体" w:eastAsia="宋体" w:cs="宋体"/>
          <w:color w:val="000"/>
          <w:sz w:val="28"/>
          <w:szCs w:val="28"/>
        </w:rPr>
        <w:t xml:space="preserve">&gt;二、逐一认真开展核查甄别</w:t>
      </w:r>
    </w:p>
    <w:p>
      <w:pPr>
        <w:ind w:left="0" w:right="0" w:firstLine="560"/>
        <w:spacing w:before="450" w:after="450" w:line="312" w:lineRule="auto"/>
      </w:pPr>
      <w:r>
        <w:rPr>
          <w:rFonts w:ascii="宋体" w:hAnsi="宋体" w:eastAsia="宋体" w:cs="宋体"/>
          <w:color w:val="000"/>
          <w:sz w:val="28"/>
          <w:szCs w:val="28"/>
        </w:rPr>
        <w:t xml:space="preserve">我室依据185名疑似失学儿童的信息，根据学区划分原则，将疑似失学儿童分至全县乡镇28个学校。新学期开学后，责任督学对责任片学校进行逐一的对接指导，各学校成立疑似失学儿童工作小组。工作构成员和公安、社区居委会对接，摸准疑似失学儿童的真实信息，采取入门入户到人的方法，对每一位疑似失学儿童环境进行逐一排查，对不在当地的疑似失学儿童，工作构成员也是几经电话周转联系，摸准疑似失学儿童的去向，做到不漏一户，不漏一人，逐一甄别，逐一建档，逐一汇总，此次摸底排查的信息数据真实靠得住。工作组人员死力做好劝返工作，目前我县有5名儿童返校学习，对因病因残不能到校学习的儿童，学校也通过送教上门的方法办理孩子学习问题。对付I至M类的未返校学习的儿童，我室会做好后续的跟踪工作。</w:t>
      </w:r>
    </w:p>
    <w:p>
      <w:pPr>
        <w:ind w:left="0" w:right="0" w:firstLine="560"/>
        <w:spacing w:before="450" w:after="450" w:line="312" w:lineRule="auto"/>
      </w:pPr>
      <w:r>
        <w:rPr>
          <w:rFonts w:ascii="宋体" w:hAnsi="宋体" w:eastAsia="宋体" w:cs="宋体"/>
          <w:color w:val="000"/>
          <w:sz w:val="28"/>
          <w:szCs w:val="28"/>
        </w:rPr>
        <w:t xml:space="preserve">&gt;三、过细做好信息采集工作</w:t>
      </w:r>
    </w:p>
    <w:p>
      <w:pPr>
        <w:ind w:left="0" w:right="0" w:firstLine="560"/>
        <w:spacing w:before="450" w:after="450" w:line="312" w:lineRule="auto"/>
      </w:pPr>
      <w:r>
        <w:rPr>
          <w:rFonts w:ascii="宋体" w:hAnsi="宋体" w:eastAsia="宋体" w:cs="宋体"/>
          <w:color w:val="000"/>
          <w:sz w:val="28"/>
          <w:szCs w:val="28"/>
        </w:rPr>
        <w:t xml:space="preserve">3月1日，各学校实时上报了疑似失学儿童的.核查环境信息汇总表。我室第一光阴对各校上报的信息进行整理汇总，根据省人民当局教导督导委员会下发的《关于切实做好疑似失学儿童环境核查和劝返复学工作的看护》中的附件2《疑似失学儿童核查结果分类统计标准》，依据我县185名疑似失学儿童近况逐一进行分类:A.户籍原因10人，B.在校有学籍85人，C.省内就读无学籍12人，D.省外就读无学籍19人，E.延缓入学2人，F.超龄离校5人，G.失踪失联12人，H.出国在外15人，I.因病因残12人，L.在家上学5人，M.其他原因8人。劝返复学儿童5人。我室已将数据上报县教导局和XX县人民当局办公室。</w:t>
      </w:r>
    </w:p>
    <w:p>
      <w:pPr>
        <w:ind w:left="0" w:right="0" w:firstLine="560"/>
        <w:spacing w:before="450" w:after="450" w:line="312" w:lineRule="auto"/>
      </w:pPr>
      <w:r>
        <w:rPr>
          <w:rFonts w:ascii="黑体" w:hAnsi="黑体" w:eastAsia="黑体" w:cs="黑体"/>
          <w:color w:val="000000"/>
          <w:sz w:val="36"/>
          <w:szCs w:val="36"/>
          <w:b w:val="1"/>
          <w:bCs w:val="1"/>
        </w:rPr>
        <w:t xml:space="preserve">返校复学调研工作总结4</w:t>
      </w:r>
    </w:p>
    <w:p>
      <w:pPr>
        <w:ind w:left="0" w:right="0" w:firstLine="560"/>
        <w:spacing w:before="450" w:after="450" w:line="312" w:lineRule="auto"/>
      </w:pPr>
      <w:r>
        <w:rPr>
          <w:rFonts w:ascii="宋体" w:hAnsi="宋体" w:eastAsia="宋体" w:cs="宋体"/>
          <w:color w:val="000"/>
          <w:sz w:val="28"/>
          <w:szCs w:val="28"/>
        </w:rPr>
        <w:t xml:space="preserve">为进一步全面深入抓好义务教育普及、巩固、提升工作，落实明政办秘〔20_〕1号关于做好疑似失学儿童情况核查和劝返复学工作的通知，XX镇党委政府高度重视，立即召集学校及各村书记召开会议，积极部署疑似失学儿童情况核查和劝返复学工作，现将工作总结汇报如下:</w:t>
      </w:r>
    </w:p>
    <w:p>
      <w:pPr>
        <w:ind w:left="0" w:right="0" w:firstLine="560"/>
        <w:spacing w:before="450" w:after="450" w:line="312" w:lineRule="auto"/>
      </w:pPr>
      <w:r>
        <w:rPr>
          <w:rFonts w:ascii="宋体" w:hAnsi="宋体" w:eastAsia="宋体" w:cs="宋体"/>
          <w:color w:val="000"/>
          <w:sz w:val="28"/>
          <w:szCs w:val="28"/>
        </w:rPr>
        <w:t xml:space="preserve">该项工作分为三个阶段进行。第一阶段是动员部署阶段，时间在3月2日上午下班前完成，以召开动员部署会，制定核查专项工作方案，成立核查组和劝返工作小组，明确村委会、中小学校工作职责，明确工作任务、时间节点及措施要求为主要事宜;第二阶段是摸排核查阶段，要求在3月4日上午前采取入门入户到人的方式逐一核查20_年9月1日至20_年8月31日出生未在学籍系统中注册的义务教育疑似失学儿童情况，摸出真实失学儿童数据，全面准确掌握适龄儿童未接受义务教育的情况;第三阶段是集中整改和总结上报阶段，要求在3月5日前要按照边摸排核查边整改的工作思路，扎实抓好疑似失学问题整改，并根据摸排核查和整改落实情况，填报相关表册报上级单位汇总。</w:t>
      </w:r>
    </w:p>
    <w:p>
      <w:pPr>
        <w:ind w:left="0" w:right="0" w:firstLine="560"/>
        <w:spacing w:before="450" w:after="450" w:line="312" w:lineRule="auto"/>
      </w:pPr>
      <w:r>
        <w:rPr>
          <w:rFonts w:ascii="宋体" w:hAnsi="宋体" w:eastAsia="宋体" w:cs="宋体"/>
          <w:color w:val="000"/>
          <w:sz w:val="28"/>
          <w:szCs w:val="28"/>
        </w:rPr>
        <w:t xml:space="preserve">下一步，镇党委将进一步加强领导，提高义务教育巩固水平，明确职责，加强沟通和联系，发挥职责作用，开展好核查和劝返复学工作。同时，落实“行政一把手负责制”，抓好依法控辍、行政控辍，确保适龄儿童、少年入学率达标，辍学率不超标，全面提高义务教育水平。对于家庭经济困难的失学辍学儿童少年，要按照“一家一案、一生一案”精准制定帮扶、资助方案，统筹各类政策，确保不因家庭经济困难而失学辍学。对返校就读学生，要强化保障措施，指导学校建立一对一的关爱帮扶机制，针对学生的学习基础和思想状况，给予个性化辅导，切实增强他们学习的自信心、有效性和获得感。同时，要对核查和劝返复学工作的真实性负主要责任，确保核查数据准确有效，切实抓好核查和劝返复学工作，力争实现该入学的一个不能少，已入学的一个不能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2025-08-08T08:15:50+08:00</dcterms:created>
  <dcterms:modified xsi:type="dcterms:W3CDTF">2025-08-08T08:15:50+08:00</dcterms:modified>
</cp:coreProperties>
</file>

<file path=docProps/custom.xml><?xml version="1.0" encoding="utf-8"?>
<Properties xmlns="http://schemas.openxmlformats.org/officeDocument/2006/custom-properties" xmlns:vt="http://schemas.openxmlformats.org/officeDocument/2006/docPropsVTypes"/>
</file>