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202_年政法队伍教育整顿工作总结12篇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本站为大家整理的关于202_年政法队伍教育整顿工作总结12篇范文，一起开看看吧！202_年政法队伍教育整顿工作总结篇1　　根据上级党委及沈...</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本站为大家整理的关于202_年政法队伍教育整顿工作总结12篇范文，一起开看看吧！[_TAG_h2]202_年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w:t>
      </w:r>
    </w:p>
    <w:p>
      <w:pPr>
        <w:ind w:left="0" w:right="0" w:firstLine="560"/>
        <w:spacing w:before="450" w:after="450" w:line="312" w:lineRule="auto"/>
      </w:pPr>
      <w:r>
        <w:rPr>
          <w:rFonts w:ascii="宋体" w:hAnsi="宋体" w:eastAsia="宋体" w:cs="宋体"/>
          <w:color w:val="000"/>
          <w:sz w:val="28"/>
          <w:szCs w:val="28"/>
        </w:rPr>
        <w:t xml:space="preserve">　　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w:t>
      </w:r>
    </w:p>
    <w:p>
      <w:pPr>
        <w:ind w:left="0" w:right="0" w:firstLine="560"/>
        <w:spacing w:before="450" w:after="450" w:line="312" w:lineRule="auto"/>
      </w:pPr>
      <w:r>
        <w:rPr>
          <w:rFonts w:ascii="宋体" w:hAnsi="宋体" w:eastAsia="宋体" w:cs="宋体"/>
          <w:color w:val="000"/>
          <w:sz w:val="28"/>
          <w:szCs w:val="28"/>
        </w:rPr>
        <w:t xml:space="preserve">　　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w:t>
      </w:r>
    </w:p>
    <w:p>
      <w:pPr>
        <w:ind w:left="0" w:right="0" w:firstLine="560"/>
        <w:spacing w:before="450" w:after="450" w:line="312" w:lineRule="auto"/>
      </w:pPr>
      <w:r>
        <w:rPr>
          <w:rFonts w:ascii="宋体" w:hAnsi="宋体" w:eastAsia="宋体" w:cs="宋体"/>
          <w:color w:val="000"/>
          <w:sz w:val="28"/>
          <w:szCs w:val="28"/>
        </w:rPr>
        <w:t xml:space="preserve">　　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w:t>
      </w:r>
    </w:p>
    <w:p>
      <w:pPr>
        <w:ind w:left="0" w:right="0" w:firstLine="560"/>
        <w:spacing w:before="450" w:after="450" w:line="312" w:lineRule="auto"/>
      </w:pPr>
      <w:r>
        <w:rPr>
          <w:rFonts w:ascii="宋体" w:hAnsi="宋体" w:eastAsia="宋体" w:cs="宋体"/>
          <w:color w:val="000"/>
          <w:sz w:val="28"/>
          <w:szCs w:val="28"/>
        </w:rPr>
        <w:t xml:space="preserve">　　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w:t>
      </w:r>
    </w:p>
    <w:p>
      <w:pPr>
        <w:ind w:left="0" w:right="0" w:firstLine="560"/>
        <w:spacing w:before="450" w:after="450" w:line="312" w:lineRule="auto"/>
      </w:pPr>
      <w:r>
        <w:rPr>
          <w:rFonts w:ascii="宋体" w:hAnsi="宋体" w:eastAsia="宋体" w:cs="宋体"/>
          <w:color w:val="000"/>
          <w:sz w:val="28"/>
          <w:szCs w:val="28"/>
        </w:rPr>
        <w:t xml:space="preserve">　　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通过3月2日至今的集中学习、专家视频教学、本部门集中讨论等方式，我进一步认识到政法队伍教育整顿专项活动的重要性。执行局作为法院重要业务部门，在多年的工作当中存在诸多工作薄弱环节，突出表现为：干警工作压力大、畏难情绪严重，进取心减弱，不同程度上存在消极执行等现象，也存在案款发放不及时、接待当事人态度生冷等问题。本次政法队伍教育整顿活动既是贯彻党中央决策部署的实际行动，也是推进政法队伍自我改革的重要举措，执行局会坚持“五个过硬”要求、突出“四项任务”、聚焦“三个环节”，保证执行干警的思想与党中央保持一致，坚决提升干警思想境界和工作质效，完成好党和中央交给的这一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自开展政法队伍教育整顿以来，我深入深刻认识到，作为一名法官，要把坚持党对依法治国的领导摆在首位。</w:t>
      </w:r>
    </w:p>
    <w:p>
      <w:pPr>
        <w:ind w:left="0" w:right="0" w:firstLine="560"/>
        <w:spacing w:before="450" w:after="450" w:line="312" w:lineRule="auto"/>
      </w:pPr>
      <w:r>
        <w:rPr>
          <w:rFonts w:ascii="宋体" w:hAnsi="宋体" w:eastAsia="宋体" w:cs="宋体"/>
          <w:color w:val="000"/>
          <w:sz w:val="28"/>
          <w:szCs w:val="28"/>
        </w:rPr>
        <w:t xml:space="preserve">　　习近平总书记讲：“心中高悬法纪明镜、手中紧握法纪戒尺、知晓为官做事尺度”。我将牢记心间要做到执法严明，公开公正，判好每一起案件，干好每一件事情。我将根据良田镇劳务输出的特殊情况、土地经营权出租的现状、妇女儿童权利保护现状，将学习整理涉及劳务、土地、妇女权益保护的法律规定，对老百姓以长期课堂的形式进行法律宣讲服务。我将根据良田镇的案件情况做好诉源治理，对于已诉的案件，加强调解工作，真正做到案结事了，百姓不会因为打一场官司而反目成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纸上得来终觉浅，绝知此事要躬行。通过学习教育，我的灵魂得到了洗礼，我的思想得到了质的提升，生命之灯因热情而点燃，生命之舟因拼搏而前行，我会把所学变成所行，用所行践行党性。‍</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　　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202_年政法队伍教育整顿工作总结篇12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2025-05-01T09:19:02+08:00</dcterms:created>
  <dcterms:modified xsi:type="dcterms:W3CDTF">2025-05-01T09:19:02+08:00</dcterms:modified>
</cp:coreProperties>
</file>

<file path=docProps/custom.xml><?xml version="1.0" encoding="utf-8"?>
<Properties xmlns="http://schemas.openxmlformats.org/officeDocument/2006/custom-properties" xmlns:vt="http://schemas.openxmlformats.org/officeDocument/2006/docPropsVTypes"/>
</file>