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报送执政实录工作总结(共5篇)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报送执政实录工作总结1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报送执政实录工作总结1</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_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_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_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报送执政实录工作总结2</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报送执政实录工作总结3</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xx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xx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报送执政实录工作总结4</w:t>
      </w:r>
    </w:p>
    <w:p>
      <w:pPr>
        <w:ind w:left="0" w:right="0" w:firstLine="560"/>
        <w:spacing w:before="450" w:after="450" w:line="312" w:lineRule="auto"/>
      </w:pPr>
      <w:r>
        <w:rPr>
          <w:rFonts w:ascii="宋体" w:hAnsi="宋体" w:eastAsia="宋体" w:cs="宋体"/>
          <w:color w:val="000"/>
          <w:sz w:val="28"/>
          <w:szCs w:val="28"/>
        </w:rPr>
        <w:t xml:space="preserve">20xx年，根据县政务公开办的统一安排，我校结合工作实际，扎实推进政府信息公开工作，积极拓展渠道、规范操作程序、优化运行机制，在健全组织、加强培训、完善制度、深化内容、加大力度、做好保密审查等方面取得了进展。学校各项管理工作的透明度显著增强，充分保障了学校广大师生员工和社会各界的知情权、参与权和监督权。现将我校20xx年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把政府信息公开工作纳入到重要议事日程，制定具体工作方案，建立健全办事公开制度，纳入学校工作总体部署，有计划、有步骤、有秩序地推进。学校成立了领导组，校长任组长，分管校长任副组长，有关科室负责人为成员，领导组下设办公室，安排专人负责。学校成立了相应的工作机构，做到责任明确到人，任务落实到人。具体工作由校办公室负责，搜集整理学校的各项资料，重要内容及时公开，并纳入年度重点工作内容。</w:t>
      </w:r>
    </w:p>
    <w:p>
      <w:pPr>
        <w:ind w:left="0" w:right="0" w:firstLine="560"/>
        <w:spacing w:before="450" w:after="450" w:line="312" w:lineRule="auto"/>
      </w:pPr>
      <w:r>
        <w:rPr>
          <w:rFonts w:ascii="宋体" w:hAnsi="宋体" w:eastAsia="宋体" w:cs="宋体"/>
          <w:color w:val="000"/>
          <w:sz w:val="28"/>
          <w:szCs w:val="28"/>
        </w:rPr>
        <w:t xml:space="preserve">二、建立健全制度，有序推进政务公开</w:t>
      </w:r>
    </w:p>
    <w:p>
      <w:pPr>
        <w:ind w:left="0" w:right="0" w:firstLine="560"/>
        <w:spacing w:before="450" w:after="450" w:line="312" w:lineRule="auto"/>
      </w:pPr>
      <w:r>
        <w:rPr>
          <w:rFonts w:ascii="宋体" w:hAnsi="宋体" w:eastAsia="宋体" w:cs="宋体"/>
          <w:color w:val="000"/>
          <w:sz w:val="28"/>
          <w:szCs w:val="28"/>
        </w:rPr>
        <w:t xml:space="preserve">明确公开重点，确定了公开内容：一是学校的改革发展重要规划和实施方案，重大问题的决策情况公开；二是教师、职称评定、考核、评优、评先情况公开；三是学校经费、财务收支情况公开；四是学校基建项目招标情，学校大宗设备的采购情况公开；五是学校收费项目、收费依据、收费标准情况公开；六是招生情况公开；七是教育教学工作情况公开；八是学校各项规章制度情况公开。每项内容都有严格的制度规章作保证，确保学校各项工作都能真正做到民主管理公开、公正、公平。创建了一种党群、干群相互理解、相互尊重、相互信任的良好氛围，调动了教职工参与民主决策、民主管理、民主监督和努力工作的主动性、自觉性和积极性，促进了学校的改革与发展。</w:t>
      </w:r>
    </w:p>
    <w:p>
      <w:pPr>
        <w:ind w:left="0" w:right="0" w:firstLine="560"/>
        <w:spacing w:before="450" w:after="450" w:line="312" w:lineRule="auto"/>
      </w:pPr>
      <w:r>
        <w:rPr>
          <w:rFonts w:ascii="宋体" w:hAnsi="宋体" w:eastAsia="宋体" w:cs="宋体"/>
          <w:color w:val="000"/>
          <w:sz w:val="28"/>
          <w:szCs w:val="28"/>
        </w:rPr>
        <w:t xml:space="preserve">三、创新公开载体，拓展公开渠道</w:t>
      </w:r>
    </w:p>
    <w:p>
      <w:pPr>
        <w:ind w:left="0" w:right="0" w:firstLine="560"/>
        <w:spacing w:before="450" w:after="450" w:line="312" w:lineRule="auto"/>
      </w:pPr>
      <w:r>
        <w:rPr>
          <w:rFonts w:ascii="宋体" w:hAnsi="宋体" w:eastAsia="宋体" w:cs="宋体"/>
          <w:color w:val="000"/>
          <w:sz w:val="28"/>
          <w:szCs w:val="28"/>
        </w:rPr>
        <w:t xml:space="preserve">四、强化保障机制，加强监督检查</w:t>
      </w:r>
    </w:p>
    <w:p>
      <w:pPr>
        <w:ind w:left="0" w:right="0" w:firstLine="560"/>
        <w:spacing w:before="450" w:after="450" w:line="312" w:lineRule="auto"/>
      </w:pPr>
      <w:r>
        <w:rPr>
          <w:rFonts w:ascii="宋体" w:hAnsi="宋体" w:eastAsia="宋体" w:cs="宋体"/>
          <w:color w:val="000"/>
          <w:sz w:val="28"/>
          <w:szCs w:val="28"/>
        </w:rPr>
        <w:t xml:space="preserve">为了确保信息公开工作的有效实施，学校加强对此项工作的监督检查，坚持定期与不定期检查督促相结合，每月完成信息报送任务，及时开展信息员业务培训，推动政务公开工作纳入部门与个人年终目标管理考评内容，听取学校师生及人民群众的意见和建议，不断改进和完善信息公开工作，对工作中出现的问题，及时予以解决。</w:t>
      </w:r>
    </w:p>
    <w:p>
      <w:pPr>
        <w:ind w:left="0" w:right="0" w:firstLine="560"/>
        <w:spacing w:before="450" w:after="450" w:line="312" w:lineRule="auto"/>
      </w:pPr>
      <w:r>
        <w:rPr>
          <w:rFonts w:ascii="宋体" w:hAnsi="宋体" w:eastAsia="宋体" w:cs="宋体"/>
          <w:color w:val="000"/>
          <w:sz w:val="28"/>
          <w:szCs w:val="28"/>
        </w:rPr>
        <w:t xml:space="preserve">五、存在问题与下步打算</w:t>
      </w:r>
    </w:p>
    <w:p>
      <w:pPr>
        <w:ind w:left="0" w:right="0" w:firstLine="560"/>
        <w:spacing w:before="450" w:after="450" w:line="312" w:lineRule="auto"/>
      </w:pPr>
      <w:r>
        <w:rPr>
          <w:rFonts w:ascii="宋体" w:hAnsi="宋体" w:eastAsia="宋体" w:cs="宋体"/>
          <w:color w:val="000"/>
          <w:sz w:val="28"/>
          <w:szCs w:val="28"/>
        </w:rPr>
        <w:t xml:space="preserve">我校的政务信息公开工作虽然取得了一定的成绩，但离上级和群众的要求还有差距。在以后的工作中，将进一步加大督查力度，进一步完善和规范，把政务公开工作做得更实、更细、更好。</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报送执政实录工作总结5</w:t>
      </w:r>
    </w:p>
    <w:p>
      <w:pPr>
        <w:ind w:left="0" w:right="0" w:firstLine="560"/>
        <w:spacing w:before="450" w:after="450" w:line="312" w:lineRule="auto"/>
      </w:pPr>
      <w:r>
        <w:rPr>
          <w:rFonts w:ascii="宋体" w:hAnsi="宋体" w:eastAsia="宋体" w:cs="宋体"/>
          <w:color w:val="000"/>
          <w:sz w:val="28"/>
          <w:szCs w:val="28"/>
        </w:rPr>
        <w:t xml:space="preserve">为了保障农业生产安全，确保农产品质量，提高农业生产效益，规范农资生产经营秩序，进一步强化监督管理职能。按照市农业局和县人民政府相关文件精神要求，我队及时安排部署，调整工作思路，积极开展农业行政执法工作，把宣传、培训、市场监管有效地结合起来，全面开展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&gt;一、增加力量，夯实责任</w:t>
      </w:r>
    </w:p>
    <w:p>
      <w:pPr>
        <w:ind w:left="0" w:right="0" w:firstLine="560"/>
        <w:spacing w:before="450" w:after="450" w:line="312" w:lineRule="auto"/>
      </w:pPr>
      <w:r>
        <w:rPr>
          <w:rFonts w:ascii="宋体" w:hAnsi="宋体" w:eastAsia="宋体" w:cs="宋体"/>
          <w:color w:val="000"/>
          <w:sz w:val="28"/>
          <w:szCs w:val="28"/>
        </w:rPr>
        <w:t xml:space="preserve">提高农资市场管理水平，是维护群众利益，确保农产品质量安全的重要保障。为加强农业行政执法工作，年初，由农业局专门安排一名工作人员从事农业行政执法工作。我执法大队把农资市场监管工作摆上重要议事日程，积极进行农业法律法规宣传、培训、农资市场监管等工作。做到行政执法公正，查处违法案件严格，确保农业行政执法工作落到实处，农资产品市场经营有序，群众合法利益得到保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以接待咨询，受理投诉，印发资料等形式，结合新型农民培训工作，开展了“放心农资下乡，维护农民权益”宣传活动。活动中，印制病虫害防治、科学用药用肥，蔬菜种植，种子真假辨别常识、良种选购，真假农资辨别常识等农业科技资料及农业相关法律法规宣传资料万份。举办现场咨询培训12场次，接待咨询群众万人次。出动执法人员和科技人员共340人次，在县城集中设点宣传5天，乡镇分两组宣传7天。通过宣传，使农业科技知识及法律法规在全县范围内得到渗透，宣传工作得到了群众积极拥护，农业行政执法工作得到社会广泛支持，取得了良好的宣传效果。</w:t>
      </w:r>
    </w:p>
    <w:p>
      <w:pPr>
        <w:ind w:left="0" w:right="0" w:firstLine="560"/>
        <w:spacing w:before="450" w:after="450" w:line="312" w:lineRule="auto"/>
      </w:pPr>
      <w:r>
        <w:rPr>
          <w:rFonts w:ascii="宋体" w:hAnsi="宋体" w:eastAsia="宋体" w:cs="宋体"/>
          <w:color w:val="000"/>
          <w:sz w:val="28"/>
          <w:szCs w:val="28"/>
        </w:rPr>
        <w:t xml:space="preserve">&gt;三、加强监管、依法行政</w:t>
      </w:r>
    </w:p>
    <w:p>
      <w:pPr>
        <w:ind w:left="0" w:right="0" w:firstLine="560"/>
        <w:spacing w:before="450" w:after="450" w:line="312" w:lineRule="auto"/>
      </w:pPr>
      <w:r>
        <w:rPr>
          <w:rFonts w:ascii="宋体" w:hAnsi="宋体" w:eastAsia="宋体" w:cs="宋体"/>
          <w:color w:val="000"/>
          <w:sz w:val="28"/>
          <w:szCs w:val="28"/>
        </w:rPr>
        <w:t xml:space="preserve">为扎实搞好农药监管工作，局领导根据上级文件的要求，及时向县分管领导汇报并取得支持，于四月份向县编委请示成立靖州县农药监站，编制5人，由植物检疫、农业行政执法机构工作人员内部调整，负责全县农药市场的监督管理。农药监督管理站经费纳入县财政预算。同时，聘请各乡镇（管委会）农技站长为农药监管员，负责对各乡镇（管委会）农药销售、使用情况进行监管。成立靖州县农药监管工作领导小组，领导小组由局长储昌春同志任组长，分管领导向晓诚同志任副组长，领导小组下设办公室，由xx任办公室主任，领导小组成员由农药监管站工作人员组成。全年共查处农药案件8起，涉案金额</w:t>
      </w:r>
    </w:p>
    <w:p>
      <w:pPr>
        <w:ind w:left="0" w:right="0" w:firstLine="560"/>
        <w:spacing w:before="450" w:after="450" w:line="312" w:lineRule="auto"/>
      </w:pPr>
      <w:r>
        <w:rPr>
          <w:rFonts w:ascii="宋体" w:hAnsi="宋体" w:eastAsia="宋体" w:cs="宋体"/>
          <w:color w:val="000"/>
          <w:sz w:val="28"/>
          <w:szCs w:val="28"/>
        </w:rPr>
        <w:t xml:space="preserve">首先，是以内强素质，外树形象为主。通过组织执法人员认真学习相关法律和业务知识，探讨总结工作经验，加强自身素质建设，提高执法水平。制定了《靖州县农业行政执法工作制度》，确保在执法过程中做到合法、文明、公平、公正，不出现行政复议和行政诉讼案件，努力提高执法的质量和效果。</w:t>
      </w:r>
    </w:p>
    <w:p>
      <w:pPr>
        <w:ind w:left="0" w:right="0" w:firstLine="560"/>
        <w:spacing w:before="450" w:after="450" w:line="312" w:lineRule="auto"/>
      </w:pPr>
      <w:r>
        <w:rPr>
          <w:rFonts w:ascii="宋体" w:hAnsi="宋体" w:eastAsia="宋体" w:cs="宋体"/>
          <w:color w:val="000"/>
          <w:sz w:val="28"/>
          <w:szCs w:val="28"/>
        </w:rPr>
        <w:t xml:space="preserve">其次，是为了进一步规范农资经营行为。要求农资经营户严把进货质量关，规范农资经营行为，建立农资经营索证、索票和发放信誉卡等诚信档案；组织引导农资生产经营企业面向社会，开展守法公开经营承诺制和质量公开承诺制，倡导诚信守法生产经营，提高服务质量，争做诚信经营标兵。</w:t>
      </w:r>
    </w:p>
    <w:p>
      <w:pPr>
        <w:ind w:left="0" w:right="0" w:firstLine="560"/>
        <w:spacing w:before="450" w:after="450" w:line="312" w:lineRule="auto"/>
      </w:pPr>
      <w:r>
        <w:rPr>
          <w:rFonts w:ascii="宋体" w:hAnsi="宋体" w:eastAsia="宋体" w:cs="宋体"/>
          <w:color w:val="000"/>
          <w:sz w:val="28"/>
          <w:szCs w:val="28"/>
        </w:rPr>
        <w:t xml:space="preserve">三是摸清全县农资经营底子，建立农资户经营档案。五月份，我们对全县县、乡农资经营户进行全面清理整顿，并对经营状况进行全面调查，详细记录经营状况，对全县经营情况做到心中有数，有效发挥监督管理职能。</w:t>
      </w:r>
    </w:p>
    <w:p>
      <w:pPr>
        <w:ind w:left="0" w:right="0" w:firstLine="560"/>
        <w:spacing w:before="450" w:after="450" w:line="312" w:lineRule="auto"/>
      </w:pPr>
      <w:r>
        <w:rPr>
          <w:rFonts w:ascii="宋体" w:hAnsi="宋体" w:eastAsia="宋体" w:cs="宋体"/>
          <w:color w:val="000"/>
          <w:sz w:val="28"/>
          <w:szCs w:val="28"/>
        </w:rPr>
        <w:t xml:space="preserve">四是严厉查处违法行为，确保农资产品质量安全。今年上半年共查处案件6起，其中肥料案件2起，种子案件3起，有力地打击了违法经营农资行为，确保了全县春耕备耕生产有序进行，保障了农民群众的利益。通过对农资市场整顿和农资案件的严厉查处，使靖州县农资经营秩序有了很大转变，农业行政执法工作也逐步迈向执法程序规范化、执法工作正规化的轨道，保护群众的合法利益也不再是一句空话，体现在真正的\'执法工作中，保证了春耕生产的顺利进行，得到广大群众和社会各界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2025-05-11T02:55:06+08:00</dcterms:created>
  <dcterms:modified xsi:type="dcterms:W3CDTF">2025-05-11T02:55:06+08:00</dcterms:modified>
</cp:coreProperties>
</file>

<file path=docProps/custom.xml><?xml version="1.0" encoding="utf-8"?>
<Properties xmlns="http://schemas.openxmlformats.org/officeDocument/2006/custom-properties" xmlns:vt="http://schemas.openxmlformats.org/officeDocument/2006/docPropsVTypes"/>
</file>