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现场指导法治工作总结(推荐49篇)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现场指导法治工作总结1&gt;（一）强化组织领导，确保法治建设工作有序推进为确保法治建设工作有序推进，我委积极落实主要负责人法治建设第一责任人责任，党组研究法治建设1次，党组中心组学习法律2次。按照“谁执法谁普法”的普法责任制要求，我们制定了普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w:t>
      </w:r>
    </w:p>
    <w:p>
      <w:pPr>
        <w:ind w:left="0" w:right="0" w:firstLine="560"/>
        <w:spacing w:before="450" w:after="450" w:line="312" w:lineRule="auto"/>
      </w:pPr>
      <w:r>
        <w:rPr>
          <w:rFonts w:ascii="宋体" w:hAnsi="宋体" w:eastAsia="宋体" w:cs="宋体"/>
          <w:color w:val="000"/>
          <w:sz w:val="28"/>
          <w:szCs w:val="28"/>
        </w:rPr>
        <w:t xml:space="preserve">&gt;（一）强化组织领导，确保法治建设工作有序推进</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&gt;（二）大力推进依法行政，提高行政决策规范化和行政服务法治化水平</w:t>
      </w:r>
    </w:p>
    <w:p>
      <w:pPr>
        <w:ind w:left="0" w:right="0" w:firstLine="560"/>
        <w:spacing w:before="450" w:after="450" w:line="312" w:lineRule="auto"/>
      </w:pPr>
      <w:r>
        <w:rPr>
          <w:rFonts w:ascii="宋体" w:hAnsi="宋体" w:eastAsia="宋体" w:cs="宋体"/>
          <w:color w:val="000"/>
          <w:sz w:val="28"/>
          <w:szCs w:val="28"/>
        </w:rPr>
        <w:t xml:space="preserve">&gt;（三）开展普法学习，积极参与法治培训，落实聘用法律顾问制度，提高依法行政队伍建设水平</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&gt;（四）开展法治惠民活动，加大服务企业力度</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现场指导法治工作总结2</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现场指导法治工作总结3</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现场指导法治工作总结4</w:t>
      </w:r>
    </w:p>
    <w:p>
      <w:pPr>
        <w:ind w:left="0" w:right="0" w:firstLine="560"/>
        <w:spacing w:before="450" w:after="450" w:line="312" w:lineRule="auto"/>
      </w:pPr>
      <w:r>
        <w:rPr>
          <w:rFonts w:ascii="宋体" w:hAnsi="宋体" w:eastAsia="宋体" w:cs="宋体"/>
          <w:color w:val="000"/>
          <w:sz w:val="28"/>
          <w:szCs w:val="28"/>
        </w:rPr>
        <w:t xml:space="preserve">党的十八大、十八届五中、六中全会为指针，以落实市委、市政府的决策和部署，紧紧围绕人民防空改革深化这个核心，按照法治机关建设工作的相关规定，依法全面履行政府职能，进一步加强执法队伍建设、建立健全执法制度、规行政执法程序，持续提升依法、明、高效执法能力，不断提升人民防空服务民生的质量，圆满完成年初既定目标。现对本局年度法治工作总结汇报如下：</w:t>
      </w:r>
    </w:p>
    <w:p>
      <w:pPr>
        <w:ind w:left="0" w:right="0" w:firstLine="560"/>
        <w:spacing w:before="450" w:after="450" w:line="312" w:lineRule="auto"/>
      </w:pPr>
      <w:r>
        <w:rPr>
          <w:rFonts w:ascii="宋体" w:hAnsi="宋体" w:eastAsia="宋体" w:cs="宋体"/>
          <w:color w:val="000"/>
          <w:sz w:val="28"/>
          <w:szCs w:val="28"/>
        </w:rPr>
        <w:t xml:space="preserve">&gt;一、全面提高队伍素质，为依法行政工作提供组织和人才保障</w:t>
      </w:r>
    </w:p>
    <w:p>
      <w:pPr>
        <w:ind w:left="0" w:right="0" w:firstLine="560"/>
        <w:spacing w:before="450" w:after="450" w:line="312" w:lineRule="auto"/>
      </w:pPr>
      <w:r>
        <w:rPr>
          <w:rFonts w:ascii="宋体" w:hAnsi="宋体" w:eastAsia="宋体" w:cs="宋体"/>
          <w:color w:val="000"/>
          <w:sz w:val="28"/>
          <w:szCs w:val="28"/>
        </w:rPr>
        <w:t xml:space="preserve">一是抓法治工作责任落实。局党组高度重视法治建设</w:t>
      </w:r>
    </w:p>
    <w:p>
      <w:pPr>
        <w:ind w:left="0" w:right="0" w:firstLine="560"/>
        <w:spacing w:before="450" w:after="450" w:line="312" w:lineRule="auto"/>
      </w:pPr>
      <w:r>
        <w:rPr>
          <w:rFonts w:ascii="宋体" w:hAnsi="宋体" w:eastAsia="宋体" w:cs="宋体"/>
          <w:color w:val="000"/>
          <w:sz w:val="28"/>
          <w:szCs w:val="28"/>
        </w:rPr>
        <w:t xml:space="preserve">工作，根据张家港民防工作实际，把依法行政工作纳入全年</w:t>
      </w:r>
    </w:p>
    <w:p>
      <w:pPr>
        <w:ind w:left="0" w:right="0" w:firstLine="560"/>
        <w:spacing w:before="450" w:after="450" w:line="312" w:lineRule="auto"/>
      </w:pPr>
      <w:r>
        <w:rPr>
          <w:rFonts w:ascii="宋体" w:hAnsi="宋体" w:eastAsia="宋体" w:cs="宋体"/>
          <w:color w:val="000"/>
          <w:sz w:val="28"/>
          <w:szCs w:val="28"/>
        </w:rPr>
        <w:t xml:space="preserve">的重要工作目标。在局班子调整后及时召开依法行政专题会议，研讨设防政策调整对我市人防工程使用管理的影响。全面落实一岗双责，要求负责人员对本科室、本部门推进依法行政工作负总责，强化一级抓一级，逐级抓落实的层级工作体系。形成依法行政工作整体有人领，具体工作有人做，事后监督有人管，保证依法行政各项工作落到实处。二是不断提高依法行政的能力水平。我局结合局学习计划，采用集中学习与分散学习相结合，统一授课与个人自习相结合，所有公务员均完成5+X学习、执法人员高分通过上考核、业务骨干参加了全省依法行政培训、全省及苏州执法卷宗评查等活动。通过多渠道多层面学法，进一步强化了领导干部和广大干部职工的依法行政观念，提高了依法行政的意识和能力。三是完善执法机构。根据省民防局县级以上民防部门必须成立专职执法机构通知的要求，在张家港市编办的大力支持下，我局于20xx年9月挂牌成立了张家港市民防大队，履行立案查处违法违规案件的职能，实现了行政处罚零突破。</w:t>
      </w:r>
    </w:p>
    <w:p>
      <w:pPr>
        <w:ind w:left="0" w:right="0" w:firstLine="560"/>
        <w:spacing w:before="450" w:after="450" w:line="312" w:lineRule="auto"/>
      </w:pPr>
      <w:r>
        <w:rPr>
          <w:rFonts w:ascii="宋体" w:hAnsi="宋体" w:eastAsia="宋体" w:cs="宋体"/>
          <w:color w:val="000"/>
          <w:sz w:val="28"/>
          <w:szCs w:val="28"/>
        </w:rPr>
        <w:t xml:space="preserve">&gt;二、完善各项规章制度，不断规业务工作流程和内部管理</w:t>
      </w:r>
    </w:p>
    <w:p>
      <w:pPr>
        <w:ind w:left="0" w:right="0" w:firstLine="560"/>
        <w:spacing w:before="450" w:after="450" w:line="312" w:lineRule="auto"/>
      </w:pPr>
      <w:r>
        <w:rPr>
          <w:rFonts w:ascii="宋体" w:hAnsi="宋体" w:eastAsia="宋体" w:cs="宋体"/>
          <w:color w:val="000"/>
          <w:sz w:val="28"/>
          <w:szCs w:val="28"/>
        </w:rPr>
        <w:t xml:space="preserve">我局坚持依据市法治工作要点和上级条线管理要求，围绕“准军事化”建设，完善各项规章制度。一是完善领导班子民主集中制。按照《领导集体重大事项议事规则》的各项要求，领导班子始终坚持民主集中制，对工程项目建设、大额经费支出、制度的制定和人事干部问题等重大事项提交局办公会集体研究决定。二是完善业务工作流程和内部管理制度。今年结合审批局成立，行政审批权的下放和划转，对现有工作流程和管理制度进行认真细致梳理，通过加强对苗头性、倾向性、瓶颈性问题的研究，结合公务员考核实施细则，先后修订和完善了《审批工作流程》、《行政服务指南》、《绩效考核办法》等，做到用制度管权、管人、管事、管财、管物，努力建成内容科学、程序严密、配套完备、有效管用的制度体系。三是严格落实重大行政决策实施要求，对部分企业违规情况进行了行政处罚，实行决策过程全纪录，决策流程全公开，聘请苏州、吴江等单位的专家领导进行论证，保证了处罚的程序合法、依据充分、裁量适当和风险可控，为今后重大行政处罚的开展积累了经验。</w:t>
      </w:r>
    </w:p>
    <w:p>
      <w:pPr>
        <w:ind w:left="0" w:right="0" w:firstLine="560"/>
        <w:spacing w:before="450" w:after="450" w:line="312" w:lineRule="auto"/>
      </w:pPr>
      <w:r>
        <w:rPr>
          <w:rFonts w:ascii="宋体" w:hAnsi="宋体" w:eastAsia="宋体" w:cs="宋体"/>
          <w:color w:val="000"/>
          <w:sz w:val="28"/>
          <w:szCs w:val="28"/>
        </w:rPr>
        <w:t xml:space="preserve">&gt;三、以普法宣传为抓手，积极推进民防法治建设</w:t>
      </w:r>
    </w:p>
    <w:p>
      <w:pPr>
        <w:ind w:left="0" w:right="0" w:firstLine="560"/>
        <w:spacing w:before="450" w:after="450" w:line="312" w:lineRule="auto"/>
      </w:pPr>
      <w:r>
        <w:rPr>
          <w:rFonts w:ascii="宋体" w:hAnsi="宋体" w:eastAsia="宋体" w:cs="宋体"/>
          <w:color w:val="000"/>
          <w:sz w:val="28"/>
          <w:szCs w:val="28"/>
        </w:rPr>
        <w:t xml:space="preserve">20xx年，我局不断创新宣传方式方法，深入开展民防法制宣传教育活动。一是通过民防公众号，广泛开展民防应急安全宣传。重点突出《江苏省物业管理条例》中人防工程使用管理的相关条款宣传，人防车位不可出售、出租不得超过三年的红线得以家喻户晓。二是以“”防灾减灾宣传活动周为重点，条块结合，联合推进。加强与地震、消防及应急办沟通和配合，形成合力，在多个节点共同推进宣传工作的开展。此外还利用“”全省警报试鸣、“”消防日和“”法制宣传日等特殊时间段，配合街道、学校和社区单位开展各类民防法制宣传。并利用《张家港日报》、张家港电视台等媒体，加强对《_人民防空法》、江苏省实施《_人民防空法》办法、《苏州市人民防空工程建设管理办法》等法律法规的宣传。在苏州以上报刊发表各类信息和调研章80余篇。三是开展形式多样演练活动，扩大影响。结合民防特点，组织各街道社区、学校开展专场宣传教育活动。举行了“民防应急知识进社区”、“防空减灾进学校”、“防空减灾进企业”、“防空减灾进家庭”等一系列宣传教育活动。四是加大媒体的投入，强化宣传效果。根据年度工作计划，组织拍摄并播出了四期民防面对面专题节目，针对热点问题进行释疑解惑。同时继续加大民防宣传片下发播放，提高了宣传的力度和深度。</w:t>
      </w:r>
    </w:p>
    <w:p>
      <w:pPr>
        <w:ind w:left="0" w:right="0" w:firstLine="560"/>
        <w:spacing w:before="450" w:after="450" w:line="312" w:lineRule="auto"/>
      </w:pPr>
      <w:r>
        <w:rPr>
          <w:rFonts w:ascii="宋体" w:hAnsi="宋体" w:eastAsia="宋体" w:cs="宋体"/>
          <w:color w:val="000"/>
          <w:sz w:val="28"/>
          <w:szCs w:val="28"/>
        </w:rPr>
        <w:t xml:space="preserve">&gt;四、狠抓依法行政，提升为民服务的水平</w:t>
      </w:r>
    </w:p>
    <w:p>
      <w:pPr>
        <w:ind w:left="0" w:right="0" w:firstLine="560"/>
        <w:spacing w:before="450" w:after="450" w:line="312" w:lineRule="auto"/>
      </w:pPr>
      <w:r>
        <w:rPr>
          <w:rFonts w:ascii="宋体" w:hAnsi="宋体" w:eastAsia="宋体" w:cs="宋体"/>
          <w:color w:val="000"/>
          <w:sz w:val="28"/>
          <w:szCs w:val="28"/>
        </w:rPr>
        <w:t xml:space="preserve">一是严格依法审批，提升工作质量。按照市政府统一部署，认真开展行政审批项目清理，进一步优化办事流程，以提高审批效率为目标，积极主动为建设单位提供服务。20xx年1至10月，全市人防工程报建审批项目共9个,易地建设项目55个，竣工项目8个，无任何违法行政收费、违规减免现象，无一例被申请复议或提起行政诉讼，人民防空工程项目审批合格率达100%。20xx年十月参加苏州民防执法卷宗评比中获得第一名。加强人民防空工程建设质量监管。截至10月底，检查人民防空工程建设项目13个，现场75次，对存在违规行为的建设单位依法下达整改通知书9份。二是落实行政审批制度改革，简化办事流程。根据全市统一安排，对民防执法主体进行梳理。结合审批局成立，在编制权责清单的过程中同时对整个权力运行流程进行优化，最大限度的压缩办事时间。三是提高办事效率，服务企业发展。针对政策变化对企业的影响，我局组织相关工作人员加班加点，以有利于企业发展、有利于政策衔接、有利于社会稳定为目标，抢抓时间节点，在12月1日前，一周内突击为5个项目办理了行政许可，得到相关企业的评。</w:t>
      </w:r>
    </w:p>
    <w:p>
      <w:pPr>
        <w:ind w:left="0" w:right="0" w:firstLine="560"/>
        <w:spacing w:before="450" w:after="450" w:line="312" w:lineRule="auto"/>
      </w:pPr>
      <w:r>
        <w:rPr>
          <w:rFonts w:ascii="宋体" w:hAnsi="宋体" w:eastAsia="宋体" w:cs="宋体"/>
          <w:color w:val="000"/>
          <w:sz w:val="28"/>
          <w:szCs w:val="28"/>
        </w:rPr>
        <w:t xml:space="preserve">&gt;五、以公开为常态，不公开为例外，自觉接受社会监督</w:t>
      </w:r>
    </w:p>
    <w:p>
      <w:pPr>
        <w:ind w:left="0" w:right="0" w:firstLine="560"/>
        <w:spacing w:before="450" w:after="450" w:line="312" w:lineRule="auto"/>
      </w:pPr>
      <w:r>
        <w:rPr>
          <w:rFonts w:ascii="宋体" w:hAnsi="宋体" w:eastAsia="宋体" w:cs="宋体"/>
          <w:color w:val="000"/>
          <w:sz w:val="28"/>
          <w:szCs w:val="28"/>
        </w:rPr>
        <w:t xml:space="preserve">一是加大信息公开力度。对局领导班子成员调整分工、机构职能介绍、业务工作、规划计划、资金信息、人事信息、工作动态、规章制度、政务动态等方面通过中国张家港进行全方位公布，并及时全面发布有关规性件，进一步推进信息的公开透明。将审批和处罚结果及时进行“双公示”。按照统一的数据标准将“双公示”信息同步推送到市公共信用信息管理系统，以方便公民、法人和其他组织查询查看，接受社会监督。二是自觉接受监督，及时改进工作短板。我局始终坚持把接受人大的监督和政协的民主监督作为改进工作的有效方式，积极转变工作作风，提高办事效率，及时解决群众当前反映的一些诉求、呼声、期盼较高的问题，高度重视12345等平台的督办，做到件件有落实，事事有回应。三是主动接受上级部门监督。根据省民防局要求，所有涉及审批和经费使用项目，均按期上传省民防局纪检监督站，接受上级主管部门的审核和监督，让权力在阳光下运行。对领导干部离任审计发现的问题都依法依规进行了妥善处理。</w:t>
      </w:r>
    </w:p>
    <w:p>
      <w:pPr>
        <w:ind w:left="0" w:right="0" w:firstLine="560"/>
        <w:spacing w:before="450" w:after="450" w:line="312" w:lineRule="auto"/>
      </w:pPr>
      <w:r>
        <w:rPr>
          <w:rFonts w:ascii="宋体" w:hAnsi="宋体" w:eastAsia="宋体" w:cs="宋体"/>
          <w:color w:val="000"/>
          <w:sz w:val="28"/>
          <w:szCs w:val="28"/>
        </w:rPr>
        <w:t xml:space="preserve">20xx推进依法行政工作，建设法治政府取得了一定成效，但与全面推进依法行政、建设一流法治机关的目标相比，还存在一些不足：主要是普法工作有待进一步完善，由于《江苏省物业管理条例》修订之后，相关配套法规缺少、部门法规间的矛盾，民防依法行政的基础还很薄弱；创新工作思路、方法研究不够，普法的针对性、时效性、实用性有待提高。</w:t>
      </w:r>
    </w:p>
    <w:p>
      <w:pPr>
        <w:ind w:left="0" w:right="0" w:firstLine="560"/>
        <w:spacing w:before="450" w:after="450" w:line="312" w:lineRule="auto"/>
      </w:pPr>
      <w:r>
        <w:rPr>
          <w:rFonts w:ascii="宋体" w:hAnsi="宋体" w:eastAsia="宋体" w:cs="宋体"/>
          <w:color w:val="000"/>
          <w:sz w:val="28"/>
          <w:szCs w:val="28"/>
        </w:rPr>
        <w:t xml:space="preserve">20xx年，民防局将以贯彻十九大精神为核心，治国理政的思想为指引，紧扣市委、市政府法治建设要求，围绕执法全过程制度的全覆盖，落实权力下放后的监管工作，紧盯《人民防空法》的修订，聚焦人防发展热点问题，夯实公平、公正的民防法治基石。</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现场指导法治工作总结5</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现场指导法治工作总结6</w:t>
      </w:r>
    </w:p>
    <w:p>
      <w:pPr>
        <w:ind w:left="0" w:right="0" w:firstLine="560"/>
        <w:spacing w:before="450" w:after="450" w:line="312" w:lineRule="auto"/>
      </w:pPr>
      <w:r>
        <w:rPr>
          <w:rFonts w:ascii="宋体" w:hAnsi="宋体" w:eastAsia="宋体" w:cs="宋体"/>
          <w:color w:val="000"/>
          <w:sz w:val="28"/>
          <w:szCs w:val="28"/>
        </w:rPr>
        <w:t xml:space="preserve">为深入推进法治金湖建设，夯实法治建设的基础，今年以来，我委根据XX县依法治县领导小组精神，继续开展“民主法治单位”创建活动，现就今年以来所做工作总结如下：</w:t>
      </w:r>
    </w:p>
    <w:p>
      <w:pPr>
        <w:ind w:left="0" w:right="0" w:firstLine="560"/>
        <w:spacing w:before="450" w:after="450" w:line="312" w:lineRule="auto"/>
      </w:pPr>
      <w:r>
        <w:rPr>
          <w:rFonts w:ascii="宋体" w:hAnsi="宋体" w:eastAsia="宋体" w:cs="宋体"/>
          <w:color w:val="000"/>
          <w:sz w:val="28"/>
          <w:szCs w:val="28"/>
        </w:rPr>
        <w:t xml:space="preserve">&gt;一、成立创建工作领导小组</w:t>
      </w:r>
    </w:p>
    <w:p>
      <w:pPr>
        <w:ind w:left="0" w:right="0" w:firstLine="560"/>
        <w:spacing w:before="450" w:after="450" w:line="312" w:lineRule="auto"/>
      </w:pPr>
      <w:r>
        <w:rPr>
          <w:rFonts w:ascii="宋体" w:hAnsi="宋体" w:eastAsia="宋体" w:cs="宋体"/>
          <w:color w:val="000"/>
          <w:sz w:val="28"/>
          <w:szCs w:val="28"/>
        </w:rPr>
        <w:t xml:space="preserve">由单位主要负责人为第一责任人，明确分管领导，有具体科室和工作人员，职责明确，印发了金经信到直属各企业，机关各科室，制定了年度工作计划，实施细则和考评体系。</w:t>
      </w:r>
    </w:p>
    <w:p>
      <w:pPr>
        <w:ind w:left="0" w:right="0" w:firstLine="560"/>
        <w:spacing w:before="450" w:after="450" w:line="312" w:lineRule="auto"/>
      </w:pPr>
      <w:r>
        <w:rPr>
          <w:rFonts w:ascii="宋体" w:hAnsi="宋体" w:eastAsia="宋体" w:cs="宋体"/>
          <w:color w:val="000"/>
          <w:sz w:val="28"/>
          <w:szCs w:val="28"/>
        </w:rPr>
        <w:t xml:space="preserve">&gt;二、依法行政，依法执法</w:t>
      </w:r>
    </w:p>
    <w:p>
      <w:pPr>
        <w:ind w:left="0" w:right="0" w:firstLine="560"/>
        <w:spacing w:before="450" w:after="450" w:line="312" w:lineRule="auto"/>
      </w:pPr>
      <w:r>
        <w:rPr>
          <w:rFonts w:ascii="宋体" w:hAnsi="宋体" w:eastAsia="宋体" w:cs="宋体"/>
          <w:color w:val="000"/>
          <w:sz w:val="28"/>
          <w:szCs w:val="28"/>
        </w:rPr>
        <w:t xml:space="preserve">&gt;三、规范服务，规范管理</w:t>
      </w:r>
    </w:p>
    <w:p>
      <w:pPr>
        <w:ind w:left="0" w:right="0" w:firstLine="560"/>
        <w:spacing w:before="450" w:after="450" w:line="312" w:lineRule="auto"/>
      </w:pPr>
      <w:r>
        <w:rPr>
          <w:rFonts w:ascii="宋体" w:hAnsi="宋体" w:eastAsia="宋体" w:cs="宋体"/>
          <w:color w:val="000"/>
          <w:sz w:val="28"/>
          <w:szCs w:val="28"/>
        </w:rPr>
        <w:t xml:space="preserve">&gt;四、认真开展普法教育</w:t>
      </w:r>
    </w:p>
    <w:p>
      <w:pPr>
        <w:ind w:left="0" w:right="0" w:firstLine="560"/>
        <w:spacing w:before="450" w:after="450" w:line="312" w:lineRule="auto"/>
      </w:pPr>
      <w:r>
        <w:rPr>
          <w:rFonts w:ascii="宋体" w:hAnsi="宋体" w:eastAsia="宋体" w:cs="宋体"/>
          <w:color w:val="000"/>
          <w:sz w:val="28"/>
          <w:szCs w:val="28"/>
        </w:rPr>
        <w:t xml:space="preserve">今年我们已完成普法工作任务，上半年通过了检查验收。指导企业开展学法活动，搞好平安创建和城乡挂钩共建，今年元月和四月份我们先后两次去陈桥丰乐村开展共研活动，五月份改挂前锋镇淮胜村以后，我们又两次去该村了解情况，并共同制定了工作计划、制度、方案，调整了领导小组成员，目前挂钩共建情况良好。</w:t>
      </w:r>
    </w:p>
    <w:p>
      <w:pPr>
        <w:ind w:left="0" w:right="0" w:firstLine="560"/>
        <w:spacing w:before="450" w:after="450" w:line="312" w:lineRule="auto"/>
      </w:pPr>
      <w:r>
        <w:rPr>
          <w:rFonts w:ascii="宋体" w:hAnsi="宋体" w:eastAsia="宋体" w:cs="宋体"/>
          <w:color w:val="000"/>
          <w:sz w:val="28"/>
          <w:szCs w:val="28"/>
        </w:rPr>
        <w:t xml:space="preserve">今年以来，我们通过开展各种学习和实践活动，提高了广大企业以法治企的意识，提高了全体机关工作人员的法律意识，依法行政、依法执政，工作深入人心，所做工作受到政府有关部门和人民群众的普遍认可。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现场指导法治工作总结7</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现场指导法治工作总结8</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&gt;一、领导高度重视，加强对法治政府建设的领导</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&gt;二、加强学习，提升依法行政能力</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&gt;三、推进政务公开规范权力运行</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&gt;四、聘任法律顾问推进依法决策</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&gt;五、开展普法宣传，营造法治氛围</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此外，我会还通过微信公众号平台宣传了《_民族区域自治法》，《_反间谍法》、新时代法治思想、宪法宣誓制度等一系列内容，进一步加强普法宣传，营造法治氛围。</w:t>
      </w:r>
    </w:p>
    <w:p>
      <w:pPr>
        <w:ind w:left="0" w:right="0" w:firstLine="560"/>
        <w:spacing w:before="450" w:after="450" w:line="312" w:lineRule="auto"/>
      </w:pPr>
      <w:r>
        <w:rPr>
          <w:rFonts w:ascii="宋体" w:hAnsi="宋体" w:eastAsia="宋体" w:cs="宋体"/>
          <w:color w:val="000"/>
          <w:sz w:val="28"/>
          <w:szCs w:val="28"/>
        </w:rPr>
        <w:t xml:space="preserve">一年来，我会的法治政府建设工作取得了一定的成效。在今后工作中，将继续深入推进依法行政，着力强化权力监督，着力提升法治建设的日常化、规范化，科学化，为红十字会事业的发展提供有力法治保障。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现场指导法治工作总结10</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现场指导法治工作总结11</w:t>
      </w:r>
    </w:p>
    <w:p>
      <w:pPr>
        <w:ind w:left="0" w:right="0" w:firstLine="560"/>
        <w:spacing w:before="450" w:after="450" w:line="312" w:lineRule="auto"/>
      </w:pPr>
      <w:r>
        <w:rPr>
          <w:rFonts w:ascii="宋体" w:hAnsi="宋体" w:eastAsia="宋体" w:cs="宋体"/>
          <w:color w:val="000"/>
          <w:sz w:val="28"/>
          <w:szCs w:val="28"/>
        </w:rPr>
        <w:t xml:space="preserve">法治工作开展情况总结</w:t>
      </w:r>
    </w:p>
    <w:p>
      <w:pPr>
        <w:ind w:left="0" w:right="0" w:firstLine="560"/>
        <w:spacing w:before="450" w:after="450" w:line="312" w:lineRule="auto"/>
      </w:pPr>
      <w:r>
        <w:rPr>
          <w:rFonts w:ascii="宋体" w:hAnsi="宋体" w:eastAsia="宋体" w:cs="宋体"/>
          <w:color w:val="000"/>
          <w:sz w:val="28"/>
          <w:szCs w:val="28"/>
        </w:rPr>
        <w:t xml:space="preserve">一、在20xx年初与线路公司签订法治建设责任书。</w:t>
      </w:r>
    </w:p>
    <w:p>
      <w:pPr>
        <w:ind w:left="0" w:right="0" w:firstLine="560"/>
        <w:spacing w:before="450" w:after="450" w:line="312" w:lineRule="auto"/>
      </w:pPr>
      <w:r>
        <w:rPr>
          <w:rFonts w:ascii="宋体" w:hAnsi="宋体" w:eastAsia="宋体" w:cs="宋体"/>
          <w:color w:val="000"/>
          <w:sz w:val="28"/>
          <w:szCs w:val="28"/>
        </w:rPr>
        <w:t xml:space="preserve">二、项目部法治宣传元根据公司通知要求按时参加“企业云帆”法治大讲堂。</w:t>
      </w:r>
    </w:p>
    <w:p>
      <w:pPr>
        <w:ind w:left="0" w:right="0" w:firstLine="560"/>
        <w:spacing w:before="450" w:after="450" w:line="312" w:lineRule="auto"/>
      </w:pPr>
      <w:r>
        <w:rPr>
          <w:rFonts w:ascii="宋体" w:hAnsi="宋体" w:eastAsia="宋体" w:cs="宋体"/>
          <w:color w:val="000"/>
          <w:sz w:val="28"/>
          <w:szCs w:val="28"/>
        </w:rPr>
        <w:t xml:space="preserve">三、在项目部开展法制法治文化宣传月活动</w:t>
      </w:r>
    </w:p>
    <w:p>
      <w:pPr>
        <w:ind w:left="0" w:right="0" w:firstLine="560"/>
        <w:spacing w:before="450" w:after="450" w:line="312" w:lineRule="auto"/>
      </w:pPr>
      <w:r>
        <w:rPr>
          <w:rFonts w:ascii="宋体" w:hAnsi="宋体" w:eastAsia="宋体" w:cs="宋体"/>
          <w:color w:val="000"/>
          <w:sz w:val="28"/>
          <w:szCs w:val="28"/>
        </w:rPr>
        <w:t xml:space="preserve">1、利用项目部主任会及维修部班前会组织全员对《北京市轨道交通运营安全条例》进行学习，学习率100%。</w:t>
      </w:r>
    </w:p>
    <w:p>
      <w:pPr>
        <w:ind w:left="0" w:right="0" w:firstLine="560"/>
        <w:spacing w:before="450" w:after="450" w:line="312" w:lineRule="auto"/>
      </w:pPr>
      <w:r>
        <w:rPr>
          <w:rFonts w:ascii="宋体" w:hAnsi="宋体" w:eastAsia="宋体" w:cs="宋体"/>
          <w:color w:val="000"/>
          <w:sz w:val="28"/>
          <w:szCs w:val="28"/>
        </w:rPr>
        <w:t xml:space="preserve">3、法制相关宣传板报1篇，在项目部公共区域通过制作宣传板报的方式向项目部全体员工进行法律宣传教育</w:t>
      </w:r>
    </w:p>
    <w:p>
      <w:pPr>
        <w:ind w:left="0" w:right="0" w:firstLine="560"/>
        <w:spacing w:before="450" w:after="450" w:line="312" w:lineRule="auto"/>
      </w:pPr>
      <w:r>
        <w:rPr>
          <w:rFonts w:ascii="宋体" w:hAnsi="宋体" w:eastAsia="宋体" w:cs="宋体"/>
          <w:color w:val="000"/>
          <w:sz w:val="28"/>
          <w:szCs w:val="28"/>
        </w:rPr>
        <w:t xml:space="preserve">4、通过班前会便携投影形式组织全员学习观看法律宣传教育视频。</w:t>
      </w:r>
    </w:p>
    <w:p>
      <w:pPr>
        <w:ind w:left="0" w:right="0" w:firstLine="560"/>
        <w:spacing w:before="450" w:after="450" w:line="312" w:lineRule="auto"/>
      </w:pPr>
      <w:r>
        <w:rPr>
          <w:rFonts w:ascii="宋体" w:hAnsi="宋体" w:eastAsia="宋体" w:cs="宋体"/>
          <w:color w:val="000"/>
          <w:sz w:val="28"/>
          <w:szCs w:val="28"/>
        </w:rPr>
        <w:t xml:space="preserve">5、通过主任会、巡检会、探伤会等形式集中进行法律法规宣贯学习，教育员工“知法、守法、懂法”。</w:t>
      </w:r>
    </w:p>
    <w:p>
      <w:pPr>
        <w:ind w:left="0" w:right="0" w:firstLine="560"/>
        <w:spacing w:before="450" w:after="450" w:line="312" w:lineRule="auto"/>
      </w:pPr>
      <w:r>
        <w:rPr>
          <w:rFonts w:ascii="宋体" w:hAnsi="宋体" w:eastAsia="宋体" w:cs="宋体"/>
          <w:color w:val="000"/>
          <w:sz w:val="28"/>
          <w:szCs w:val="28"/>
        </w:rPr>
        <w:t xml:space="preserve">6、针对单独作业人员（巡检、高峰值守、兼职司机）进行专题法制教育（包括交通法规等相关规定）</w:t>
      </w:r>
    </w:p>
    <w:p>
      <w:pPr>
        <w:ind w:left="0" w:right="0" w:firstLine="560"/>
        <w:spacing w:before="450" w:after="450" w:line="312" w:lineRule="auto"/>
      </w:pPr>
      <w:r>
        <w:rPr>
          <w:rFonts w:ascii="宋体" w:hAnsi="宋体" w:eastAsia="宋体" w:cs="宋体"/>
          <w:color w:val="000"/>
          <w:sz w:val="28"/>
          <w:szCs w:val="28"/>
        </w:rPr>
        <w:t xml:space="preserve">7、项目部法制宣传员通过企业微信参与在线法制课堂学习。</w:t>
      </w:r>
    </w:p>
    <w:p>
      <w:pPr>
        <w:ind w:left="0" w:right="0" w:firstLine="560"/>
        <w:spacing w:before="450" w:after="450" w:line="312" w:lineRule="auto"/>
      </w:pPr>
      <w:r>
        <w:rPr>
          <w:rFonts w:ascii="宋体" w:hAnsi="宋体" w:eastAsia="宋体" w:cs="宋体"/>
          <w:color w:val="000"/>
          <w:sz w:val="28"/>
          <w:szCs w:val="28"/>
        </w:rPr>
        <w:t xml:space="preserve">四、项目部通过组织观看各类违法案例，对项目部法治工作主管领导、法制宣传员及维修部法治宣传月进行员工普法宣传教育。</w:t>
      </w:r>
    </w:p>
    <w:p>
      <w:pPr>
        <w:ind w:left="0" w:right="0" w:firstLine="560"/>
        <w:spacing w:before="450" w:after="450" w:line="312" w:lineRule="auto"/>
      </w:pPr>
      <w:r>
        <w:rPr>
          <w:rFonts w:ascii="宋体" w:hAnsi="宋体" w:eastAsia="宋体" w:cs="宋体"/>
          <w:color w:val="000"/>
          <w:sz w:val="28"/>
          <w:szCs w:val="28"/>
        </w:rPr>
        <w:t xml:space="preserve">五、组织维修部、探伤部员工每月对线路公司普法专刊内容进行专题学习，每月一期并做好专项学习记录。</w:t>
      </w:r>
    </w:p>
    <w:p>
      <w:pPr>
        <w:ind w:left="0" w:right="0" w:firstLine="560"/>
        <w:spacing w:before="450" w:after="450" w:line="312" w:lineRule="auto"/>
      </w:pPr>
      <w:r>
        <w:rPr>
          <w:rFonts w:ascii="宋体" w:hAnsi="宋体" w:eastAsia="宋体" w:cs="宋体"/>
          <w:color w:val="000"/>
          <w:sz w:val="28"/>
          <w:szCs w:val="28"/>
        </w:rPr>
        <w:t xml:space="preserve">六、存在不足及改进方向</w:t>
      </w:r>
    </w:p>
    <w:p>
      <w:pPr>
        <w:ind w:left="0" w:right="0" w:firstLine="560"/>
        <w:spacing w:before="450" w:after="450" w:line="312" w:lineRule="auto"/>
      </w:pPr>
      <w:r>
        <w:rPr>
          <w:rFonts w:ascii="宋体" w:hAnsi="宋体" w:eastAsia="宋体" w:cs="宋体"/>
          <w:color w:val="000"/>
          <w:sz w:val="28"/>
          <w:szCs w:val="28"/>
        </w:rPr>
        <w:t xml:space="preserve">1、增强全体员工法律意识，强化项目部法律风险排查工作。细化排查事项，针对项目部人员及设备情况制定具有针对性的风险防控措施。</w:t>
      </w:r>
    </w:p>
    <w:p>
      <w:pPr>
        <w:ind w:left="0" w:right="0" w:firstLine="560"/>
        <w:spacing w:before="450" w:after="450" w:line="312" w:lineRule="auto"/>
      </w:pPr>
      <w:r>
        <w:rPr>
          <w:rFonts w:ascii="宋体" w:hAnsi="宋体" w:eastAsia="宋体" w:cs="宋体"/>
          <w:color w:val="000"/>
          <w:sz w:val="28"/>
          <w:szCs w:val="28"/>
        </w:rPr>
        <w:t xml:space="preserve">2、努力让全体项目部职工不但知法懂法更会合理的\'运用法律的权益维护个人权益，进一步加大民法法典的宣传力度。</w:t>
      </w:r>
    </w:p>
    <w:p>
      <w:pPr>
        <w:ind w:left="0" w:right="0" w:firstLine="560"/>
        <w:spacing w:before="450" w:after="450" w:line="312" w:lineRule="auto"/>
      </w:pPr>
      <w:r>
        <w:rPr>
          <w:rFonts w:ascii="宋体" w:hAnsi="宋体" w:eastAsia="宋体" w:cs="宋体"/>
          <w:color w:val="000"/>
          <w:sz w:val="28"/>
          <w:szCs w:val="28"/>
        </w:rPr>
        <w:t xml:space="preserve">3、努力做好法治宣传教育常态化工作，要求利用班前会各维修部每季度组织开展一次专项法治学习活动，做好记录，确保法治学习长效化。</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现场指导法治工作总结12</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现场指导法治工作总结13</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（一）积极推进权责清单标准化、规范化建设，促进“两单合一”。为深入推进政府职能转变，提高行政职能，提升政务服务水平，xxxx年度对行_力事项进行了逐一清理，调整并完善权责清单。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_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_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现场指导法治工作总结14</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&gt;一、完善工作机制，打牢法治政府建设工作基础</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&gt;二、深化“放管服”改革，着力打造“三最”发展环境</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&gt;三、加强重点领域立法，充分发挥地方立法作用</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&gt;四、坚持依法决策，积极有效防法律风险</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&gt;五、推进执法体制改革，促进严格规公正明执法</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&gt;六、强化制约监督，确保行_力廉洁阳光运行</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现场指导法治工作总结15</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_工作要求，我局今年对符合执法资格的人员进行申报并加强培训学习，为今年下半年参加省、市政府_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现场指导法治工作总结16</w:t>
      </w:r>
    </w:p>
    <w:p>
      <w:pPr>
        <w:ind w:left="0" w:right="0" w:firstLine="560"/>
        <w:spacing w:before="450" w:after="450" w:line="312" w:lineRule="auto"/>
      </w:pPr>
      <w:r>
        <w:rPr>
          <w:rFonts w:ascii="宋体" w:hAnsi="宋体" w:eastAsia="宋体" w:cs="宋体"/>
          <w:color w:val="000"/>
          <w:sz w:val="28"/>
          <w:szCs w:val="28"/>
        </w:rPr>
        <w:t xml:space="preserve">根据_xx县委xx县人民政府《关于印发〈xx县法治政府建设实施方案〉的通知》文件要求，结合我局实际，现将我局XX年上半年法治政府建设工作开展情况总结如下：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现场指导法治工作总结17</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现场指导法治工作总结18</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_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2025-05-02T11:08:14+08:00</dcterms:created>
  <dcterms:modified xsi:type="dcterms:W3CDTF">2025-05-02T11:08:14+08:00</dcterms:modified>
</cp:coreProperties>
</file>

<file path=docProps/custom.xml><?xml version="1.0" encoding="utf-8"?>
<Properties xmlns="http://schemas.openxmlformats.org/officeDocument/2006/custom-properties" xmlns:vt="http://schemas.openxmlformats.org/officeDocument/2006/docPropsVTypes"/>
</file>