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税务干部工作总结202_(优选7篇)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税务干部工作总结20_1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税务干部工作总结20_1</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&gt;二、高标准严要求，报表工作到位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&gt;三、维护公司信用，银行付款工作及时处理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&gt;四、围绕公司效益，外币业务工作有所创新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税务干部工作总结20_3</w:t>
      </w:r>
    </w:p>
    <w:p>
      <w:pPr>
        <w:ind w:left="0" w:right="0" w:firstLine="560"/>
        <w:spacing w:before="450" w:after="450" w:line="312" w:lineRule="auto"/>
      </w:pPr>
      <w:r>
        <w:rPr>
          <w:rFonts w:ascii="宋体" w:hAnsi="宋体" w:eastAsia="宋体" w:cs="宋体"/>
          <w:color w:val="000"/>
          <w:sz w:val="28"/>
          <w:szCs w:val="28"/>
        </w:rPr>
        <w:t xml:space="preserve">在过去的一年中，本人积极响应_、院领导、科主任及护士长的领导，坚持以病人为中心，全心全意为患者服务，认真开展各项医疗及临床带教工作，全面履行一位医务人员及临床教师的岗位职责。现总结如下：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做到思想上、政治上时刻同_高度一致，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&gt;三、坚持砥砺品行，甘于无私奉献，认真履行本职工作。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税务干部工作总结20_4</w:t>
      </w:r>
    </w:p>
    <w:p>
      <w:pPr>
        <w:ind w:left="0" w:right="0" w:firstLine="560"/>
        <w:spacing w:before="450" w:after="450" w:line="312" w:lineRule="auto"/>
      </w:pPr>
      <w:r>
        <w:rPr>
          <w:rFonts w:ascii="宋体" w:hAnsi="宋体" w:eastAsia="宋体" w:cs="宋体"/>
          <w:color w:val="000"/>
          <w:sz w:val="28"/>
          <w:szCs w:val="28"/>
        </w:rPr>
        <w:t xml:space="preserve">_年，我所在围绕县局以组织收入为中心，立足四个“早”字，在“四个加强，四个提升”上做文章的总体要求下，团结和带领全所干部职工“举旗帜、抓班子、带队伍、促发展”，扎实树立了“实干就是能力，落实就是水平”的思想意识;全面落实了“有令必行，有禁必止”的执行意识;深刻强化了“无功即是过”的责任意识;努力提高了“稳定是第一责任”的政治意识;时刻贯彻了教育、制度、监督并重的廉政意识。强化了我所的基础建设和职工的基本功建设，以亲和力来增强凝聚力，以执行力来提高竞争力，以创造力来提升战斗力。促进了我所内部的和谐，调整了与社会各界的关系，化解了各类矛盾，树立了基层地税窗口形象，有力地促进了系统和谐发展。</w:t>
      </w:r>
    </w:p>
    <w:p>
      <w:pPr>
        <w:ind w:left="0" w:right="0" w:firstLine="560"/>
        <w:spacing w:before="450" w:after="450" w:line="312" w:lineRule="auto"/>
      </w:pPr>
      <w:r>
        <w:rPr>
          <w:rFonts w:ascii="宋体" w:hAnsi="宋体" w:eastAsia="宋体" w:cs="宋体"/>
          <w:color w:val="000"/>
          <w:sz w:val="28"/>
          <w:szCs w:val="28"/>
        </w:rPr>
        <w:t xml:space="preserve">一、绷紧组织收入这根弦，实现均衡入库，促进地税收入良性发展，践行同步税务</w:t>
      </w:r>
    </w:p>
    <w:p>
      <w:pPr>
        <w:ind w:left="0" w:right="0" w:firstLine="560"/>
        <w:spacing w:before="450" w:after="450" w:line="312" w:lineRule="auto"/>
      </w:pPr>
      <w:r>
        <w:rPr>
          <w:rFonts w:ascii="宋体" w:hAnsi="宋体" w:eastAsia="宋体" w:cs="宋体"/>
          <w:color w:val="000"/>
          <w:sz w:val="28"/>
          <w:szCs w:val="28"/>
        </w:rPr>
        <w:t xml:space="preserve">2、县府、县局及所内制定的激励约束机制，为税收均衡入库起到了保驾护航的作用。为确保乡镇党政领导和地税人员思想认识到位、征管力度到位、措施落实到位，县委政府从收入目标考核、转移支付与收入挂钩、超任务部分给予奖励、缴纳协护税保证金、季度述职、经费拨付与任务完成进度等6条措施;县局从经费拨付与进度挂钩、实行收入进度同步奖、末位书面检讨制、局领导包片，股室挂所的目标责任制四个方面;我所从正常入库比例，欠税入库比例，挖潜增收比例三个方面对每位管理员、每组的目标任务进行考核，以累计数计算，采取上不封顶，下不奖励，适当拉开个人收入差距的办法，三管齐下，充分调动了乡镇党政协护税的积极性与主动性，切实增强了税务人员的责任心与创造力。特别是今年县府对完成任务好的前10个乡镇重奖，完成任务差的后5个乡镇重惩兑现。给那些持等待观望态度的乡镇上了特别的一课。均衡入库这一长效机制的建立，既充分调动了人员的主观能动性，又确保了地税走规范之路，求效率之便，务质量之实，谋长远之计。</w:t>
      </w:r>
    </w:p>
    <w:p>
      <w:pPr>
        <w:ind w:left="0" w:right="0" w:firstLine="560"/>
        <w:spacing w:before="450" w:after="450" w:line="312" w:lineRule="auto"/>
      </w:pPr>
      <w:r>
        <w:rPr>
          <w:rFonts w:ascii="宋体" w:hAnsi="宋体" w:eastAsia="宋体" w:cs="宋体"/>
          <w:color w:val="000"/>
          <w:sz w:val="28"/>
          <w:szCs w:val="28"/>
        </w:rPr>
        <w:t xml:space="preserve">3、依靠科技发展，强化纳税意识，为税收均衡入库起到了催化剂和润滑剂作用。上半年，我所在经费紧张的情况下，经县局批准自付3000元左右买1台激光打印机和数个u盘，实现了征管资料的一户式存储，使死资料变成活信息，大大提高了征管效率。在税法宣传月先后分三批请乡镇领导、行政企事业单位财务人员、纯管饮食业户到我所进行税法宣传，面对面座谈，切实解决我们力所能及、他们迫切需要的问题，促进了依法治税与以德治税的结合，形成了良好的治税环境。</w:t>
      </w:r>
    </w:p>
    <w:p>
      <w:pPr>
        <w:ind w:left="0" w:right="0" w:firstLine="560"/>
        <w:spacing w:before="450" w:after="450" w:line="312" w:lineRule="auto"/>
      </w:pPr>
      <w:r>
        <w:rPr>
          <w:rFonts w:ascii="宋体" w:hAnsi="宋体" w:eastAsia="宋体" w:cs="宋体"/>
          <w:color w:val="000"/>
          <w:sz w:val="28"/>
          <w:szCs w:val="28"/>
        </w:rPr>
        <w:t xml:space="preserve">二、实施精细管理，在征管质量上求突破，保证税收质量向纵深发展，践行科技税务</w:t>
      </w:r>
    </w:p>
    <w:p>
      <w:pPr>
        <w:ind w:left="0" w:right="0" w:firstLine="560"/>
        <w:spacing w:before="450" w:after="450" w:line="312" w:lineRule="auto"/>
      </w:pPr>
      <w:r>
        <w:rPr>
          <w:rFonts w:ascii="宋体" w:hAnsi="宋体" w:eastAsia="宋体" w:cs="宋体"/>
          <w:color w:val="000"/>
          <w:sz w:val="28"/>
          <w:szCs w:val="28"/>
        </w:rPr>
        <w:t xml:space="preserve">1、积极推进税收管理员制度，做到管户与管事相结合，管理与服务相结合，属地管理与分类管理相结合。结合我所辖区内的经济税源结构，合理设置了三个管理组、一个检查组和一个征税大厅，制定了征管组职责，检查组职责和大厅工作职责，实施了税源跟踪管理制度及督查落实制度等配套制度。结合土地房屋交易，行政事业单位(学校和文广站)等专项检查，加强对税收管理员到户调查询问涉税事项的技巧、查阅帐册的技能、税源评估分析能力的锻炼和培训。</w:t>
      </w:r>
    </w:p>
    <w:p>
      <w:pPr>
        <w:ind w:left="0" w:right="0" w:firstLine="560"/>
        <w:spacing w:before="450" w:after="450" w:line="312" w:lineRule="auto"/>
      </w:pPr>
      <w:r>
        <w:rPr>
          <w:rFonts w:ascii="宋体" w:hAnsi="宋体" w:eastAsia="宋体" w:cs="宋体"/>
          <w:color w:val="000"/>
          <w:sz w:val="28"/>
          <w:szCs w:val="28"/>
        </w:rPr>
        <w:t xml:space="preserve">2、强化税源监控。我所将税源划分为重点税源、非重点税源和行为税源。其中重点税源分为重点企业(年纳税额10000元以上)、重点事业单位(年纳税额3000元以上)、重点工程(含房地产开发项目年纳税额在5000元以上)、重点个体户(达起征点业户);非重点税源分非重点企业、非重点事业单位、非重点工程及小规模个体户(不达起征点业户);行为税源分集贸税收、耕地占用税、房屋及土地交易税、代开票税收。对重点税源实行分户归档，每月集体审理，以管户为主，对非重点税源采取每月各管理组现场巡查巡访一次，每半年检查组大排查一次，采取静态与动态相结合的跟踪管理，以管事为主;对行为税源主要采取与相关部门(国税、畜牧、国土、建管)进行数据对比分析，不定期抽查，现场取证的方式进行监控，防止非正常现象的发生。</w:t>
      </w:r>
    </w:p>
    <w:p>
      <w:pPr>
        <w:ind w:left="0" w:right="0" w:firstLine="560"/>
        <w:spacing w:before="450" w:after="450" w:line="312" w:lineRule="auto"/>
      </w:pPr>
      <w:r>
        <w:rPr>
          <w:rFonts w:ascii="宋体" w:hAnsi="宋体" w:eastAsia="宋体" w:cs="宋体"/>
          <w:color w:val="000"/>
          <w:sz w:val="28"/>
          <w:szCs w:val="28"/>
        </w:rPr>
        <w:t xml:space="preserve">4、进一步规范征管资料管理，切实搞好试点工作。收集管理好征管资料，是做好征管基础工作的重要内容，是记录征管工作的重要载体，是反映征管水平的重要依据。不在于形式，而在于实用。根据县局[_]23号文件，我所荣幸地组织了试点工作。通过试点，我所基本实现了从手工操作到微机管理的转变，实现了纳税人信息的“一户式”存储，税收管理员工作的动态跟踪。对加强征管数据的收集和分析，提高管理决策的前瞻性起到了重要作用。</w:t>
      </w:r>
    </w:p>
    <w:p>
      <w:pPr>
        <w:ind w:left="0" w:right="0" w:firstLine="560"/>
        <w:spacing w:before="450" w:after="450" w:line="312" w:lineRule="auto"/>
      </w:pPr>
      <w:r>
        <w:rPr>
          <w:rFonts w:ascii="宋体" w:hAnsi="宋体" w:eastAsia="宋体" w:cs="宋体"/>
          <w:color w:val="000"/>
          <w:sz w:val="28"/>
          <w:szCs w:val="28"/>
        </w:rPr>
        <w:t xml:space="preserve">三、强化内部管理，在管理内涵上求突破，保证地税队伍健康发展，践行人才税务</w:t>
      </w:r>
    </w:p>
    <w:p>
      <w:pPr>
        <w:ind w:left="0" w:right="0" w:firstLine="560"/>
        <w:spacing w:before="450" w:after="450" w:line="312" w:lineRule="auto"/>
      </w:pPr>
      <w:r>
        <w:rPr>
          <w:rFonts w:ascii="宋体" w:hAnsi="宋体" w:eastAsia="宋体" w:cs="宋体"/>
          <w:color w:val="000"/>
          <w:sz w:val="28"/>
          <w:szCs w:val="28"/>
        </w:rPr>
        <w:t xml:space="preserve">内部管理不仅指税务管理，同时包含政务管理、队伍管理和事务管理，他们相辅相成，互为依托、相互补充。我认为最核心的是效能建设，最关键的是制度建设，最基础的是政通人和，最根本的是民主集中和财务公开，最重要的是廉洁勤政。</w:t>
      </w:r>
    </w:p>
    <w:p>
      <w:pPr>
        <w:ind w:left="0" w:right="0" w:firstLine="560"/>
        <w:spacing w:before="450" w:after="450" w:line="312" w:lineRule="auto"/>
      </w:pPr>
      <w:r>
        <w:rPr>
          <w:rFonts w:ascii="宋体" w:hAnsi="宋体" w:eastAsia="宋体" w:cs="宋体"/>
          <w:color w:val="000"/>
          <w:sz w:val="28"/>
          <w:szCs w:val="28"/>
        </w:rPr>
        <w:t xml:space="preserve">1、加强班子和队伍建设。上半年，我所班子成员带头树立了“实干就是能力，落实就是水平”的理念，坚持“从我做起，向我看齐，对我监督”，做团结奋进、出色工作、勤政廉洁的表率，做增强垂管意识，提高执行力的表率，帮助班子成员树立“有为才有位，有位当有为”的观念。教育职工学会做人，谦和处事，要讲团结、讲原则、讲大局、讲奉献，要大气不要小气，要多唱“团结就是力量”，多说“团结是本事，团结出人才”;教育职工居安思危，树立“不进要落后，慢进也要落后”的观念，加强学习与锻炼，提高自身素质。为此，我所在2月份开展了“双选竞岗定乡镇，自由组合定组员”活动，取得了预期效果，既让职工充分认识了自我，又充分整合了人力资源，还得到了乡镇的认可。</w:t>
      </w:r>
    </w:p>
    <w:p>
      <w:pPr>
        <w:ind w:left="0" w:right="0" w:firstLine="560"/>
        <w:spacing w:before="450" w:after="450" w:line="312" w:lineRule="auto"/>
      </w:pPr>
      <w:r>
        <w:rPr>
          <w:rFonts w:ascii="宋体" w:hAnsi="宋体" w:eastAsia="宋体" w:cs="宋体"/>
          <w:color w:val="000"/>
          <w:sz w:val="28"/>
          <w:szCs w:val="28"/>
        </w:rPr>
        <w:t xml:space="preserve">2、建立和完善各项规章制度，大力推进内部管理规范化。根据县局精神及要求，结合我所实际，我们制定和完善了大厅岗位职责、管理组职责、检查组职责、工作督查落实制度、税源跟踪管理制度、_发票盘点制度，财务集体审理及报批制度、分组轮流接待制度及周五例会制度。坚持做到“用制度管人，按制度办事，以制度管钱，靠制度建所</w:t>
      </w:r>
    </w:p>
    <w:p>
      <w:pPr>
        <w:ind w:left="0" w:right="0" w:firstLine="560"/>
        <w:spacing w:before="450" w:after="450" w:line="312" w:lineRule="auto"/>
      </w:pPr>
      <w:r>
        <w:rPr>
          <w:rFonts w:ascii="宋体" w:hAnsi="宋体" w:eastAsia="宋体" w:cs="宋体"/>
          <w:color w:val="000"/>
          <w:sz w:val="28"/>
          <w:szCs w:val="28"/>
        </w:rPr>
        <w:t xml:space="preserve">3、加强党风廉政建设，坚持反腐倡廉不松劲。一是坚持了派驻纪检监察员每月一次对_、发票、财务进行一次盘点，审核和监察，切实把好廉政建设观。二是坚持大额税收所内集体审理制度，对纳税额在_元以上的涉税事项，每月定期一次进行集体审理其执法程序和实体的合法与合理性，防止税收执法的随意性和不廉洁行为。三是坚持“税赋八公开”和经费集体定期审理和报批，做到了税务公开和财务公开。四是充分发扬民主集中制，在重大事项决策，大额经费使用上充分尊重所内职工和班子成员意见，必要时报县局领导批准方可执行。五是严禁税务人员及其亲属经商办企业，在企事业单位中兼职，搞“吃、拿、卡、要、报”。总之，党风廉政建设和反腐工作要由事后监督向事前预防和过程监控转变。</w:t>
      </w:r>
    </w:p>
    <w:p>
      <w:pPr>
        <w:ind w:left="0" w:right="0" w:firstLine="560"/>
        <w:spacing w:before="450" w:after="450" w:line="312" w:lineRule="auto"/>
      </w:pPr>
      <w:r>
        <w:rPr>
          <w:rFonts w:ascii="宋体" w:hAnsi="宋体" w:eastAsia="宋体" w:cs="宋体"/>
          <w:color w:val="000"/>
          <w:sz w:val="28"/>
          <w:szCs w:val="28"/>
        </w:rPr>
        <w:t xml:space="preserve">4、加强政务管理和监查督办，不断增强工作执行力。我所结合实际，贯彻县局精神，重在落实四个“督查”。对领导重视，事关全局工作的，实行重点督查;对税收执法、税款征收及重点税源实行跟踪督查;对县局要求质量高、时间紧的工作实行及时督查;对着装、请销假、下乡、与党政联系工作等实行随时督查，以切实提高执行力，增强效能建设力度。</w:t>
      </w:r>
    </w:p>
    <w:p>
      <w:pPr>
        <w:ind w:left="0" w:right="0" w:firstLine="560"/>
        <w:spacing w:before="450" w:after="450" w:line="312" w:lineRule="auto"/>
      </w:pPr>
      <w:r>
        <w:rPr>
          <w:rFonts w:ascii="宋体" w:hAnsi="宋体" w:eastAsia="宋体" w:cs="宋体"/>
          <w:color w:val="000"/>
          <w:sz w:val="28"/>
          <w:szCs w:val="28"/>
        </w:rPr>
        <w:t xml:space="preserve">四、提升服务水平，融洽党政关系，在外部支持上求突破，保证地税环境优越发展，践行人文税务</w:t>
      </w:r>
    </w:p>
    <w:p>
      <w:pPr>
        <w:ind w:left="0" w:right="0" w:firstLine="560"/>
        <w:spacing w:before="450" w:after="450" w:line="312" w:lineRule="auto"/>
      </w:pPr>
      <w:r>
        <w:rPr>
          <w:rFonts w:ascii="宋体" w:hAnsi="宋体" w:eastAsia="宋体" w:cs="宋体"/>
          <w:color w:val="000"/>
          <w:sz w:val="28"/>
          <w:szCs w:val="28"/>
        </w:rPr>
        <w:t xml:space="preserve">1、以人为本，执法为民，拓宽服务领域，提高服务效率。我所在人员非常紧张的情况下，专门设置两个大厅岗位，全权负责大厅的征税服务工作，切实履行“三时、三制、三办”。实行首问责任制，服务制，推行“一窗式”申报咨询“一站式”涉税服务“一户式”信息储存。搞好政务公开，在税收政策、评税定税、收税和收税标准、执法程序等方面让纳税人交明白税和放心税。</w:t>
      </w:r>
    </w:p>
    <w:p>
      <w:pPr>
        <w:ind w:left="0" w:right="0" w:firstLine="560"/>
        <w:spacing w:before="450" w:after="450" w:line="312" w:lineRule="auto"/>
      </w:pPr>
      <w:r>
        <w:rPr>
          <w:rFonts w:ascii="宋体" w:hAnsi="宋体" w:eastAsia="宋体" w:cs="宋体"/>
          <w:color w:val="000"/>
          <w:sz w:val="28"/>
          <w:szCs w:val="28"/>
        </w:rPr>
        <w:t xml:space="preserve">2、全面落实对弱势群体的税收帮扶及对社会问题的关注和倾斜上。主要是对下岗再就业，自主择业的军队转业干部，自谋职业的大学生及_释放人员，失地农民不折不扣地落实税收优惠政策，让他们感受到税务部门的温暖。同时，大厅接待室实行分组轮流接待制度，负责纳税人的税务咨询，涉税信访及需要税务部门要解决的问题。</w:t>
      </w:r>
    </w:p>
    <w:p>
      <w:pPr>
        <w:ind w:left="0" w:right="0" w:firstLine="560"/>
        <w:spacing w:before="450" w:after="450" w:line="312" w:lineRule="auto"/>
      </w:pPr>
      <w:r>
        <w:rPr>
          <w:rFonts w:ascii="宋体" w:hAnsi="宋体" w:eastAsia="宋体" w:cs="宋体"/>
          <w:color w:val="000"/>
          <w:sz w:val="28"/>
          <w:szCs w:val="28"/>
        </w:rPr>
        <w:t xml:space="preserve">3、融洽党政关系，争取地方党政的理解与关照，提升地税地位和形象。树立和落实“乡镇支持是一笔的税源”工作理念，使税务环境、税务经费、地税地位有很大的改善和提高。通过多次向党政领导汇报思想，请示工作，沟通感情，得到了绝大多数乡镇的理解，支持与关照。各乡镇专门成立了协护税领导小组，很多副科级领导干部成了实实在在的协税员，为地税工作提供组织保障;各乡镇与地税部门签订了收入目标责任书，给予一定的征收经费及奖励，为税务工作提供经费保障;各乡镇为地税人员安排工作和休息场所，在不同场合大力宣传地税，维护地税，为地税工作创造了优越的纳税环境。这样积极构建了社会综合治税系统。</w:t>
      </w:r>
    </w:p>
    <w:p>
      <w:pPr>
        <w:ind w:left="0" w:right="0" w:firstLine="560"/>
        <w:spacing w:before="450" w:after="450" w:line="312" w:lineRule="auto"/>
      </w:pPr>
      <w:r>
        <w:rPr>
          <w:rFonts w:ascii="宋体" w:hAnsi="宋体" w:eastAsia="宋体" w:cs="宋体"/>
          <w:color w:val="000"/>
          <w:sz w:val="28"/>
          <w:szCs w:val="28"/>
        </w:rPr>
        <w:t xml:space="preserve">4、主动寻求县局各股室和政府各部门的业务指导与诚心支持，形成合力，提高效率。着重加强了同财政、工商、国税、公安、文广站、国土站的工作联系，为地税工作辅平道路。</w:t>
      </w:r>
    </w:p>
    <w:p>
      <w:pPr>
        <w:ind w:left="0" w:right="0" w:firstLine="560"/>
        <w:spacing w:before="450" w:after="450" w:line="312" w:lineRule="auto"/>
      </w:pPr>
      <w:r>
        <w:rPr>
          <w:rFonts w:ascii="宋体" w:hAnsi="宋体" w:eastAsia="宋体" w:cs="宋体"/>
          <w:color w:val="000"/>
          <w:sz w:val="28"/>
          <w:szCs w:val="28"/>
        </w:rPr>
        <w:t xml:space="preserve">_年我所在县局党组和地方党政的关心、关爱下，在县局各股室和政府各部门的理解与关照下，在各兄弟单位传经送宝及大力支持下，河舒地税所取得了一点成绩，但离组织的要求还差距甚远，我们将在下半年努力改进工作，奋起直追，圆满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税务干部工作总结20_5</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税务干部工作总结20_6</w:t>
      </w:r>
    </w:p>
    <w:p>
      <w:pPr>
        <w:ind w:left="0" w:right="0" w:firstLine="560"/>
        <w:spacing w:before="450" w:after="450" w:line="312" w:lineRule="auto"/>
      </w:pPr>
      <w:r>
        <w:rPr>
          <w:rFonts w:ascii="宋体" w:hAnsi="宋体" w:eastAsia="宋体" w:cs="宋体"/>
          <w:color w:val="000"/>
          <w:sz w:val="28"/>
          <w:szCs w:val="28"/>
        </w:rPr>
        <w:t xml:space="preserve">xxxx年是xx县税务局的建局之年，在上级局和县委县政府的正确领导下，x月xx日国家_xx县税务局顺利挂牌，国税、地税成为历史；xx月xx日“三定”方案顺利落实，两支队伍完全融合，真正实现了事合、人合、力合、心合。在改革的过程中，县税务局坚持“两手抓、两不误”，各项工作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四）抓牢抓实党建工作。县局党委自成立以来，不断增强“四个意识”，把政治建设摆在首位，严格落实党建工作主体责任，以全面从严治党为主线，着力推进党支部标准化建设。县局目前共有xxx名党员，其中机关党员xxx人（含离退休），分局党员xx人。按照要求及时与县直机关党工委进行对接，按照程序选举产生了机关党委、机关纪委，机关设置x个党支部，其中x-x党支部书记全部由党委委员兼任，x-x支部为老干支部。基层分局党员关系在乡镇，全部按时成立了党支部，还分别选举成立了工会、妇委会、团支部等群团组织。创建“品牌引领”、“典型引领”支部工作法，使支部建设有标准、有规则、有样本。创_内政治生活方式方法，充分利用“党建可视化平台”、“灯塔党建在线”等新媒体，探索组织生活新模式，实现党员学习教育立体化、全覆盖。充分发挥典型引领作用，依托张克成同志先进事迹，在系统内广泛宣传，提振税务干部干事创业的热情，形成了比学赶超的浓厚氛围。积极开展各类活动，组织在职党员到社区报到，组织开展义务献血、“慈心一日捐”等公益活动，树立税务机关的良好形象。</w:t>
      </w:r>
    </w:p>
    <w:p>
      <w:pPr>
        <w:ind w:left="0" w:right="0" w:firstLine="560"/>
        <w:spacing w:before="450" w:after="450" w:line="312" w:lineRule="auto"/>
      </w:pPr>
      <w:r>
        <w:rPr>
          <w:rFonts w:ascii="宋体" w:hAnsi="宋体" w:eastAsia="宋体" w:cs="宋体"/>
          <w:color w:val="000"/>
          <w:sz w:val="28"/>
          <w:szCs w:val="28"/>
        </w:rPr>
        <w:t xml:space="preserve">（五）扎实开展党风廉政建设。认真落实“两个责任”，进一步强化风险意识、责任意识。每月开展“廉政自省日”活动，采取邀请县纪委领导授课、集体学习、案例警示等方式，组织全体干部职工，进行廉政警示教育，有效提升了干部职工对全面从严治党的思想认识，筑牢了思想防线。积极开展纪律自查、廉政风险防控排查工作。制定《关于落实机构改革情况自查和廉政风险排查工作方案》，按照方案要求，各单位进行了细致自查，共查处存在的风险点x大类xx条，采取有针对性的措施防范风险，有力保障了国地税征管体制改革深入推进。在系统内持续开展明察暗访活动，着重就“一次办好”相关事项落实情况、干部职工思想稳定情况、原国地税业务相互熟悉情况、廉政风险排查工作开展情况、工作纪律遵守情况等几方面展开，对发现的问题及时进行提醒，并督促整改。</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xxxx年xx县税务局将在市局和县委县政府的领导下，借机构改革之东风，不断凝心聚力、聚焦主责主业，认真做好辖区内税收、社保费和有关非税收入的征收工作，不断服务全县经济社会发展大局。努力实现锻造一流班子、锤炼一流队伍、砥砺一流作风、创新一流党建、培育一流文化、创建一流业绩，确保在全市考核中进入第一方阵，充分展现新税务新风采、新机构新作为。</w:t>
      </w:r>
    </w:p>
    <w:p>
      <w:pPr>
        <w:ind w:left="0" w:right="0" w:firstLine="560"/>
        <w:spacing w:before="450" w:after="450" w:line="312" w:lineRule="auto"/>
      </w:pPr>
      <w:r>
        <w:rPr>
          <w:rFonts w:ascii="宋体" w:hAnsi="宋体" w:eastAsia="宋体" w:cs="宋体"/>
          <w:color w:val="000"/>
          <w:sz w:val="28"/>
          <w:szCs w:val="28"/>
        </w:rPr>
        <w:t xml:space="preserve">一是抓好组织收入工作。坚持依法有序可控，严格落实组织收入原则，严守依法征税底线，做好年底前组织收入调度、最后冲刺及收官工作，确保圆满完成收入任务。注重加强与地方政府的沟通汇报，积极争取地方党委政府的理解和支持。</w:t>
      </w:r>
    </w:p>
    <w:p>
      <w:pPr>
        <w:ind w:left="0" w:right="0" w:firstLine="560"/>
        <w:spacing w:before="450" w:after="450" w:line="312" w:lineRule="auto"/>
      </w:pPr>
      <w:r>
        <w:rPr>
          <w:rFonts w:ascii="宋体" w:hAnsi="宋体" w:eastAsia="宋体" w:cs="宋体"/>
          <w:color w:val="000"/>
          <w:sz w:val="28"/>
          <w:szCs w:val="28"/>
        </w:rPr>
        <w:t xml:space="preserve">三是发挥职能作用，服务新旧动能转换。充分利用好税务部门的优势，用好用活税收政策，服务好全县新旧动能转换工作。对节能环保、效益较高，具有发展前景的企业如三峡新能源、xx新能源公司，对锣响汽车等创新型高新技术企业、环邦电子等新材料企业，对需要加快新旧动能转换的传统产业及耗能高、污染高的企业如银麦啤酒、广汇建材、中信钙业等重点企业，通过政策和服务支持，鼓励企业自主创新，帮助解决企业加快动能转换面临的实际困难。</w:t>
      </w:r>
    </w:p>
    <w:p>
      <w:pPr>
        <w:ind w:left="0" w:right="0" w:firstLine="560"/>
        <w:spacing w:before="450" w:after="450" w:line="312" w:lineRule="auto"/>
      </w:pPr>
      <w:r>
        <w:rPr>
          <w:rFonts w:ascii="宋体" w:hAnsi="宋体" w:eastAsia="宋体" w:cs="宋体"/>
          <w:color w:val="000"/>
          <w:sz w:val="28"/>
          <w:szCs w:val="28"/>
        </w:rPr>
        <w:t xml:space="preserve">四是抓好机关党建工作。通过创_建工作理念、载体和方式方法，加强党对税收工作的全面领导。抓细思想政治工作，在激励、厚爱干部上下功夫。根植沂蒙精神，传承红色基因，弘扬和践行中国税务精神，抓实精神文明创建，抓深税务文化建设，展现税务风采。抓严监督执纪问责，抓优干部队伍建设，培养一支让党和政府放心、让人民群众满意的税务铁军。</w:t>
      </w:r>
    </w:p>
    <w:p>
      <w:pPr>
        <w:ind w:left="0" w:right="0" w:firstLine="560"/>
        <w:spacing w:before="450" w:after="450" w:line="312" w:lineRule="auto"/>
      </w:pPr>
      <w:r>
        <w:rPr>
          <w:rFonts w:ascii="宋体" w:hAnsi="宋体" w:eastAsia="宋体" w:cs="宋体"/>
          <w:color w:val="000"/>
          <w:sz w:val="28"/>
          <w:szCs w:val="28"/>
        </w:rPr>
        <w:t xml:space="preserve">五是抓好党风廉政建设工作。高度重视和支持纪检工作，始终把纪律规矩挺在前面，主动向县纪委监委汇报机构改革工作情况，积极寻求业务指导，争取最x解支持。在机构改革期间强化监督执纪问责，推动从严治党延伸到机构改革全过程。</w:t>
      </w:r>
    </w:p>
    <w:p>
      <w:pPr>
        <w:ind w:left="0" w:right="0" w:firstLine="560"/>
        <w:spacing w:before="450" w:after="450" w:line="312" w:lineRule="auto"/>
      </w:pPr>
      <w:r>
        <w:rPr>
          <w:rFonts w:ascii="黑体" w:hAnsi="黑体" w:eastAsia="黑体" w:cs="黑体"/>
          <w:color w:val="000000"/>
          <w:sz w:val="36"/>
          <w:szCs w:val="36"/>
          <w:b w:val="1"/>
          <w:bCs w:val="1"/>
        </w:rPr>
        <w:t xml:space="preserve">税务干部工作总结20_7</w:t>
      </w:r>
    </w:p>
    <w:p>
      <w:pPr>
        <w:ind w:left="0" w:right="0" w:firstLine="560"/>
        <w:spacing w:before="450" w:after="450" w:line="312" w:lineRule="auto"/>
      </w:pPr>
      <w:r>
        <w:rPr>
          <w:rFonts w:ascii="宋体" w:hAnsi="宋体" w:eastAsia="宋体" w:cs="宋体"/>
          <w:color w:val="000"/>
          <w:sz w:val="28"/>
          <w:szCs w:val="28"/>
        </w:rPr>
        <w:t xml:space="preserve">转眼间，我进入__系统工作已经两年多了。两年来，衷心感激单位里每一位领导、前辈、同事对我的信任、关心、支持和帮助，让我在__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&gt;一、不断加强自身修养，培养良好道德品质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_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__年大学毕业后，我参加____组织的__公开招考，有幸进入__系统工作。面对新的工作环境和工作要求，我一方面刻苦学习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__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gt;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&gt;四、两年来的工作成绩</w:t>
      </w:r>
    </w:p>
    <w:p>
      <w:pPr>
        <w:ind w:left="0" w:right="0" w:firstLine="560"/>
        <w:spacing w:before="450" w:after="450" w:line="312" w:lineRule="auto"/>
      </w:pPr>
      <w:r>
        <w:rPr>
          <w:rFonts w:ascii="宋体" w:hAnsi="宋体" w:eastAsia="宋体" w:cs="宋体"/>
          <w:color w:val="000"/>
          <w:sz w:val="28"/>
          <w:szCs w:val="28"/>
        </w:rPr>
        <w:t xml:space="preserve">进入__系统后，我坚决服从组织的安排，无论在哪里工作，我都能勇挑重担，团结同事，齐心协力，攻坚克难，兢兢业业地工作。在__工作期间，除了完成__×外，还负责向省、市、县级__媒体宣传报道____工作。在__×工作期间，完成了____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&gt;五、廉洁自律，清清白白做人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今后，我将继续发扬成绩，努力克服不足之处，在与其他同志的共同努力下，为____发展做出自己的贡献。希望各级领导、各位同志仍然能够一如既往的给我关心、帮助和支持我。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2025-05-18T02:06:13+08:00</dcterms:created>
  <dcterms:modified xsi:type="dcterms:W3CDTF">2025-05-18T02:06:13+08:00</dcterms:modified>
</cp:coreProperties>
</file>

<file path=docProps/custom.xml><?xml version="1.0" encoding="utf-8"?>
<Properties xmlns="http://schemas.openxmlformats.org/officeDocument/2006/custom-properties" xmlns:vt="http://schemas.openxmlformats.org/officeDocument/2006/docPropsVTypes"/>
</file>