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专题教育讲座总结</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专题教育讲座总结模板5篇教育也是一种教书育人的过程，可将一种最客观的理解教予他人，而后在自己的生活经验中得以自己所认为的价值观。教育，是一种提高人的综合素质的实践活动。以下是小编整理的专题教育讲座总结，欢迎大家借鉴与参考!专题教育讲座总结【...</w:t>
      </w:r>
    </w:p>
    <w:p>
      <w:pPr>
        <w:ind w:left="0" w:right="0" w:firstLine="560"/>
        <w:spacing w:before="450" w:after="450" w:line="312" w:lineRule="auto"/>
      </w:pPr>
      <w:r>
        <w:rPr>
          <w:rFonts w:ascii="宋体" w:hAnsi="宋体" w:eastAsia="宋体" w:cs="宋体"/>
          <w:color w:val="000"/>
          <w:sz w:val="28"/>
          <w:szCs w:val="28"/>
        </w:rPr>
        <w:t xml:space="preserve">专题教育讲座总结模板5篇</w:t>
      </w:r>
    </w:p>
    <w:p>
      <w:pPr>
        <w:ind w:left="0" w:right="0" w:firstLine="560"/>
        <w:spacing w:before="450" w:after="450" w:line="312" w:lineRule="auto"/>
      </w:pPr>
      <w:r>
        <w:rPr>
          <w:rFonts w:ascii="宋体" w:hAnsi="宋体" w:eastAsia="宋体" w:cs="宋体"/>
          <w:color w:val="000"/>
          <w:sz w:val="28"/>
          <w:szCs w:val="28"/>
        </w:rPr>
        <w:t xml:space="preserve">教育也是一种教书育人的过程，可将一种最客观的理解教予他人，而后在自己的生活经验中得以自己所认为的价值观。教育，是一种提高人的综合素质的实践活动。以下是小编整理的专题教育讲座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专题教育讲座总结【篇1】</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专题教育讲座总结【篇2】</w:t>
      </w:r>
    </w:p>
    <w:p>
      <w:pPr>
        <w:ind w:left="0" w:right="0" w:firstLine="560"/>
        <w:spacing w:before="450" w:after="450" w:line="312" w:lineRule="auto"/>
      </w:pPr>
      <w:r>
        <w:rPr>
          <w:rFonts w:ascii="宋体" w:hAnsi="宋体" w:eastAsia="宋体" w:cs="宋体"/>
          <w:color w:val="000"/>
          <w:sz w:val="28"/>
          <w:szCs w:val="28"/>
        </w:rPr>
        <w:t xml:space="preserve">醉驾”是“行为犯”而不是“结果犯”。只要你有醉驾的行为就可以定罪，不论你造成了怎样的后果。另外，我们不能等产生重大事故了才来追究刑责，那样的话未免违背了《道路交通安全法》关于醉驾定刑、定罪的初衷了，毕竟我们制定相关法律不是为了惩处，而是为了规劝和忠告。</w:t>
      </w:r>
    </w:p>
    <w:p>
      <w:pPr>
        <w:ind w:left="0" w:right="0" w:firstLine="560"/>
        <w:spacing w:before="450" w:after="450" w:line="312" w:lineRule="auto"/>
      </w:pPr>
      <w:r>
        <w:rPr>
          <w:rFonts w:ascii="宋体" w:hAnsi="宋体" w:eastAsia="宋体" w:cs="宋体"/>
          <w:color w:val="000"/>
          <w:sz w:val="28"/>
          <w:szCs w:val="28"/>
        </w:rPr>
        <w:t xml:space="preserve">酒驾危害甚烈。据了解，全国每年查处各类交通违法行为中，酒后驾驶达30万人次左右，驾驶员死亡档案中也有30%与酒后驾车有关。这一组触目惊心的数字，为我们敲响了安全警钟，也凸显了酒后驾车的危害程度。“车祸猛于虎”，此言不虚。酒后驾车付出的代价是惨痛的，一旦出事故，就是身体、精神、物质等三方面的打击。</w:t>
      </w:r>
    </w:p>
    <w:p>
      <w:pPr>
        <w:ind w:left="0" w:right="0" w:firstLine="560"/>
        <w:spacing w:before="450" w:after="450" w:line="312" w:lineRule="auto"/>
      </w:pPr>
      <w:r>
        <w:rPr>
          <w:rFonts w:ascii="宋体" w:hAnsi="宋体" w:eastAsia="宋体" w:cs="宋体"/>
          <w:color w:val="000"/>
          <w:sz w:val="28"/>
          <w:szCs w:val="28"/>
        </w:rPr>
        <w:t xml:space="preserve">法官用“驾驶距离不远”使莫王松免究刑责，显然不妥，有变相纵容、默许酒驾之嫌。诚然，醉驾量刑是要考虑情节，但这个情节应该是酒精超出醉驾标准的多少，有无造成社会危害及程度等，而不是醉驾距离的长短。要是“驾驶距离不远”成为醉驾免究刑责的话，那么此例一开，那今后醉驾超过1000米、20_米算不算，你这个驾驶距离不远到底又是指有多远呢？</w:t>
      </w:r>
    </w:p>
    <w:p>
      <w:pPr>
        <w:ind w:left="0" w:right="0" w:firstLine="560"/>
        <w:spacing w:before="450" w:after="450" w:line="312" w:lineRule="auto"/>
      </w:pPr>
      <w:r>
        <w:rPr>
          <w:rFonts w:ascii="宋体" w:hAnsi="宋体" w:eastAsia="宋体" w:cs="宋体"/>
          <w:color w:val="000"/>
          <w:sz w:val="28"/>
          <w:szCs w:val="28"/>
        </w:rPr>
        <w:t xml:space="preserve">只有心存敬畏，才会收敛行为。心理上有所恃，行为上就敢放肆。正因此，当一些人感到交规法条奈何不了他时，开车起来便无所顾忌，即使饮酒也敢上路。所以，要加大对酒后驾驶的查处力度，形成高压管控的态势。一旦发现酒后驾驶，要按照有关规定从严处理，让每个驾驶人都不敢碰这高压线。</w:t>
      </w:r>
    </w:p>
    <w:p>
      <w:pPr>
        <w:ind w:left="0" w:right="0" w:firstLine="560"/>
        <w:spacing w:before="450" w:after="450" w:line="312" w:lineRule="auto"/>
      </w:pPr>
      <w:r>
        <w:rPr>
          <w:rFonts w:ascii="宋体" w:hAnsi="宋体" w:eastAsia="宋体" w:cs="宋体"/>
          <w:color w:val="000"/>
          <w:sz w:val="28"/>
          <w:szCs w:val="28"/>
        </w:rPr>
        <w:t xml:space="preserve">酒驾有危险，但更危险的是不能很好的“惩前处后”，否则，“驾驶距离不远”必将成为酒驾的借口了。</w:t>
      </w:r>
    </w:p>
    <w:p>
      <w:pPr>
        <w:ind w:left="0" w:right="0" w:firstLine="560"/>
        <w:spacing w:before="450" w:after="450" w:line="312" w:lineRule="auto"/>
      </w:pPr>
      <w:r>
        <w:rPr>
          <w:rFonts w:ascii="黑体" w:hAnsi="黑体" w:eastAsia="黑体" w:cs="黑体"/>
          <w:color w:val="000000"/>
          <w:sz w:val="36"/>
          <w:szCs w:val="36"/>
          <w:b w:val="1"/>
          <w:bCs w:val="1"/>
        </w:rPr>
        <w:t xml:space="preserve">专题教育讲座总结【篇3】</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专题教育讲座总结【篇4】</w:t>
      </w:r>
    </w:p>
    <w:p>
      <w:pPr>
        <w:ind w:left="0" w:right="0" w:firstLine="560"/>
        <w:spacing w:before="450" w:after="450" w:line="312" w:lineRule="auto"/>
      </w:pPr>
      <w:r>
        <w:rPr>
          <w:rFonts w:ascii="宋体" w:hAnsi="宋体" w:eastAsia="宋体" w:cs="宋体"/>
          <w:color w:val="000"/>
          <w:sz w:val="28"/>
          <w:szCs w:val="28"/>
        </w:rPr>
        <w:t xml:space="preserve">为严厉整治酒驾、醉驾行为，防范交通事故的发生，全力维护人民群众的生命和财产安全，6月14日晚，县公安局交警大队组织民警走进夜市、KTV等涉酒营业场所，向涉酒营业场所经营者及消费者讲解酒驾醉驾危害，全力做好预防酒驾醉驾的源头管理工作。</w:t>
      </w:r>
    </w:p>
    <w:p>
      <w:pPr>
        <w:ind w:left="0" w:right="0" w:firstLine="560"/>
        <w:spacing w:before="450" w:after="450" w:line="312" w:lineRule="auto"/>
      </w:pPr>
      <w:r>
        <w:rPr>
          <w:rFonts w:ascii="宋体" w:hAnsi="宋体" w:eastAsia="宋体" w:cs="宋体"/>
          <w:color w:val="000"/>
          <w:sz w:val="28"/>
          <w:szCs w:val="28"/>
        </w:rPr>
        <w:t xml:space="preserve">交警向各涉酒场所负责人及消费者分析了酒驾醉驾违法犯罪行为的危害性，要求各涉酒场所负责人严格遵守交通安全有关法律法规，做好酒驾、醉驾等交通安全宣传工作。同时开展酒驾醉驾源头共治劝阻活动，涉酒场所工作人员要及时劝阻、举报酒驾醉驾行为，做好预防酒驾醉驾的宣传教育工作，既要加强对顾客的宣传教育，又要加强对员工的宣传教育，全力预防酒驾醉驾违法犯罪行为的发生。活动中宣传民警向消费者发放交通安全宣传资料，讲解酒驾、醉驾等交通违法行为的危害，并加强”一盔一带”等重点交通违法行为的宣传，教育引导消费者做到“喝酒不开车、开车不喝酒”，遵守交通法规，确保安全、文明出行。</w:t>
      </w:r>
    </w:p>
    <w:p>
      <w:pPr>
        <w:ind w:left="0" w:right="0" w:firstLine="560"/>
        <w:spacing w:before="450" w:after="450" w:line="312" w:lineRule="auto"/>
      </w:pPr>
      <w:r>
        <w:rPr>
          <w:rFonts w:ascii="黑体" w:hAnsi="黑体" w:eastAsia="黑体" w:cs="黑体"/>
          <w:color w:val="000000"/>
          <w:sz w:val="36"/>
          <w:szCs w:val="36"/>
          <w:b w:val="1"/>
          <w:bCs w:val="1"/>
        </w:rPr>
        <w:t xml:space="preserve">专题教育讲座总结【篇5】</w:t>
      </w:r>
    </w:p>
    <w:p>
      <w:pPr>
        <w:ind w:left="0" w:right="0" w:firstLine="560"/>
        <w:spacing w:before="450" w:after="450" w:line="312" w:lineRule="auto"/>
      </w:pPr>
      <w:r>
        <w:rPr>
          <w:rFonts w:ascii="宋体" w:hAnsi="宋体" w:eastAsia="宋体" w:cs="宋体"/>
          <w:color w:val="000"/>
          <w:sz w:val="28"/>
          <w:szCs w:val="28"/>
        </w:rPr>
        <w:t xml:space="preserve">根据县教育局关于开展20__年“12.4”全国法制宣传日宣传活动的有关精神的要求，我校将12月6日至12月10日定为学校法制宣传周，认真积极地开展了一系列法制宣传活动。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“弘扬法治精神，促进社会和谐。”</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1、大力宣传我国民主法制建设的巨大成就，宣传我国贯彻落实依法治国基本方略的重要举措，宣传我国在提高公民法律素质、提高全社会法治化管理水平方面的重大发展。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2、结合社会主义法治理念教育，大力弘扬法治精神，在广大干部师生中传播法律知识、培养法律意识，不断增强公民在法律面前一律平等观念、权利义务相一致观念、公平正义观念，为建设社会主义法治国家营造良好的舆论氛围。</w:t>
      </w:r>
    </w:p>
    <w:p>
      <w:pPr>
        <w:ind w:left="0" w:right="0" w:firstLine="560"/>
        <w:spacing w:before="450" w:after="450" w:line="312" w:lineRule="auto"/>
      </w:pPr>
      <w:r>
        <w:rPr>
          <w:rFonts w:ascii="宋体" w:hAnsi="宋体" w:eastAsia="宋体" w:cs="宋体"/>
          <w:color w:val="000"/>
          <w:sz w:val="28"/>
          <w:szCs w:val="28"/>
        </w:rPr>
        <w:t xml:space="preserve">3、结合贯彻落实“五五”普法规划，以宪法为核心，以教育法律法规为重点，积极开展依法办学宣传教育，积极开展遵纪守法宣传教育，努力构建法治校园、和谐校园，服务教育事业科学发展。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1、看一看。我们在校为学生播放了法制教育资料片、影视片，并制作了法治宣传版面，加强未成年人思想道德建设，教育学生遵纪守法、崇尚科学，学会自立自强，增强了学生的安全意识和自我保护意识。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一听。在学校周一升旗仪式时进行了有针对性的国旗下讲话，并请法制副校长苏永清作法制教育专题报告。通过一系列的法制报告，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3、比一比。根据本次法治宣传主题，学校组织了黑板报以及手抄报评比，将法治意识引进班级，走进学生心间。</w:t>
      </w:r>
    </w:p>
    <w:p>
      <w:pPr>
        <w:ind w:left="0" w:right="0" w:firstLine="560"/>
        <w:spacing w:before="450" w:after="450" w:line="312" w:lineRule="auto"/>
      </w:pPr>
      <w:r>
        <w:rPr>
          <w:rFonts w:ascii="宋体" w:hAnsi="宋体" w:eastAsia="宋体" w:cs="宋体"/>
          <w:color w:val="000"/>
          <w:sz w:val="28"/>
          <w:szCs w:val="28"/>
        </w:rPr>
        <w:t xml:space="preserve">4、赛一赛。学校开展了法律征文竞赛，加大了普法的推动力。将有关法律知识的宣教融入班会，使学生在生动活泼的班会上中受到法的熏陶。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通过丰富多彩的活动方式，增强了学生抵御各种不良现象的侵蚀的能力，帮助学生从小树立起正确的人生观、价值观和世界观，使学生学到了许多平时学不到的知识和本领，我们的法制教育取得了一定的效果，但是我们深知对于青少年的法制教育决不是一朝一夕的事情，需要坚持不懈的努力。我们会继续探索教育的新方法、新途径，并与相关机构合作，形成教育合力，将青少年的法制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2025-05-01T23:53:21+08:00</dcterms:created>
  <dcterms:modified xsi:type="dcterms:W3CDTF">2025-05-01T23:53:21+08:00</dcterms:modified>
</cp:coreProperties>
</file>

<file path=docProps/custom.xml><?xml version="1.0" encoding="utf-8"?>
<Properties xmlns="http://schemas.openxmlformats.org/officeDocument/2006/custom-properties" xmlns:vt="http://schemas.openxmlformats.org/officeDocument/2006/docPropsVTypes"/>
</file>