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 13篇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对新的东西学习不够，工作上往往凭经验办事，凭以往的工作套路处理问题，表现出工作上的大胆创新不够。以下是本站为大家整理的关于巡察工作总结 13篇范文，希望能够帮助大家~巡察工作总结 篇1　　按照工作安排，202_年**月至**月，我有幸借调*...</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对新的东西学习不够，工作上往往凭经验办事，凭以往的工作套路处理问题，表现出工作上的大胆创新不够。以下是本站为大家整理的关于巡察工作总结 13篇范文，希望能够帮助大家~[_TAG_h2]巡察工作总结 篇1</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篇3</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篇4</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篇5</w:t>
      </w:r>
    </w:p>
    <w:p>
      <w:pPr>
        <w:ind w:left="0" w:right="0" w:firstLine="560"/>
        <w:spacing w:before="450" w:after="450" w:line="312" w:lineRule="auto"/>
      </w:pPr>
      <w:r>
        <w:rPr>
          <w:rFonts w:ascii="宋体" w:hAnsi="宋体" w:eastAsia="宋体" w:cs="宋体"/>
          <w:color w:val="000"/>
          <w:sz w:val="28"/>
          <w:szCs w:val="28"/>
        </w:rPr>
        <w:t xml:space="preserve">　　根据县委统一部署，201x年3月28日至20x年6月28日，县委第一巡察组对县财政局进行了综合巡察，7月15日，县委巡察组向县财政局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一、直面问题明责任，整改落实成为财政工作核心任务</w:t>
      </w:r>
    </w:p>
    <w:p>
      <w:pPr>
        <w:ind w:left="0" w:right="0" w:firstLine="560"/>
        <w:spacing w:before="450" w:after="450" w:line="312" w:lineRule="auto"/>
      </w:pPr>
      <w:r>
        <w:rPr>
          <w:rFonts w:ascii="宋体" w:hAnsi="宋体" w:eastAsia="宋体" w:cs="宋体"/>
          <w:color w:val="000"/>
          <w:sz w:val="28"/>
          <w:szCs w:val="28"/>
        </w:rPr>
        <w:t xml:space="preserve">　　巡察组反馈意见中指出的问题，客观中肯、切中要害，提出的要求具有很强的针对性、指导性。我局党组对此极度重视、态度鲜明，完全赞同和诚恳接受县委巡察组的巡察反馈意见，要求以上率下、全员参与，以从严治党的政治自觉和壮士断腕的责任担当打赢整改“攻坚战”，以巡察整改的实效推动建章立制、深化财政改革。</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第一时间成立了整改工作领导小组，由党组书记、局长王春林同志任组长，党组副书记、副局长陈正容同志和纪检组长何欣同志任副组长，其他班子成员为成员，整改工作领导小组办公室设局办公室，由陈正容、何欣同志分任办公室主任、副主任。3月份以来共召开党组会议10次、局务会议8次、干职工会议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　　(二)抓实责任分解</w:t>
      </w:r>
    </w:p>
    <w:p>
      <w:pPr>
        <w:ind w:left="0" w:right="0" w:firstLine="560"/>
        <w:spacing w:before="450" w:after="450" w:line="312" w:lineRule="auto"/>
      </w:pPr>
      <w:r>
        <w:rPr>
          <w:rFonts w:ascii="宋体" w:hAnsi="宋体" w:eastAsia="宋体" w:cs="宋体"/>
          <w:color w:val="000"/>
          <w:sz w:val="28"/>
          <w:szCs w:val="28"/>
        </w:rPr>
        <w:t xml:space="preserve">　　经多次完善，形成了以《关于县委第一巡察组对财政局巡察情况反馈意见的整改方案》为总揽，以红包礼金治理、专项资金规范、农开项目管理、特色县域经济项目绩效评价4个子方案为重点的整改框架;根据巡察“问题清单”，领导班子成员主动辨析问题、挑实责任，科室(单位)负责人主动认领问题、划定责任，全局上下层层带动，深入分析查找问题的根源，逐项制定整改落实的举措;把整改事项落实到责任领导、责任科室(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(三)严格责任追究</w:t>
      </w:r>
    </w:p>
    <w:p>
      <w:pPr>
        <w:ind w:left="0" w:right="0" w:firstLine="560"/>
        <w:spacing w:before="450" w:after="450" w:line="312" w:lineRule="auto"/>
      </w:pPr>
      <w:r>
        <w:rPr>
          <w:rFonts w:ascii="宋体" w:hAnsi="宋体" w:eastAsia="宋体" w:cs="宋体"/>
          <w:color w:val="000"/>
          <w:sz w:val="28"/>
          <w:szCs w:val="28"/>
        </w:rPr>
        <w:t xml:space="preserve">　　采用定期抽查、随机评价等方式，全面掌握整改工作情况;建立了整改落实督查台账制度，对整改任务进行“挂号”，并实时跟进，完成一件，“销号”一件。同时，明确要求将整改情况纳入基层党建、干部绩效、科室(单位)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　　二、县委巡察组反馈意见整改落实情况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　　经认真对照梳理，将67个具体问题归纳为25项，截至目前，已整改到位23项，内部控制制度建设、推进预算单位办理公务卡的2项问题正处整改推进中，整改工作已取得阶段性成果。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(一)落实党风廉政建设两个责任方面</w:t>
      </w:r>
    </w:p>
    <w:p>
      <w:pPr>
        <w:ind w:left="0" w:right="0" w:firstLine="560"/>
        <w:spacing w:before="450" w:after="450" w:line="312" w:lineRule="auto"/>
      </w:pPr>
      <w:r>
        <w:rPr>
          <w:rFonts w:ascii="宋体" w:hAnsi="宋体" w:eastAsia="宋体" w:cs="宋体"/>
          <w:color w:val="000"/>
          <w:sz w:val="28"/>
          <w:szCs w:val="28"/>
        </w:rPr>
        <w:t xml:space="preserve">　　1.关于认识不到位，抓党风廉政建设流于形式问题的整改</w:t>
      </w:r>
    </w:p>
    <w:p>
      <w:pPr>
        <w:ind w:left="0" w:right="0" w:firstLine="560"/>
        <w:spacing w:before="450" w:after="450" w:line="312" w:lineRule="auto"/>
      </w:pPr>
      <w:r>
        <w:rPr>
          <w:rFonts w:ascii="宋体" w:hAnsi="宋体" w:eastAsia="宋体" w:cs="宋体"/>
          <w:color w:val="000"/>
          <w:sz w:val="28"/>
          <w:szCs w:val="28"/>
        </w:rPr>
        <w:t xml:space="preserve">　　一抓责任履行不放松。严格职责分工，制定《县财政局领导班子成员202_年党风廉政建设责任制》，强化履行党组主体责任、“一把手”第一责任人责任和领导干部“一岗双责”责任，形成一级抓一级、级级有责任的机制体系。严肃政治规矩，分别于3月22日、5月19日组织全体干职工听取局党组书记讲授的《牢记为民理财，坚持廉洁从政》、《提振信心，深学敢为，奋力开创财政工作新局面》两次专题廉政党课，11月10日，组织班子成员、机关党委和支部成员学习党的十八届六中全会精神，听取党组书记王春林同志专题解读;局班子成员作为普通党员参加所在支部的专题组织生活会，并讲授了9堂党课。严行谈话警示，3月23日，时任党组书记谭启良同志组织班子成员开展集体廉政谈话;6月22日，党组书记王春林同志组织班子成员学习《条例》、《准则》，并结合身边案例开展廉政警示谈话;班子成员与科室(单位)负责人、主要岗位业务人员之间逐一开展日常廉政和廉洁提醒谈话。</w:t>
      </w:r>
    </w:p>
    <w:p>
      <w:pPr>
        <w:ind w:left="0" w:right="0" w:firstLine="560"/>
        <w:spacing w:before="450" w:after="450" w:line="312" w:lineRule="auto"/>
      </w:pPr>
      <w:r>
        <w:rPr>
          <w:rFonts w:ascii="宋体" w:hAnsi="宋体" w:eastAsia="宋体" w:cs="宋体"/>
          <w:color w:val="000"/>
          <w:sz w:val="28"/>
          <w:szCs w:val="28"/>
        </w:rPr>
        <w:t xml:space="preserve">　　截至目前，谈话对象达402人次。二抓教育创新不滞后。在“两学一做”及“三会1课”、专题民主生活会、道德讲堂、警示教育、集中学习等活动有序开展的同时，多角度、全方位充实教育元素，组织开展庆七一暨“讲道德、明是非、守纪律”主题展演，评选表彰财政系统爱岗敬业标兵、最美家庭、优秀党员42名，发挥身边榜样作用;举办财税系统男子篮球赛、财务人员趣味运动会，国地税、乡镇、部门单位40余家报名参与，在竞技拼搏中浓厚了团结协作、积极向上的良好氛围;开辟廉政文化走廊和廉政宣传专栏，重要时间节点发送廉政和作风建设提示短信;承办第三联组“廉政知识抢答赛”，我局原党组成员江志华家庭获县纪委授予的全县十佳“家风好家庭”荣誉;11月5日，组织48名局青年干部赴县国防教育基地开展爱国主义教育活动。三抓权责制衡不遮掩。扎实推进公共权力清查，7月上旬，5个科室先行先试，对职能职责范畴内各项公共权力的政策依据、规定标准、工作流程进行逐一剖析，进而查找薄弱环节、风险所在，形成较为全面、细致的模版后，9月份在全局科室(单位)中推开，目前已形成29个权力清单、196个责任清单;着力强化内部控制约束。结合《湖南省财政厅内部控制基本制度》(湘财监〔202_〕10号)精神，在全面梳理科室职能、明确岗位职责、形成权力清单和责任清单的基础上，拟定了《宁乡县财政局内部控制基本制度》、《财政管理法律风险防控办法》、《预算编制风险防控办法》、《预算执行风险防控办法》、《政策制定风险防控办法》等内部控制制度，重点突出廉政风险点的排查、风险等级的评估、防控措施的制定，目前正在讨论阶段，力争在近期出台全部9个内部控制文件，形成“1+8”内部控制完整体系。</w:t>
      </w:r>
    </w:p>
    <w:p>
      <w:pPr>
        <w:ind w:left="0" w:right="0" w:firstLine="560"/>
        <w:spacing w:before="450" w:after="450" w:line="312" w:lineRule="auto"/>
      </w:pPr>
      <w:r>
        <w:rPr>
          <w:rFonts w:ascii="宋体" w:hAnsi="宋体" w:eastAsia="宋体" w:cs="宋体"/>
          <w:color w:val="000"/>
          <w:sz w:val="28"/>
          <w:szCs w:val="28"/>
        </w:rPr>
        <w:t xml:space="preserve">　　2.关于督促检查不实，考核评比不严问题的整改情况</w:t>
      </w:r>
    </w:p>
    <w:p>
      <w:pPr>
        <w:ind w:left="0" w:right="0" w:firstLine="560"/>
        <w:spacing w:before="450" w:after="450" w:line="312" w:lineRule="auto"/>
      </w:pPr>
      <w:r>
        <w:rPr>
          <w:rFonts w:ascii="宋体" w:hAnsi="宋体" w:eastAsia="宋体" w:cs="宋体"/>
          <w:color w:val="000"/>
          <w:sz w:val="28"/>
          <w:szCs w:val="28"/>
        </w:rPr>
        <w:t xml:space="preserve">　　一是督查不手软。注重加大责任追究、廉政纪律、作风建设、岗位管理等制度的执行力度，今年，开展领导交办件督查15次、作风建设督查22次，编发通报5期;二是考核不打折。注重完善《机关目标管理责任制考核办法》和《机关支部和党员目标责任制考核办法》“两线并行”，将党风廉政工作纳入支部、科室(单位)年度目标考核范畴，纳入党员、干部年度绩效评价范畴，考核结果作为年终评优、干部使用的重要依据，实现党务工作和业务工作两不误，双促进。</w:t>
      </w:r>
    </w:p>
    <w:p>
      <w:pPr>
        <w:ind w:left="0" w:right="0" w:firstLine="560"/>
        <w:spacing w:before="450" w:after="450" w:line="312" w:lineRule="auto"/>
      </w:pPr>
      <w:r>
        <w:rPr>
          <w:rFonts w:ascii="宋体" w:hAnsi="宋体" w:eastAsia="宋体" w:cs="宋体"/>
          <w:color w:val="000"/>
          <w:sz w:val="28"/>
          <w:szCs w:val="28"/>
        </w:rPr>
        <w:t xml:space="preserve">　　3.关于过于强调团结和谐，直面问题力度不大，导致财政资金分配不公问题的整改情况</w:t>
      </w:r>
    </w:p>
    <w:p>
      <w:pPr>
        <w:ind w:left="0" w:right="0" w:firstLine="560"/>
        <w:spacing w:before="450" w:after="450" w:line="312" w:lineRule="auto"/>
      </w:pPr>
      <w:r>
        <w:rPr>
          <w:rFonts w:ascii="宋体" w:hAnsi="宋体" w:eastAsia="宋体" w:cs="宋体"/>
          <w:color w:val="000"/>
          <w:sz w:val="28"/>
          <w:szCs w:val="28"/>
        </w:rPr>
        <w:t xml:space="preserve">　　一是预算公开有突破。针对202_年预算公开工作中存在的具体问题，出台预算公开工作实施方案，从部门预算、决算的数据和说明，到上级专项资金的拨付、使用，均实现了原文公开和资金公开到类、款、项，各业务科室对180家部门预算单位的公示情况进行了审核，铁纪把关、顶住压力，要求相关单位整改不打折扣。二是资金拨付更规范。制定《预算支出指标文件管理办法》，由局各业务科室在资金下拨时，向业务主管部门下达资金指标文件，明确资金的使用范围、支出科目，并督促业务主管部门对项目资金的分配方案在网公开。三是重点领域再掌控。在政府性投资项目申报、审批、结项等方面严格操作流程，做到公开透明;同时，制定与项目建设相匹配的财政性资金的申报、审批、结算等严格规范的操作办法。</w:t>
      </w:r>
    </w:p>
    <w:p>
      <w:pPr>
        <w:ind w:left="0" w:right="0" w:firstLine="560"/>
        <w:spacing w:before="450" w:after="450" w:line="312" w:lineRule="auto"/>
      </w:pPr>
      <w:r>
        <w:rPr>
          <w:rFonts w:ascii="宋体" w:hAnsi="宋体" w:eastAsia="宋体" w:cs="宋体"/>
          <w:color w:val="000"/>
          <w:sz w:val="28"/>
          <w:szCs w:val="28"/>
        </w:rPr>
        <w:t xml:space="preserve">　　4.关于党组履职不到位，原则性不强，导致项目不实问题的整改情况</w:t>
      </w:r>
    </w:p>
    <w:p>
      <w:pPr>
        <w:ind w:left="0" w:right="0" w:firstLine="560"/>
        <w:spacing w:before="450" w:after="450" w:line="312" w:lineRule="auto"/>
      </w:pPr>
      <w:r>
        <w:rPr>
          <w:rFonts w:ascii="宋体" w:hAnsi="宋体" w:eastAsia="宋体" w:cs="宋体"/>
          <w:color w:val="000"/>
          <w:sz w:val="28"/>
          <w:szCs w:val="28"/>
        </w:rPr>
        <w:t xml:space="preserve">　　强化了科室(单位)和业务主管部门责任。规范资金申报程序，督促业务主管部门加强管理，对有关重点项目认真把关再进行申报，各部门单位、乡镇村(社区)向上争资申报文件，必须有所在乡镇出文、主管部门核定项目后才进入行文程序审批。局业务科室(单位)加大了核查监管力度，进项目查看现场，下单位查阅资料，确保监管环节不缺位，截止11月21日我局向上争资行文数量204个，较去年同期减少111个。</w:t>
      </w:r>
    </w:p>
    <w:p>
      <w:pPr>
        <w:ind w:left="0" w:right="0" w:firstLine="560"/>
        <w:spacing w:before="450" w:after="450" w:line="312" w:lineRule="auto"/>
      </w:pPr>
      <w:r>
        <w:rPr>
          <w:rFonts w:ascii="宋体" w:hAnsi="宋体" w:eastAsia="宋体" w:cs="宋体"/>
          <w:color w:val="000"/>
          <w:sz w:val="28"/>
          <w:szCs w:val="28"/>
        </w:rPr>
        <w:t xml:space="preserve">　　5.关于纪检组监督责任也有缺失,监督履职不主动、不大胆问题的落实情况</w:t>
      </w:r>
    </w:p>
    <w:p>
      <w:pPr>
        <w:ind w:left="0" w:right="0" w:firstLine="560"/>
        <w:spacing w:before="450" w:after="450" w:line="312" w:lineRule="auto"/>
      </w:pPr>
      <w:r>
        <w:rPr>
          <w:rFonts w:ascii="宋体" w:hAnsi="宋体" w:eastAsia="宋体" w:cs="宋体"/>
          <w:color w:val="000"/>
          <w:sz w:val="28"/>
          <w:szCs w:val="28"/>
        </w:rPr>
        <w:t xml:space="preserve">　　一是主动作为。纪检组在局党组的支持下，进一步强化党风廉政建设责任制考核，敢于坚持原则，大胆履职。不断加强对党员干部的廉政教育，纪检组到三支部、五支部讲授了专题廉政党课;牵头组织开展局内作风建设督查22次;对于“三重一大”的问题中某些提议，纪检组只要认为不妥的都能及时发表不同意见，取得党组的支持。二是整合力量。针对发生的问题，局纪检组认真反思，整合监督检查、绩效管理等力量，形成协同作战的工作格局，基本实现了财政监督的全覆盖。三是深入整顿。认真开展“雁过拔毛”式腐b问题和“纠四风、治陋习”两项专项整治工作。今年4-11月共自查202_年至202_年的财政专项资金226.8亿元，下沉一级重点检查扶贫、水利等7项资金23.12亿元;6月中旬，在县纪委组织下，财政局积极参与配合，抽调86名财政干部作为检查组成员，选取林业类专项资金的使用和管理为切入点开展乡镇(街道)之间的交叉检查，共计检查28个乡镇(街道)，发现并移交县纪委问题线索30条;8月份按照上级财政部门的要求，开展了区县之间的“雁过拔毛”专项整治交叉检查，目前行政处理立案1件，退缴违规资金4万元;10月份抽调15名财政干部配合县纪委开展村级财务清理和合村并帐工作。</w:t>
      </w:r>
    </w:p>
    <w:p>
      <w:pPr>
        <w:ind w:left="0" w:right="0" w:firstLine="560"/>
        <w:spacing w:before="450" w:after="450" w:line="312" w:lineRule="auto"/>
      </w:pPr>
      <w:r>
        <w:rPr>
          <w:rFonts w:ascii="宋体" w:hAnsi="宋体" w:eastAsia="宋体" w:cs="宋体"/>
          <w:color w:val="000"/>
          <w:sz w:val="28"/>
          <w:szCs w:val="28"/>
        </w:rPr>
        <w:t xml:space="preserve">　　6.关于纪检组执纪问责力度不大，震慑力不强问题的整改情况</w:t>
      </w:r>
    </w:p>
    <w:p>
      <w:pPr>
        <w:ind w:left="0" w:right="0" w:firstLine="560"/>
        <w:spacing w:before="450" w:after="450" w:line="312" w:lineRule="auto"/>
      </w:pPr>
      <w:r>
        <w:rPr>
          <w:rFonts w:ascii="宋体" w:hAnsi="宋体" w:eastAsia="宋体" w:cs="宋体"/>
          <w:color w:val="000"/>
          <w:sz w:val="28"/>
          <w:szCs w:val="28"/>
        </w:rPr>
        <w:t xml:space="preserve">　　通过廉政谈话，纪检组对有苗头性问题的干职工，提醒制止，对存在问题的干职工，批评教育要求立即纠正，对屡教不改的干职工，对照机关制度规定严肃处理，对问题严重，违反纪律的一律按相关条例从严处理。今年3月至11月纪检组开展日常廉政谈话80人次(其中集体谈话3次);任前廉政谈话三批51人次;提醒谈话27人次，印发作风建设督查通报5期;年初对个别单位工作人员未按规定程序操作，造成评审价格失真的3名责任人员进行了通报批评、取消评优和扣发绩效工资处理;配合县纪委对受到刑事强制措施的2名同志及时停发工资，做出了开除处理;10月份对交通肇事的一名干部给予了党内严重警告处分。</w:t>
      </w:r>
    </w:p>
    <w:p>
      <w:pPr>
        <w:ind w:left="0" w:right="0" w:firstLine="560"/>
        <w:spacing w:before="450" w:after="450" w:line="312" w:lineRule="auto"/>
      </w:pPr>
      <w:r>
        <w:rPr>
          <w:rFonts w:ascii="宋体" w:hAnsi="宋体" w:eastAsia="宋体" w:cs="宋体"/>
          <w:color w:val="000"/>
          <w:sz w:val="28"/>
          <w:szCs w:val="28"/>
        </w:rPr>
        <w:t xml:space="preserve">　　(二)执行六大纪律方面存在的问题</w:t>
      </w:r>
    </w:p>
    <w:p>
      <w:pPr>
        <w:ind w:left="0" w:right="0" w:firstLine="560"/>
        <w:spacing w:before="450" w:after="450" w:line="312" w:lineRule="auto"/>
      </w:pPr>
      <w:r>
        <w:rPr>
          <w:rFonts w:ascii="宋体" w:hAnsi="宋体" w:eastAsia="宋体" w:cs="宋体"/>
          <w:color w:val="000"/>
          <w:sz w:val="28"/>
          <w:szCs w:val="28"/>
        </w:rPr>
        <w:t xml:space="preserve">　　1.关于民主生活会质量不高，流于形式问题的落实情况</w:t>
      </w:r>
    </w:p>
    <w:p>
      <w:pPr>
        <w:ind w:left="0" w:right="0" w:firstLine="560"/>
        <w:spacing w:before="450" w:after="450" w:line="312" w:lineRule="auto"/>
      </w:pPr>
      <w:r>
        <w:rPr>
          <w:rFonts w:ascii="宋体" w:hAnsi="宋体" w:eastAsia="宋体" w:cs="宋体"/>
          <w:color w:val="000"/>
          <w:sz w:val="28"/>
          <w:szCs w:val="28"/>
        </w:rPr>
        <w:t xml:space="preserve">　　一是加强自我剖析。按要求每年召开两次以上党组民主生活会，并督促机关党委将组织生活会开到各支部。今年3月份召开了一次“三严三实”民主生活会，会前有请示、有通知，会议有方案，会后有总结，充分开展批评与自我批评，增强了党组战斗力。二是坚持以上率下。结合“两学一做”学习教育活动开展，党组书记、班子成员、支部书记在各自支部组织生活会上认真进行自我剖析，带头开展批评与自我批评，党组书记、班子成员都在所联系支部开展了“两学一做”专题学习党课讲授活动。</w:t>
      </w:r>
    </w:p>
    <w:p>
      <w:pPr>
        <w:ind w:left="0" w:right="0" w:firstLine="560"/>
        <w:spacing w:before="450" w:after="450" w:line="312" w:lineRule="auto"/>
      </w:pPr>
      <w:r>
        <w:rPr>
          <w:rFonts w:ascii="宋体" w:hAnsi="宋体" w:eastAsia="宋体" w:cs="宋体"/>
          <w:color w:val="000"/>
          <w:sz w:val="28"/>
          <w:szCs w:val="28"/>
        </w:rPr>
        <w:t xml:space="preserve">　　2.关于“三重一大”集体决策个别执行不到位问题的整改情况</w:t>
      </w:r>
    </w:p>
    <w:p>
      <w:pPr>
        <w:ind w:left="0" w:right="0" w:firstLine="560"/>
        <w:spacing w:before="450" w:after="450" w:line="312" w:lineRule="auto"/>
      </w:pPr>
      <w:r>
        <w:rPr>
          <w:rFonts w:ascii="宋体" w:hAnsi="宋体" w:eastAsia="宋体" w:cs="宋体"/>
          <w:color w:val="000"/>
          <w:sz w:val="28"/>
          <w:szCs w:val="28"/>
        </w:rPr>
        <w:t xml:space="preserve">　　完善了《“三重一大”集体决策制度》，将6类重大决策、3类重要干部任免、3类重大项目安排、3类大额资金使用事项全部纳入集体决策范围，对事项酝酿、决策、执行阶段提出了具体原则和要求，召开局党组会、局务会做到了会前有方案，会议有记录。同时，明确二级单位内部的“三重一大”事项，涉及全局性的，必须报上级决定后实施。如：农开办办务会工作机制，集体研究制定项目申报计划，三重一大”原则研究并逐级上报，按照《宁乡县人x政府关于进一步加强财政资金管理的通知》(宁政办发〔202_〕12号)的相关要求，结合《湖南省财政厅关于印发〈湖南省农业综合开发土地治理项目管理实施细则〉的通知》，严格依规依程序办理，农开办提出立项建议，向上报批。</w:t>
      </w:r>
    </w:p>
    <w:p>
      <w:pPr>
        <w:ind w:left="0" w:right="0" w:firstLine="560"/>
        <w:spacing w:before="450" w:after="450" w:line="312" w:lineRule="auto"/>
      </w:pPr>
      <w:r>
        <w:rPr>
          <w:rFonts w:ascii="宋体" w:hAnsi="宋体" w:eastAsia="宋体" w:cs="宋体"/>
          <w:color w:val="000"/>
          <w:sz w:val="28"/>
          <w:szCs w:val="28"/>
        </w:rPr>
        <w:t xml:space="preserve">　　3.关于财政财务制衡机制不完善，监管出现漏洞问题的整改情况</w:t>
      </w:r>
    </w:p>
    <w:p>
      <w:pPr>
        <w:ind w:left="0" w:right="0" w:firstLine="560"/>
        <w:spacing w:before="450" w:after="450" w:line="312" w:lineRule="auto"/>
      </w:pPr>
      <w:r>
        <w:rPr>
          <w:rFonts w:ascii="宋体" w:hAnsi="宋体" w:eastAsia="宋体" w:cs="宋体"/>
          <w:color w:val="000"/>
          <w:sz w:val="28"/>
          <w:szCs w:val="28"/>
        </w:rPr>
        <w:t xml:space="preserve">　　进一步健全和完善全县财政专项资金管理各项制度，以县政府办名义下发《关于进一步加强财政资金管理的通知》(宁政办发〔202_〕12号)，明确资金申报、审批、拨付的权限和责任，面向所有有申报资格的主体，做到全过程公开。在资金申报环节，规定项目申报的政策文件公示不少于3日，让项目单位(企业)对财政政策广泛知晓。在项目初审环节，由业务主管部门按照政策文件要求，坚持公平、公正、公开的原则，综合项目申报情况，在上报截止日5日前提出项目申报计划，充分核实项目的资质、申报条件等情况。在资金审批环节，通过审批的项目资金由财政部门和业务主管部门分别在各自门户网站或县人x政府公众信息网公开，公开监督投诉电话，广泛接受社会监督。在财政门户网设置预算公开专栏，截止目前已全面公开了202_、202_年1000多个上级专项资金指标文及分配情况。</w:t>
      </w:r>
    </w:p>
    <w:p>
      <w:pPr>
        <w:ind w:left="0" w:right="0" w:firstLine="560"/>
        <w:spacing w:before="450" w:after="450" w:line="312" w:lineRule="auto"/>
      </w:pPr>
      <w:r>
        <w:rPr>
          <w:rFonts w:ascii="宋体" w:hAnsi="宋体" w:eastAsia="宋体" w:cs="宋体"/>
          <w:color w:val="000"/>
          <w:sz w:val="28"/>
          <w:szCs w:val="28"/>
        </w:rPr>
        <w:t xml:space="preserve">　　4.关于执行组织纪律选人用人不够严格问题的整改情况</w:t>
      </w:r>
    </w:p>
    <w:p>
      <w:pPr>
        <w:ind w:left="0" w:right="0" w:firstLine="560"/>
        <w:spacing w:before="450" w:after="450" w:line="312" w:lineRule="auto"/>
      </w:pPr>
      <w:r>
        <w:rPr>
          <w:rFonts w:ascii="宋体" w:hAnsi="宋体" w:eastAsia="宋体" w:cs="宋体"/>
          <w:color w:val="000"/>
          <w:sz w:val="28"/>
          <w:szCs w:val="28"/>
        </w:rPr>
        <w:t xml:space="preserve">　　进一步加强干部交流。根据科室岗位业务需要及人员适岗情况，人力资源科对干职工任职情况进行了摸底统计，制定定期对干职工进行岗位调整交流方案，报局党组会议集体决定，同一岗位任中层干部满5年(含)必须交流、同一岗位任中层干部职满3年(含)适当交流;关键业务岗位干职工工作满5年(含)以上的应当交流;关键业务岗位干职工工作满3年(含)以上的适当交流。经局党组会议研究，报县人事工作领导小组批准，5月份，对25个乡镇(街道)交流任免财政所长、副所长、总会计、单位会计等主要岗位和业务工作人员81人，目前在任的财政所长中连续4年在同一岗位的仅4名。8月份，经局党组会议议定，对部分科室(单位)进行了机构整合，包括中层副职、业务骨干和临聘人员在内的31名工作人员进行了岗位交流调整。</w:t>
      </w:r>
    </w:p>
    <w:p>
      <w:pPr>
        <w:ind w:left="0" w:right="0" w:firstLine="560"/>
        <w:spacing w:before="450" w:after="450" w:line="312" w:lineRule="auto"/>
      </w:pPr>
      <w:r>
        <w:rPr>
          <w:rFonts w:ascii="宋体" w:hAnsi="宋体" w:eastAsia="宋体" w:cs="宋体"/>
          <w:color w:val="000"/>
          <w:sz w:val="28"/>
          <w:szCs w:val="28"/>
        </w:rPr>
        <w:t xml:space="preserve">　　5.关于“四风”问题仍不同程度客观存在，制度规定执行不力、不落实，更谈不上跟踪问效，财政评审工作环节上存在漏洞，审核不严，把关不严，工作不负责任等问题的整改情况</w:t>
      </w:r>
    </w:p>
    <w:p>
      <w:pPr>
        <w:ind w:left="0" w:right="0" w:firstLine="560"/>
        <w:spacing w:before="450" w:after="450" w:line="312" w:lineRule="auto"/>
      </w:pPr>
      <w:r>
        <w:rPr>
          <w:rFonts w:ascii="宋体" w:hAnsi="宋体" w:eastAsia="宋体" w:cs="宋体"/>
          <w:color w:val="000"/>
          <w:sz w:val="28"/>
          <w:szCs w:val="28"/>
        </w:rPr>
        <w:t xml:space="preserve">　　一是修改和完善了财评中心工作制度。放开小额项目的评审，30万元以下的土建项目，5万元以下的设计、地勘、监理等费用项目可由政府采管备案;费用改为二审制，任务繁忙时，按照需要，委托中介机构一审,提高了评审效率。明确由2人以上查看现场，并明确评审员仅对表观工程量负责。二是完善了评审流程。落实对审签字制度，评审工作底稿上增加现场查看部分的内容，现场情况由建设、施工单位及评审员当场签字确认。深入推行联席会议制度，为解决评审中的争议问题，形成集体决策。推行了评审事项取证表制度和廉政回访制度。三是下一步将提请县委县政府修改宁政发〔202_〕年11号文件，进一步规范项目建设单位的行为。四是财评中心202_年获得了“省财评工作先进集体”、“县级青年文明号”、“项目服务先进单位”等荣誉，“市级青年文明号”申报验收工作也将在12月份进行。</w:t>
      </w:r>
    </w:p>
    <w:p>
      <w:pPr>
        <w:ind w:left="0" w:right="0" w:firstLine="560"/>
        <w:spacing w:before="450" w:after="450" w:line="312" w:lineRule="auto"/>
      </w:pPr>
      <w:r>
        <w:rPr>
          <w:rFonts w:ascii="宋体" w:hAnsi="宋体" w:eastAsia="宋体" w:cs="宋体"/>
          <w:color w:val="000"/>
          <w:sz w:val="28"/>
          <w:szCs w:val="28"/>
        </w:rPr>
        <w:t xml:space="preserve">　　6.关于以文件落实文件，以会议落实会议，不抓落实问题的整改情况</w:t>
      </w:r>
    </w:p>
    <w:p>
      <w:pPr>
        <w:ind w:left="0" w:right="0" w:firstLine="560"/>
        <w:spacing w:before="450" w:after="450" w:line="312" w:lineRule="auto"/>
      </w:pPr>
      <w:r>
        <w:rPr>
          <w:rFonts w:ascii="宋体" w:hAnsi="宋体" w:eastAsia="宋体" w:cs="宋体"/>
          <w:color w:val="000"/>
          <w:sz w:val="28"/>
          <w:szCs w:val="28"/>
        </w:rPr>
        <w:t xml:space="preserve">　　一是改进会风，注重对各类会议决定落实不走样。局办公室强化对会议统筹力度，控制会议数量，对工作内容相同或相近的会议合并召开。改革会议形式，原则上能以通知、电话等方式部署的会议，不再召开会议。提高会议实效，严格实行会议请假、签到制度，安排监察室现场监督通报。截至11月，召开全局性大会6次，同比减少25%。二是改进文风，做到规范、精练。局办公室加强发文管理，着力精简各类发文。能以函的形式印发的，不以文件形式发文。减少文件数量，能通过电话、网站解决问题的不印发文件，截至11月，下发正式文51件，同比减少5件。三是转变工作作风，提高工作效率。局办公室联合监察室定期对领导交办的重点工作落实情况进行督查通报。</w:t>
      </w:r>
    </w:p>
    <w:p>
      <w:pPr>
        <w:ind w:left="0" w:right="0" w:firstLine="560"/>
        <w:spacing w:before="450" w:after="450" w:line="312" w:lineRule="auto"/>
      </w:pPr>
      <w:r>
        <w:rPr>
          <w:rFonts w:ascii="宋体" w:hAnsi="宋体" w:eastAsia="宋体" w:cs="宋体"/>
          <w:color w:val="000"/>
          <w:sz w:val="28"/>
          <w:szCs w:val="28"/>
        </w:rPr>
        <w:t xml:space="preserve">　　7.关于存在上班迟到早退、玩手机游戏现象问题整改情况</w:t>
      </w:r>
    </w:p>
    <w:p>
      <w:pPr>
        <w:ind w:left="0" w:right="0" w:firstLine="560"/>
        <w:spacing w:before="450" w:after="450" w:line="312" w:lineRule="auto"/>
      </w:pPr>
      <w:r>
        <w:rPr>
          <w:rFonts w:ascii="宋体" w:hAnsi="宋体" w:eastAsia="宋体" w:cs="宋体"/>
          <w:color w:val="000"/>
          <w:sz w:val="28"/>
          <w:szCs w:val="28"/>
        </w:rPr>
        <w:t xml:space="preserve">　　一是制定并严格执行考勤制度，成立了考勤小组，局监察室不定期对工作人员上班工作情况进行督查及通报，将督查情况运用到干职工民主测评、科室岗位目标责任制考核等工作中。二是扎实推进财政业务能力素质提升工程，通过集中培训、干职工自学、上级跟班学习等多种途径，进一步提高干职工的岗位专业水平和财政财务管理能力。</w:t>
      </w:r>
    </w:p>
    <w:p>
      <w:pPr>
        <w:ind w:left="0" w:right="0" w:firstLine="560"/>
        <w:spacing w:before="450" w:after="450" w:line="312" w:lineRule="auto"/>
      </w:pPr>
      <w:r>
        <w:rPr>
          <w:rFonts w:ascii="宋体" w:hAnsi="宋体" w:eastAsia="宋体" w:cs="宋体"/>
          <w:color w:val="000"/>
          <w:sz w:val="28"/>
          <w:szCs w:val="28"/>
        </w:rPr>
        <w:t xml:space="preserve">　　8.关于个别同志群众观念淡薄，存在权力寻租问题整改情况</w:t>
      </w:r>
    </w:p>
    <w:p>
      <w:pPr>
        <w:ind w:left="0" w:right="0" w:firstLine="560"/>
        <w:spacing w:before="450" w:after="450" w:line="312" w:lineRule="auto"/>
      </w:pPr>
      <w:r>
        <w:rPr>
          <w:rFonts w:ascii="宋体" w:hAnsi="宋体" w:eastAsia="宋体" w:cs="宋体"/>
          <w:color w:val="000"/>
          <w:sz w:val="28"/>
          <w:szCs w:val="28"/>
        </w:rPr>
        <w:t xml:space="preserve">　　一是结合财政局结合财政局“雁过拔毛”式腐b问题专项整治工作，开展自查自纠及党风廉政学习教育活动。二是严肃执纪问责，灵活运用“四种形态”，对有苗头性问题的干职工，提醒谈话制止，对存在问题的干职工，批评教育立即纠正，对问题严重、屡教不改的干职工，严肃处理。</w:t>
      </w:r>
    </w:p>
    <w:p>
      <w:pPr>
        <w:ind w:left="0" w:right="0" w:firstLine="560"/>
        <w:spacing w:before="450" w:after="450" w:line="312" w:lineRule="auto"/>
      </w:pPr>
      <w:r>
        <w:rPr>
          <w:rFonts w:ascii="宋体" w:hAnsi="宋体" w:eastAsia="宋体" w:cs="宋体"/>
          <w:color w:val="000"/>
          <w:sz w:val="28"/>
          <w:szCs w:val="28"/>
        </w:rPr>
        <w:t xml:space="preserve">　　(三)财政管理方面的问题</w:t>
      </w:r>
    </w:p>
    <w:p>
      <w:pPr>
        <w:ind w:left="0" w:right="0" w:firstLine="560"/>
        <w:spacing w:before="450" w:after="450" w:line="312" w:lineRule="auto"/>
      </w:pPr>
      <w:r>
        <w:rPr>
          <w:rFonts w:ascii="宋体" w:hAnsi="宋体" w:eastAsia="宋体" w:cs="宋体"/>
          <w:color w:val="000"/>
          <w:sz w:val="28"/>
          <w:szCs w:val="28"/>
        </w:rPr>
        <w:t xml:space="preserve">　　1.关于预算编制不够细化，预算约束力不强问题的整改情况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预算。全面规范预算编制、执行、调整、决算程序，尽可能地做实做细编制前的相关工作，增强预算工作的刚性，规范预算指标调剂业务。二是加强年初部门预算专项资金的安排与县主管领导对接汇报，做到项目更细化，支出更刚性。三是进一步加大乡镇(街道)预算管理的宣传培训力度，增强乡镇(街道)政府的预算管理意识和业务水平。在7月份开展的乡镇财政所长、村账代理会计培训中，设置了预算管理培训内容。</w:t>
      </w:r>
    </w:p>
    <w:p>
      <w:pPr>
        <w:ind w:left="0" w:right="0" w:firstLine="560"/>
        <w:spacing w:before="450" w:after="450" w:line="312" w:lineRule="auto"/>
      </w:pPr>
      <w:r>
        <w:rPr>
          <w:rFonts w:ascii="宋体" w:hAnsi="宋体" w:eastAsia="宋体" w:cs="宋体"/>
          <w:color w:val="000"/>
          <w:sz w:val="28"/>
          <w:szCs w:val="28"/>
        </w:rPr>
        <w:t xml:space="preserve">　　2.教育系统经费没有预算到各学校问题的整改情况</w:t>
      </w:r>
    </w:p>
    <w:p>
      <w:pPr>
        <w:ind w:left="0" w:right="0" w:firstLine="560"/>
        <w:spacing w:before="450" w:after="450" w:line="312" w:lineRule="auto"/>
      </w:pPr>
      <w:r>
        <w:rPr>
          <w:rFonts w:ascii="宋体" w:hAnsi="宋体" w:eastAsia="宋体" w:cs="宋体"/>
          <w:color w:val="000"/>
          <w:sz w:val="28"/>
          <w:szCs w:val="28"/>
        </w:rPr>
        <w:t xml:space="preserve">　　一是县财政在202_年部门预算编制中已经将预算编制工作布置到29个基地学校。二是29个基地学校也将202_年教育系统部门预算经费测算草案通知到每个学校，各学校都按统一标准进行预算经费测算和编报，同样执行“两上两下”预算编制流程。</w:t>
      </w:r>
    </w:p>
    <w:p>
      <w:pPr>
        <w:ind w:left="0" w:right="0" w:firstLine="560"/>
        <w:spacing w:before="450" w:after="450" w:line="312" w:lineRule="auto"/>
      </w:pPr>
      <w:r>
        <w:rPr>
          <w:rFonts w:ascii="宋体" w:hAnsi="宋体" w:eastAsia="宋体" w:cs="宋体"/>
          <w:color w:val="000"/>
          <w:sz w:val="28"/>
          <w:szCs w:val="28"/>
        </w:rPr>
        <w:t xml:space="preserve">　　3.关于存量资金管理不规范，暂存、暂付款以及对外借款规模大问题的整改情况</w:t>
      </w:r>
    </w:p>
    <w:p>
      <w:pPr>
        <w:ind w:left="0" w:right="0" w:firstLine="560"/>
        <w:spacing w:before="450" w:after="450" w:line="312" w:lineRule="auto"/>
      </w:pPr>
      <w:r>
        <w:rPr>
          <w:rFonts w:ascii="宋体" w:hAnsi="宋体" w:eastAsia="宋体" w:cs="宋体"/>
          <w:color w:val="000"/>
          <w:sz w:val="28"/>
          <w:szCs w:val="28"/>
        </w:rPr>
        <w:t xml:space="preserve">　　一是督促部门单位加快专项资金支出进度，盘活财政存量资金。8月份对各支付单位下达了《关于加快预算支出进度盘活财政存量资金及202_年度年终指标结转有关事项的通知》(宁财办〔202_〕34号)，对加快预算支出进度、结余结转资金处理和202_年度指标结转明确了相关规定。二是规范财政出借资金的审批程序，所有财政资金出借均由借款单位提出申请，明确借款用途、归还渠道、还款时间、违约责任，按程序报批以后方能办理出借，严格控制财政资金出借的规模。1-11月份，财政出借资金总额为5.72亿元，目前已收回4.42亿元。最后两月，将进一步从严控制，积极催收，实现暂存款、暂付款余额下降的目标。三是及时清理财政往来资金，定期对出借资金进行函证，对到期出借资金采取催收、扣缴等方式，积极清收出借资金。今年已单独发函10次催收相关单位欠款，由于各载体单位资金偏紧，欠款催收的成效不太明显。</w:t>
      </w:r>
    </w:p>
    <w:p>
      <w:pPr>
        <w:ind w:left="0" w:right="0" w:firstLine="560"/>
        <w:spacing w:before="450" w:after="450" w:line="312" w:lineRule="auto"/>
      </w:pPr>
      <w:r>
        <w:rPr>
          <w:rFonts w:ascii="宋体" w:hAnsi="宋体" w:eastAsia="宋体" w:cs="宋体"/>
          <w:color w:val="000"/>
          <w:sz w:val="28"/>
          <w:szCs w:val="28"/>
        </w:rPr>
        <w:t xml:space="preserve">　　4.关于专项资金管理存在项目过多、使用分散，甚至挤占挪用、虚报冒领问题的整改情况</w:t>
      </w:r>
    </w:p>
    <w:p>
      <w:pPr>
        <w:ind w:left="0" w:right="0" w:firstLine="560"/>
        <w:spacing w:before="450" w:after="450" w:line="312" w:lineRule="auto"/>
      </w:pPr>
      <w:r>
        <w:rPr>
          <w:rFonts w:ascii="宋体" w:hAnsi="宋体" w:eastAsia="宋体" w:cs="宋体"/>
          <w:color w:val="000"/>
          <w:sz w:val="28"/>
          <w:szCs w:val="28"/>
        </w:rPr>
        <w:t xml:space="preserve">　　一是严格落实《关于进一步加强财政资金管理的通知》(宁政办发〔202_〕12号)，对专项资金从申报到审批、分配、拨付等流程环节全部公开，做到“非涉密，全公开”。严格申报程序，对每笔专项资金进行建档公示，确保了专项资金使用的公开透明，杜绝多头申报、重复申报;对专项资金的使用跟踪检查，实施问效，对发现的问题严肃问责，提高了财政资金使用效率。二是开展专项资金统筹整合使用试点工作。紧紧抓住资金申报这个“入口关”和“牛鼻子”，改变县内各单位向上争资各自为政的做法，对性质相同、用途相近的专项资金申报进行整合，增强县级统筹能力，集中财力办大事。三是要求各载体单位对申报项目的真实性负责，明确申报业务主管部门责任，由申报主管部门对项目申报的真实性出具承诺函。</w:t>
      </w:r>
    </w:p>
    <w:p>
      <w:pPr>
        <w:ind w:left="0" w:right="0" w:firstLine="560"/>
        <w:spacing w:before="450" w:after="450" w:line="312" w:lineRule="auto"/>
      </w:pPr>
      <w:r>
        <w:rPr>
          <w:rFonts w:ascii="宋体" w:hAnsi="宋体" w:eastAsia="宋体" w:cs="宋体"/>
          <w:color w:val="000"/>
          <w:sz w:val="28"/>
          <w:szCs w:val="28"/>
        </w:rPr>
        <w:t xml:space="preserve">　　5.关于预算调整、政府采购、资产管理要求不严，程序随意问题的整改情况</w:t>
      </w:r>
    </w:p>
    <w:p>
      <w:pPr>
        <w:ind w:left="0" w:right="0" w:firstLine="560"/>
        <w:spacing w:before="450" w:after="450" w:line="312" w:lineRule="auto"/>
      </w:pPr>
      <w:r>
        <w:rPr>
          <w:rFonts w:ascii="宋体" w:hAnsi="宋体" w:eastAsia="宋体" w:cs="宋体"/>
          <w:color w:val="000"/>
          <w:sz w:val="28"/>
          <w:szCs w:val="28"/>
        </w:rPr>
        <w:t xml:space="preserve">　　预算调整方面，进一步强化了预算执行约束力，加强了财政与人大财经工委在预算及调整预算程序方面的工作沟通，严格执行预算调整法定程序，严把预算刚性支出。政府采购方面，一是制定了规范性文件《关于进一步规范政府采购工作的通知》(宁财采购〔202_〕4号)，进一步规范政府采购流程;退出发票审签环节，减少随意性，提高规范性。二是优化服务。上线并优化信息化管理平台;扩大加油定点范围，汽车维修将推行资质供应商备案制，并引入物价部门核价;逐步加大协议供货、定点采购、网上竞价、网上询价等的适用范围，进一步简化流程、提高效率;进一步充实专家库，确保评标结果更科学公正。三是强化监管。加强对政府采购计划编制和执行等环节的要求和监管，加强监督检查力度，实行定期检查和不定期抽检相结合，联合纪委和审计部门对重点单位和项目实行联检;充分发挥公众监管作用，加强社会监管和代理机构监管。资产管理方面，一是严格按照《宁乡县行政事业单位资产管理实施办法》(宁政办发〔202_〕11号)，对资产配置严格审批，超标、超计划资产购置的原则上不予审批;使用资产(含出租、出借、担保、投资)、资产处置(土地、房屋、股权等)必须报县政府审批后再按程序公开处置。二是对行政事业单位资产实行“单位使用、财政统筹、政府调配”的模式管理，遵循资产管理与预算管理相结合、资产管理与财务相结合、实物管理与价值管理相结合、资产所有权相分离的原则。三是整合闲置国有资产，促进县域经济发展，全年共调拨和划拨土地48280平方米，房屋118554平方米，金额9亿元;归集土地1567.5亩，房屋39561.2平方米;审批国有资产抵押担保贷款4个，抵押担保贷款10.08亿元，为促进县域经济发展作出了较大的贡献。</w:t>
      </w:r>
    </w:p>
    <w:p>
      <w:pPr>
        <w:ind w:left="0" w:right="0" w:firstLine="560"/>
        <w:spacing w:before="450" w:after="450" w:line="312" w:lineRule="auto"/>
      </w:pPr>
      <w:r>
        <w:rPr>
          <w:rFonts w:ascii="宋体" w:hAnsi="宋体" w:eastAsia="宋体" w:cs="宋体"/>
          <w:color w:val="000"/>
          <w:sz w:val="28"/>
          <w:szCs w:val="28"/>
        </w:rPr>
        <w:t xml:space="preserve">　　6.关于财政专项资金运行中存在的申报和使用混乱问题的整改情况</w:t>
      </w:r>
    </w:p>
    <w:p>
      <w:pPr>
        <w:ind w:left="0" w:right="0" w:firstLine="560"/>
        <w:spacing w:before="450" w:after="450" w:line="312" w:lineRule="auto"/>
      </w:pPr>
      <w:r>
        <w:rPr>
          <w:rFonts w:ascii="宋体" w:hAnsi="宋体" w:eastAsia="宋体" w:cs="宋体"/>
          <w:color w:val="000"/>
          <w:sz w:val="28"/>
          <w:szCs w:val="28"/>
        </w:rPr>
        <w:t xml:space="preserve">　　一是规范资金申报，完善资金申报的相关制度，对专项资金申报和分配坚持依程序办理，要求乡镇(街道)在争取上级政策和项目支持时，对申报项目的真实性负责;主动与申报主管部门对接，由主管部门对项目申报的真实性盖章确认。二是加强项目申报环节的公示公开，杜绝暗箱操作、重复申报。三是加强监督检查，确保专项资金专款专用。组织监督局、绩效科对202_-202_年首轮省特色县域经济重点县专项资金使用和绩效情况进行了调查评价。监督局对18家单位进行了机关运行经费专项检查，移送问题线索2条，并对存在的其他问题逐一整改落实。</w:t>
      </w:r>
    </w:p>
    <w:p>
      <w:pPr>
        <w:ind w:left="0" w:right="0" w:firstLine="560"/>
        <w:spacing w:before="450" w:after="450" w:line="312" w:lineRule="auto"/>
      </w:pPr>
      <w:r>
        <w:rPr>
          <w:rFonts w:ascii="宋体" w:hAnsi="宋体" w:eastAsia="宋体" w:cs="宋体"/>
          <w:color w:val="000"/>
          <w:sz w:val="28"/>
          <w:szCs w:val="28"/>
        </w:rPr>
        <w:t xml:space="preserve">　　7.关于财政专项资金运行中存在的拨付不及时问题的整改情况</w:t>
      </w:r>
    </w:p>
    <w:p>
      <w:pPr>
        <w:ind w:left="0" w:right="0" w:firstLine="560"/>
        <w:spacing w:before="450" w:after="450" w:line="312" w:lineRule="auto"/>
      </w:pPr>
      <w:r>
        <w:rPr>
          <w:rFonts w:ascii="宋体" w:hAnsi="宋体" w:eastAsia="宋体" w:cs="宋体"/>
          <w:color w:val="000"/>
          <w:sz w:val="28"/>
          <w:szCs w:val="28"/>
        </w:rPr>
        <w:t xml:space="preserve">　　一是严格落实《关于进一步加强财政资金管理的通知》(宁政办发〔202_〕12号)文件规定，加快指标文件处理进度，规范资金拨付和审批环节流程。完善相关制度，要求上级指标文件在收到后7个工作日内下达到位，特殊情况的，在30日内下达指标，无划拨不及时的问题。如上级下达的自然灾害生活救助资金，经民政部门制定分配方案，报县人x政府审定后，直接拨付到受灾群众手中，确保了资金安全和有效。二是业务科室对专户资金的项目、来源、金额逐一清理，督促业务主管单位加快项目落地建设，加快资金的支付进度。截至9月，我县盘活存量资金工作进度在全省123个区县市中排名第41位，农业科专户从202_年开始资金只出不进，基建专户截至10月底，202_年之前上级专项资金仅余179万元。</w:t>
      </w:r>
    </w:p>
    <w:p>
      <w:pPr>
        <w:ind w:left="0" w:right="0" w:firstLine="560"/>
        <w:spacing w:before="450" w:after="450" w:line="312" w:lineRule="auto"/>
      </w:pPr>
      <w:r>
        <w:rPr>
          <w:rFonts w:ascii="宋体" w:hAnsi="宋体" w:eastAsia="宋体" w:cs="宋体"/>
          <w:color w:val="000"/>
          <w:sz w:val="28"/>
          <w:szCs w:val="28"/>
        </w:rPr>
        <w:t xml:space="preserve">　　8.关于财政专项资金运行中存在的效益比较低问题的整改情况</w:t>
      </w:r>
    </w:p>
    <w:p>
      <w:pPr>
        <w:ind w:left="0" w:right="0" w:firstLine="560"/>
        <w:spacing w:before="450" w:after="450" w:line="312" w:lineRule="auto"/>
      </w:pPr>
      <w:r>
        <w:rPr>
          <w:rFonts w:ascii="宋体" w:hAnsi="宋体" w:eastAsia="宋体" w:cs="宋体"/>
          <w:color w:val="000"/>
          <w:sz w:val="28"/>
          <w:szCs w:val="28"/>
        </w:rPr>
        <w:t xml:space="preserve">　　一是建立健全管理机制，逐步实现了预算与绩效同步，预算安排资金时即纳入绩效管理程序。项目完工后，财政部门组成联合调查组前往现场勘验和检查，听取项目用款单位资金使用情况汇报，查阅核实有关账务、相关文件、合同以及验收报告书等相关资料，收集整理分析评价基础资料和数据，形成绩效评价报告。二是下发《关于开展财政支出绩效评价的通知》(宁财办[202_]20号)，在绩效管理全面推进、目标管理、绩效评价操作规程和结果应用等方面做出系列性规定。三是上线了绩效管理信息系统，对项目资金绩效目标申报、实施过程跟踪，项目自评和财政再评价等方面实行流程化管理。四是加强资金绩效监管，委托中介机构进行绩效评价项目10个，部门整体支出评价3家;计划开展财政再评价重点项目10个，目前完成2个;确定年度第二批重点绩效评价项目，其中所有1000万元以上的财政支出项目都纳入绩效评价范围。</w:t>
      </w:r>
    </w:p>
    <w:p>
      <w:pPr>
        <w:ind w:left="0" w:right="0" w:firstLine="560"/>
        <w:spacing w:before="450" w:after="450" w:line="312" w:lineRule="auto"/>
      </w:pPr>
      <w:r>
        <w:rPr>
          <w:rFonts w:ascii="宋体" w:hAnsi="宋体" w:eastAsia="宋体" w:cs="宋体"/>
          <w:color w:val="000"/>
          <w:sz w:val="28"/>
          <w:szCs w:val="28"/>
        </w:rPr>
        <w:t xml:space="preserve">　　9.关于乡镇财政财务管理存在问题的整改情况</w:t>
      </w:r>
    </w:p>
    <w:p>
      <w:pPr>
        <w:ind w:left="0" w:right="0" w:firstLine="560"/>
        <w:spacing w:before="450" w:after="450" w:line="312" w:lineRule="auto"/>
      </w:pPr>
      <w:r>
        <w:rPr>
          <w:rFonts w:ascii="宋体" w:hAnsi="宋体" w:eastAsia="宋体" w:cs="宋体"/>
          <w:color w:val="000"/>
          <w:sz w:val="28"/>
          <w:szCs w:val="28"/>
        </w:rPr>
        <w:t xml:space="preserve">　　一是进一步理顺对乡镇财政所“县乡共管、以县为主”的管理体制。在日常工作中加强和乡镇党委政府的沟通交流，通过全县财税工作调度会、财政系统业务工作部署会、考核评估、约束制度等多种形式，齐抓共管，推动我县乡镇财政所管理向规范化、标准化发展。二是加强乡镇财务人员队伍建设，规范财务管理和会计核算。5月份对花明楼、历经铺等25个乡镇(街道)交流任免财政所长、副所长、总会计、单位会计等主要岗位和业务工作人员81人，7月份对乡镇财务人员进行了业务培训。三是加强监督检查，在全面实施乡镇国库集中支付的基础上，乡财局加强日常指导与检查，按季全面检查乡镇财政所总会计、单位会计业务，按季抽查每乡镇一个村的村账支出业务，登记并公布检查情况，提出整改要求，加强相互学习交流，财政监督检查局加强对乡镇财政的业务抽查，对发现的问题严格按《财政违法行为处罚条例》处理。</w:t>
      </w:r>
    </w:p>
    <w:p>
      <w:pPr>
        <w:ind w:left="0" w:right="0" w:firstLine="560"/>
        <w:spacing w:before="450" w:after="450" w:line="312" w:lineRule="auto"/>
      </w:pPr>
      <w:r>
        <w:rPr>
          <w:rFonts w:ascii="宋体" w:hAnsi="宋体" w:eastAsia="宋体" w:cs="宋体"/>
          <w:color w:val="000"/>
          <w:sz w:val="28"/>
          <w:szCs w:val="28"/>
        </w:rPr>
        <w:t xml:space="preserve">　　10.关于全县部分单位财务支付行为不规范问题的整改情况</w:t>
      </w:r>
    </w:p>
    <w:p>
      <w:pPr>
        <w:ind w:left="0" w:right="0" w:firstLine="560"/>
        <w:spacing w:before="450" w:after="450" w:line="312" w:lineRule="auto"/>
      </w:pPr>
      <w:r>
        <w:rPr>
          <w:rFonts w:ascii="宋体" w:hAnsi="宋体" w:eastAsia="宋体" w:cs="宋体"/>
          <w:color w:val="000"/>
          <w:sz w:val="28"/>
          <w:szCs w:val="28"/>
        </w:rPr>
        <w:t xml:space="preserve">　　一是加强督促，要求财务人员规范合理使用指标资金，根据项目进度及时申报用款计划，办理支付。二是加大报账宣传力度，在日常报账时，对报账人员进行业务宣传，提醒单位及时处理支付业务，尽量避免出现将支付报账业务积压至节假日。</w:t>
      </w:r>
    </w:p>
    <w:p>
      <w:pPr>
        <w:ind w:left="0" w:right="0" w:firstLine="560"/>
        <w:spacing w:before="450" w:after="450" w:line="312" w:lineRule="auto"/>
      </w:pPr>
      <w:r>
        <w:rPr>
          <w:rFonts w:ascii="宋体" w:hAnsi="宋体" w:eastAsia="宋体" w:cs="宋体"/>
          <w:color w:val="000"/>
          <w:sz w:val="28"/>
          <w:szCs w:val="28"/>
        </w:rPr>
        <w:t xml:space="preserve">　　11.关于公务卡使用比例低问题的整改情况</w:t>
      </w:r>
    </w:p>
    <w:p>
      <w:pPr>
        <w:ind w:left="0" w:right="0" w:firstLine="560"/>
        <w:spacing w:before="450" w:after="450" w:line="312" w:lineRule="auto"/>
      </w:pPr>
      <w:r>
        <w:rPr>
          <w:rFonts w:ascii="宋体" w:hAnsi="宋体" w:eastAsia="宋体" w:cs="宋体"/>
          <w:color w:val="000"/>
          <w:sz w:val="28"/>
          <w:szCs w:val="28"/>
        </w:rPr>
        <w:t xml:space="preserve">　　一是支付局加大宣传力度，业务人员在窗口做好耐心解释，并对强制目录内未使用公务卡结算的予以拒付。二是对未办理公务卡的单位上门结合乡镇机关建设和集中支付业务办理工作进行宣传，释疑解惑，目前已上门至信访局、双凫铺财政所、白马桥财政所、城郊财政所、黄材财政所、喻家坳财政所、龙田财政所、东湖塘财政所、沩山财政所、沙田财政所、双江口财政所、坝塘财政所、夏铎铺财政所、历经铺街道财政所等单位进行走访宣传解释。三是借助银行考核座谈会的机会，要求每个委托代理银行对零余额开户单位进行提供上门办卡服务。</w:t>
      </w:r>
    </w:p>
    <w:p>
      <w:pPr>
        <w:ind w:left="0" w:right="0" w:firstLine="560"/>
        <w:spacing w:before="450" w:after="450" w:line="312" w:lineRule="auto"/>
      </w:pPr>
      <w:r>
        <w:rPr>
          <w:rFonts w:ascii="宋体" w:hAnsi="宋体" w:eastAsia="宋体" w:cs="宋体"/>
          <w:color w:val="000"/>
          <w:sz w:val="28"/>
          <w:szCs w:val="28"/>
        </w:rPr>
        <w:t xml:space="preserve">&gt;　　三、保持坚强政治定力，以钉钉子精神抓好下一步工作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下阶段我局将继续按照县委和县委巡察组要求，采取更加有力的措施，健全完善工作机制，加大制度执行力度，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　　(一)继续强化整改落实</w:t>
      </w:r>
    </w:p>
    <w:p>
      <w:pPr>
        <w:ind w:left="0" w:right="0" w:firstLine="560"/>
        <w:spacing w:before="450" w:after="450" w:line="312" w:lineRule="auto"/>
      </w:pPr>
      <w:r>
        <w:rPr>
          <w:rFonts w:ascii="宋体" w:hAnsi="宋体" w:eastAsia="宋体" w:cs="宋体"/>
          <w:color w:val="000"/>
          <w:sz w:val="28"/>
          <w:szCs w:val="28"/>
        </w:rPr>
        <w:t xml:space="preserve">　　局党组坚持抓整改落实力度不减，对县委巡察组反馈的问题一个都不放过，继续抓好整改、抓好落实，确保高标准、高质量全面完成整改任务。对需要一定时间整改到位的，建立台账，逐个督办，逐个销号;对需要长期整改的，明确责任单位、责任人和完成时限，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　　(二)建立健全长效机制</w:t>
      </w:r>
    </w:p>
    <w:p>
      <w:pPr>
        <w:ind w:left="0" w:right="0" w:firstLine="560"/>
        <w:spacing w:before="450" w:after="450" w:line="312" w:lineRule="auto"/>
      </w:pPr>
      <w:r>
        <w:rPr>
          <w:rFonts w:ascii="宋体" w:hAnsi="宋体" w:eastAsia="宋体" w:cs="宋体"/>
          <w:color w:val="000"/>
          <w:sz w:val="28"/>
          <w:szCs w:val="28"/>
        </w:rPr>
        <w:t xml:space="preserve">　　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w:t>
      </w:r>
    </w:p>
    <w:p>
      <w:pPr>
        <w:ind w:left="0" w:right="0" w:firstLine="560"/>
        <w:spacing w:before="450" w:after="450" w:line="312" w:lineRule="auto"/>
      </w:pPr>
      <w:r>
        <w:rPr>
          <w:rFonts w:ascii="宋体" w:hAnsi="宋体" w:eastAsia="宋体" w:cs="宋体"/>
          <w:color w:val="000"/>
          <w:sz w:val="28"/>
          <w:szCs w:val="28"/>
        </w:rPr>
        <w:t xml:space="preserve">　　(三)严格落实“两个责任”</w:t>
      </w:r>
    </w:p>
    <w:p>
      <w:pPr>
        <w:ind w:left="0" w:right="0" w:firstLine="560"/>
        <w:spacing w:before="450" w:after="450" w:line="312" w:lineRule="auto"/>
      </w:pPr>
      <w:r>
        <w:rPr>
          <w:rFonts w:ascii="宋体" w:hAnsi="宋体" w:eastAsia="宋体" w:cs="宋体"/>
          <w:color w:val="000"/>
          <w:sz w:val="28"/>
          <w:szCs w:val="28"/>
        </w:rPr>
        <w:t xml:space="preserve">　　坚持党要管党、从严治党，严格落实局党组主体责任，认真执行党风廉政建设责任制，加大党建在党支部和党员干部考核中的权重，切实做到领导认识到位、监督权力到位、教育管理到位、干部把关到位、执行纪律到位、检查问责到位，始终把党风廉政建设工作紧紧抓在手上，推动党风政风行风持续好转。严格落实局纪检组监督责任，强化担当精神，严肃查处各类违纪违法问题案件，促使我局干部廉洁从政，营造风清气正的政治新常态。</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欢迎广大干部群众对巡察整改落实情况进行监督。如有意见建议，请及时反映。</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篇6</w:t>
      </w:r>
    </w:p>
    <w:p>
      <w:pPr>
        <w:ind w:left="0" w:right="0" w:firstLine="560"/>
        <w:spacing w:before="450" w:after="450" w:line="312" w:lineRule="auto"/>
      </w:pPr>
      <w:r>
        <w:rPr>
          <w:rFonts w:ascii="宋体" w:hAnsi="宋体" w:eastAsia="宋体" w:cs="宋体"/>
          <w:color w:val="000"/>
          <w:sz w:val="28"/>
          <w:szCs w:val="28"/>
        </w:rPr>
        <w:t xml:space="preserve">　　202_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　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共产党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监察部门通报，向组织部门通报。建立“被巡察单位党组织具体抓整改，对口联系纪检监察部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篇7</w:t>
      </w:r>
    </w:p>
    <w:p>
      <w:pPr>
        <w:ind w:left="0" w:right="0" w:firstLine="560"/>
        <w:spacing w:before="450" w:after="450" w:line="312" w:lineRule="auto"/>
      </w:pPr>
      <w:r>
        <w:rPr>
          <w:rFonts w:ascii="宋体" w:hAnsi="宋体" w:eastAsia="宋体" w:cs="宋体"/>
          <w:color w:val="000"/>
          <w:sz w:val="28"/>
          <w:szCs w:val="28"/>
        </w:rPr>
        <w:t xml:space="preserve">　　  按照上级巡视巡察机构的部署和要求，新城区委巡察办聚焦巡察监督核心主业，忠诚履职、担当尽责。疫情防控期间，巡察办、巡察组13名党员干部深入到八一路社区防控一线，在严峻的疫情防控形势面前，以高度的责任感和使命感，圆满完成了包联社区的防疫任务。同时，不忘巡察业务，在疫情常态化下开展了202_年首轮巡察，做到防疫与巡察工作两手抓、两促进、两不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聚焦主责主业，扎实推进巡察工作</w:t>
      </w:r>
    </w:p>
    <w:p>
      <w:pPr>
        <w:ind w:left="0" w:right="0" w:firstLine="560"/>
        <w:spacing w:before="450" w:after="450" w:line="312" w:lineRule="auto"/>
      </w:pPr>
      <w:r>
        <w:rPr>
          <w:rFonts w:ascii="宋体" w:hAnsi="宋体" w:eastAsia="宋体" w:cs="宋体"/>
          <w:color w:val="000"/>
          <w:sz w:val="28"/>
          <w:szCs w:val="28"/>
        </w:rPr>
        <w:t xml:space="preserve">　　突出政治监督，强化组织领导</w:t>
      </w:r>
    </w:p>
    <w:p>
      <w:pPr>
        <w:ind w:left="0" w:right="0" w:firstLine="560"/>
        <w:spacing w:before="450" w:after="450" w:line="312" w:lineRule="auto"/>
      </w:pPr>
      <w:r>
        <w:rPr>
          <w:rFonts w:ascii="宋体" w:hAnsi="宋体" w:eastAsia="宋体" w:cs="宋体"/>
          <w:color w:val="000"/>
          <w:sz w:val="28"/>
          <w:szCs w:val="28"/>
        </w:rPr>
        <w:t xml:space="preserve">　　认真学习贯彻上级巡视巡察工作部署要求，结合实际制定《202_年新城区委巡察工作要点》，规范推动巡察工作，切实把巡察作为加强监督、推进全面从严治党特别是发现问题的有效制度。</w:t>
      </w:r>
    </w:p>
    <w:p>
      <w:pPr>
        <w:ind w:left="0" w:right="0" w:firstLine="560"/>
        <w:spacing w:before="450" w:after="450" w:line="312" w:lineRule="auto"/>
      </w:pPr>
      <w:r>
        <w:rPr>
          <w:rFonts w:ascii="宋体" w:hAnsi="宋体" w:eastAsia="宋体" w:cs="宋体"/>
          <w:color w:val="000"/>
          <w:sz w:val="28"/>
          <w:szCs w:val="28"/>
        </w:rPr>
        <w:t xml:space="preserve">　　4月13日—6月4日，开展了十一届新城区委第十轮巡察，对区园林绿化服务中心、新拓公司等4个党组织开展了常规巡察，同时和市委巡察上下联动，对区政务服务局、工信局、教育局等8个党组织开展了优化营商环境专项巡察，对区应急管理局、发改委等5个党组织开展了煤炭（矿产）资源领域专项巡察，目前处于巡察报告阶段。</w:t>
      </w:r>
    </w:p>
    <w:p>
      <w:pPr>
        <w:ind w:left="0" w:right="0" w:firstLine="560"/>
        <w:spacing w:before="450" w:after="450" w:line="312" w:lineRule="auto"/>
      </w:pPr>
      <w:r>
        <w:rPr>
          <w:rFonts w:ascii="宋体" w:hAnsi="宋体" w:eastAsia="宋体" w:cs="宋体"/>
          <w:color w:val="000"/>
          <w:sz w:val="28"/>
          <w:szCs w:val="28"/>
        </w:rPr>
        <w:t xml:space="preserve">　　坚持创新方式方法。常规巡察、上下联动专项巡察机动穿插，对列入审计计划的被巡察单位，与审计监督联动融合，实行巡审联动，上下贯通、左右协同，形成巡察“组合拳”效应。同时，灵活运用“12+N”方式，重点加强巡察干部发现问题、谈话技巧、分析判断、综合协调“四种能力”建设，提高监督检查实效性。</w:t>
      </w:r>
    </w:p>
    <w:p>
      <w:pPr>
        <w:ind w:left="0" w:right="0" w:firstLine="560"/>
        <w:spacing w:before="450" w:after="450" w:line="312" w:lineRule="auto"/>
      </w:pPr>
      <w:r>
        <w:rPr>
          <w:rFonts w:ascii="宋体" w:hAnsi="宋体" w:eastAsia="宋体" w:cs="宋体"/>
          <w:color w:val="000"/>
          <w:sz w:val="28"/>
          <w:szCs w:val="28"/>
        </w:rPr>
        <w:t xml:space="preserve">　　持续加强协作配合，巡察前与区纪委监委、组织、信访、司法等16个协作单位横向联动，多方面掌握和收集被巡察单位的情况和问题，进行“巡前探脉”，列出需要关注的重点事项，使巡察工作底数更清、方向更明。巡察中，有些涉及基层的具体问题，由巡察组提出申请、巡察办发函，提请有关部门、单位予以协助调查，提供相关材料，助力巡察工作。</w:t>
      </w:r>
    </w:p>
    <w:p>
      <w:pPr>
        <w:ind w:left="0" w:right="0" w:firstLine="560"/>
        <w:spacing w:before="450" w:after="450" w:line="312" w:lineRule="auto"/>
      </w:pPr>
      <w:r>
        <w:rPr>
          <w:rFonts w:ascii="宋体" w:hAnsi="宋体" w:eastAsia="宋体" w:cs="宋体"/>
          <w:color w:val="000"/>
          <w:sz w:val="28"/>
          <w:szCs w:val="28"/>
        </w:rPr>
        <w:t xml:space="preserve">　　  夯实基础平台，加速信息化建设 </w:t>
      </w:r>
    </w:p>
    <w:p>
      <w:pPr>
        <w:ind w:left="0" w:right="0" w:firstLine="560"/>
        <w:spacing w:before="450" w:after="450" w:line="312" w:lineRule="auto"/>
      </w:pPr>
      <w:r>
        <w:rPr>
          <w:rFonts w:ascii="宋体" w:hAnsi="宋体" w:eastAsia="宋体" w:cs="宋体"/>
          <w:color w:val="000"/>
          <w:sz w:val="28"/>
          <w:szCs w:val="28"/>
        </w:rPr>
        <w:t xml:space="preserve">　　▶进一步完善巡察线索管理、档案管理等</w:t>
      </w:r>
    </w:p>
    <w:p>
      <w:pPr>
        <w:ind w:left="0" w:right="0" w:firstLine="560"/>
        <w:spacing w:before="450" w:after="450" w:line="312" w:lineRule="auto"/>
      </w:pPr>
      <w:r>
        <w:rPr>
          <w:rFonts w:ascii="宋体" w:hAnsi="宋体" w:eastAsia="宋体" w:cs="宋体"/>
          <w:color w:val="000"/>
          <w:sz w:val="28"/>
          <w:szCs w:val="28"/>
        </w:rPr>
        <w:t xml:space="preserve">　　工作，由专人负责档案收集、归档。截</w:t>
      </w:r>
    </w:p>
    <w:p>
      <w:pPr>
        <w:ind w:left="0" w:right="0" w:firstLine="560"/>
        <w:spacing w:before="450" w:after="450" w:line="312" w:lineRule="auto"/>
      </w:pPr>
      <w:r>
        <w:rPr>
          <w:rFonts w:ascii="宋体" w:hAnsi="宋体" w:eastAsia="宋体" w:cs="宋体"/>
          <w:color w:val="000"/>
          <w:sz w:val="28"/>
          <w:szCs w:val="28"/>
        </w:rPr>
        <w:t xml:space="preserve">　　至目前，已完成了前八轮巡察纸质档案</w:t>
      </w:r>
    </w:p>
    <w:p>
      <w:pPr>
        <w:ind w:left="0" w:right="0" w:firstLine="560"/>
        <w:spacing w:before="450" w:after="450" w:line="312" w:lineRule="auto"/>
      </w:pPr>
      <w:r>
        <w:rPr>
          <w:rFonts w:ascii="宋体" w:hAnsi="宋体" w:eastAsia="宋体" w:cs="宋体"/>
          <w:color w:val="000"/>
          <w:sz w:val="28"/>
          <w:szCs w:val="28"/>
        </w:rPr>
        <w:t xml:space="preserve">　　整理归档工作，累计归档业务档案</w:t>
      </w:r>
    </w:p>
    <w:p>
      <w:pPr>
        <w:ind w:left="0" w:right="0" w:firstLine="560"/>
        <w:spacing w:before="450" w:after="450" w:line="312" w:lineRule="auto"/>
      </w:pPr>
      <w:r>
        <w:rPr>
          <w:rFonts w:ascii="宋体" w:hAnsi="宋体" w:eastAsia="宋体" w:cs="宋体"/>
          <w:color w:val="000"/>
          <w:sz w:val="28"/>
          <w:szCs w:val="28"/>
        </w:rPr>
        <w:t xml:space="preserve">　　357卷。</w:t>
      </w:r>
    </w:p>
    <w:p>
      <w:pPr>
        <w:ind w:left="0" w:right="0" w:firstLine="560"/>
        <w:spacing w:before="450" w:after="450" w:line="312" w:lineRule="auto"/>
      </w:pPr>
      <w:r>
        <w:rPr>
          <w:rFonts w:ascii="宋体" w:hAnsi="宋体" w:eastAsia="宋体" w:cs="宋体"/>
          <w:color w:val="000"/>
          <w:sz w:val="28"/>
          <w:szCs w:val="28"/>
        </w:rPr>
        <w:t xml:space="preserve">　　▶加快巡视巡察问题线索管理系统的信息</w:t>
      </w:r>
    </w:p>
    <w:p>
      <w:pPr>
        <w:ind w:left="0" w:right="0" w:firstLine="560"/>
        <w:spacing w:before="450" w:after="450" w:line="312" w:lineRule="auto"/>
      </w:pPr>
      <w:r>
        <w:rPr>
          <w:rFonts w:ascii="宋体" w:hAnsi="宋体" w:eastAsia="宋体" w:cs="宋体"/>
          <w:color w:val="000"/>
          <w:sz w:val="28"/>
          <w:szCs w:val="28"/>
        </w:rPr>
        <w:t xml:space="preserve">　　报送工作，截至目前，完成了前七轮巡</w:t>
      </w:r>
    </w:p>
    <w:p>
      <w:pPr>
        <w:ind w:left="0" w:right="0" w:firstLine="560"/>
        <w:spacing w:before="450" w:after="450" w:line="312" w:lineRule="auto"/>
      </w:pPr>
      <w:r>
        <w:rPr>
          <w:rFonts w:ascii="宋体" w:hAnsi="宋体" w:eastAsia="宋体" w:cs="宋体"/>
          <w:color w:val="000"/>
          <w:sz w:val="28"/>
          <w:szCs w:val="28"/>
        </w:rPr>
        <w:t xml:space="preserve">　　察数据传输报送工作，有效提升了巡察</w:t>
      </w:r>
    </w:p>
    <w:p>
      <w:pPr>
        <w:ind w:left="0" w:right="0" w:firstLine="560"/>
        <w:spacing w:before="450" w:after="450" w:line="312" w:lineRule="auto"/>
      </w:pPr>
      <w:r>
        <w:rPr>
          <w:rFonts w:ascii="宋体" w:hAnsi="宋体" w:eastAsia="宋体" w:cs="宋体"/>
          <w:color w:val="000"/>
          <w:sz w:val="28"/>
          <w:szCs w:val="28"/>
        </w:rPr>
        <w:t xml:space="preserve">　　监督工作的信息化、科学化、规范化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▶加强人员培训,积极派员参加市里组织</w:t>
      </w:r>
    </w:p>
    <w:p>
      <w:pPr>
        <w:ind w:left="0" w:right="0" w:firstLine="560"/>
        <w:spacing w:before="450" w:after="450" w:line="312" w:lineRule="auto"/>
      </w:pPr>
      <w:r>
        <w:rPr>
          <w:rFonts w:ascii="宋体" w:hAnsi="宋体" w:eastAsia="宋体" w:cs="宋体"/>
          <w:color w:val="000"/>
          <w:sz w:val="28"/>
          <w:szCs w:val="28"/>
        </w:rPr>
        <w:t xml:space="preserve">　　的信息化培训，同时组织每轮次巡察专</w:t>
      </w:r>
    </w:p>
    <w:p>
      <w:pPr>
        <w:ind w:left="0" w:right="0" w:firstLine="560"/>
        <w:spacing w:before="450" w:after="450" w:line="312" w:lineRule="auto"/>
      </w:pPr>
      <w:r>
        <w:rPr>
          <w:rFonts w:ascii="宋体" w:hAnsi="宋体" w:eastAsia="宋体" w:cs="宋体"/>
          <w:color w:val="000"/>
          <w:sz w:val="28"/>
          <w:szCs w:val="28"/>
        </w:rPr>
        <w:t xml:space="preserve">　　员进行培训，确保全体巡察干部熟练掌</w:t>
      </w:r>
    </w:p>
    <w:p>
      <w:pPr>
        <w:ind w:left="0" w:right="0" w:firstLine="560"/>
        <w:spacing w:before="450" w:after="450" w:line="312" w:lineRule="auto"/>
      </w:pPr>
      <w:r>
        <w:rPr>
          <w:rFonts w:ascii="宋体" w:hAnsi="宋体" w:eastAsia="宋体" w:cs="宋体"/>
          <w:color w:val="000"/>
          <w:sz w:val="28"/>
          <w:szCs w:val="28"/>
        </w:rPr>
        <w:t xml:space="preserve">　　握信息化系统基本操作。</w:t>
      </w:r>
    </w:p>
    <w:p>
      <w:pPr>
        <w:ind w:left="0" w:right="0" w:firstLine="560"/>
        <w:spacing w:before="450" w:after="450" w:line="312" w:lineRule="auto"/>
      </w:pPr>
      <w:r>
        <w:rPr>
          <w:rFonts w:ascii="宋体" w:hAnsi="宋体" w:eastAsia="宋体" w:cs="宋体"/>
          <w:color w:val="000"/>
          <w:sz w:val="28"/>
          <w:szCs w:val="28"/>
        </w:rPr>
        <w:t xml:space="preserve">　　▶坚持将信息宣传工作纳入重要日程，4月份，向全区前九轮被巡察单位印发了报送整改成效亮点信息的通知，并将此项纳入整改成效督查评估内容，推动被巡察单位进一步强化整改责任。</w:t>
      </w:r>
    </w:p>
    <w:p>
      <w:pPr>
        <w:ind w:left="0" w:right="0" w:firstLine="560"/>
        <w:spacing w:before="450" w:after="450" w:line="312" w:lineRule="auto"/>
      </w:pPr>
      <w:r>
        <w:rPr>
          <w:rFonts w:ascii="宋体" w:hAnsi="宋体" w:eastAsia="宋体" w:cs="宋体"/>
          <w:color w:val="000"/>
          <w:sz w:val="28"/>
          <w:szCs w:val="28"/>
        </w:rPr>
        <w:t xml:space="preserve">　　▶坚持宣传平台建设，强化巡察工作氛围。“新城巡察”微信公众号建立以来，目前关注人数一千三百多人，累计发布信息94期，320余篇，阅读量1.4万余次。</w:t>
      </w:r>
    </w:p>
    <w:p>
      <w:pPr>
        <w:ind w:left="0" w:right="0" w:firstLine="560"/>
        <w:spacing w:before="450" w:after="450" w:line="312" w:lineRule="auto"/>
      </w:pPr>
      <w:r>
        <w:rPr>
          <w:rFonts w:ascii="宋体" w:hAnsi="宋体" w:eastAsia="宋体" w:cs="宋体"/>
          <w:color w:val="000"/>
          <w:sz w:val="28"/>
          <w:szCs w:val="28"/>
        </w:rPr>
        <w:t xml:space="preserve">　　▶巡察期间要求巡察组突出动态写作，即宣传巡察重点工作、又挖掘巡察典型案例，传递好巡察声音、讲好巡察故事。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聚焦整改落实，力促各类问题见成效</w:t>
      </w:r>
    </w:p>
    <w:p>
      <w:pPr>
        <w:ind w:left="0" w:right="0" w:firstLine="560"/>
        <w:spacing w:before="450" w:after="450" w:line="312" w:lineRule="auto"/>
      </w:pPr>
      <w:r>
        <w:rPr>
          <w:rFonts w:ascii="宋体" w:hAnsi="宋体" w:eastAsia="宋体" w:cs="宋体"/>
          <w:color w:val="000"/>
          <w:sz w:val="28"/>
          <w:szCs w:val="28"/>
        </w:rPr>
        <w:t xml:space="preserve">　　强化整改责任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坚持把落实整改责任作为履行管党治党责任的重要一环，紧盯党组织抓整改主体责任特别是党组织书记抓整改第一责任人职责。</w:t>
      </w:r>
    </w:p>
    <w:p>
      <w:pPr>
        <w:ind w:left="0" w:right="0" w:firstLine="560"/>
        <w:spacing w:before="450" w:after="450" w:line="312" w:lineRule="auto"/>
      </w:pPr>
      <w:r>
        <w:rPr>
          <w:rFonts w:ascii="宋体" w:hAnsi="宋体" w:eastAsia="宋体" w:cs="宋体"/>
          <w:color w:val="000"/>
          <w:sz w:val="28"/>
          <w:szCs w:val="28"/>
        </w:rPr>
        <w:t xml:space="preserve">　　继续实行巡察反馈“231工作模式”，即：</w:t>
      </w:r>
    </w:p>
    <w:p>
      <w:pPr>
        <w:ind w:left="0" w:right="0" w:firstLine="560"/>
        <w:spacing w:before="450" w:after="450" w:line="312" w:lineRule="auto"/>
      </w:pPr>
      <w:r>
        <w:rPr>
          <w:rFonts w:ascii="宋体" w:hAnsi="宋体" w:eastAsia="宋体" w:cs="宋体"/>
          <w:color w:val="000"/>
          <w:sz w:val="28"/>
          <w:szCs w:val="28"/>
        </w:rPr>
        <w:t xml:space="preserve">　　“双反馈”（向被巡察党组织主要负责人、被巡察党组织反馈）</w:t>
      </w:r>
    </w:p>
    <w:p>
      <w:pPr>
        <w:ind w:left="0" w:right="0" w:firstLine="560"/>
        <w:spacing w:before="450" w:after="450" w:line="312" w:lineRule="auto"/>
      </w:pPr>
      <w:r>
        <w:rPr>
          <w:rFonts w:ascii="宋体" w:hAnsi="宋体" w:eastAsia="宋体" w:cs="宋体"/>
          <w:color w:val="000"/>
          <w:sz w:val="28"/>
          <w:szCs w:val="28"/>
        </w:rPr>
        <w:t xml:space="preserve">　　“三签收”（被巡察党组织主要负责人、被巡察党组织、被巡察党组织分管区级领导签收）</w:t>
      </w:r>
    </w:p>
    <w:p>
      <w:pPr>
        <w:ind w:left="0" w:right="0" w:firstLine="560"/>
        <w:spacing w:before="450" w:after="450" w:line="312" w:lineRule="auto"/>
      </w:pPr>
      <w:r>
        <w:rPr>
          <w:rFonts w:ascii="宋体" w:hAnsi="宋体" w:eastAsia="宋体" w:cs="宋体"/>
          <w:color w:val="000"/>
          <w:sz w:val="28"/>
          <w:szCs w:val="28"/>
        </w:rPr>
        <w:t xml:space="preserve">　　“一通报”（向对口联系纪检监察相关机构、组织部、相关职能部门通报）</w:t>
      </w:r>
    </w:p>
    <w:p>
      <w:pPr>
        <w:ind w:left="0" w:right="0" w:firstLine="560"/>
        <w:spacing w:before="450" w:after="450" w:line="312" w:lineRule="auto"/>
      </w:pPr>
      <w:r>
        <w:rPr>
          <w:rFonts w:ascii="宋体" w:hAnsi="宋体" w:eastAsia="宋体" w:cs="宋体"/>
          <w:color w:val="000"/>
          <w:sz w:val="28"/>
          <w:szCs w:val="28"/>
        </w:rPr>
        <w:t xml:space="preserve">　　强化整改落实</w:t>
      </w:r>
    </w:p>
    <w:p>
      <w:pPr>
        <w:ind w:left="0" w:right="0" w:firstLine="560"/>
        <w:spacing w:before="450" w:after="450" w:line="312" w:lineRule="auto"/>
      </w:pPr>
      <w:r>
        <w:rPr>
          <w:rFonts w:ascii="宋体" w:hAnsi="宋体" w:eastAsia="宋体" w:cs="宋体"/>
          <w:color w:val="000"/>
          <w:sz w:val="28"/>
          <w:szCs w:val="28"/>
        </w:rPr>
        <w:t xml:space="preserve">　　对十一届区委第八轮巡察的3个党组织巡察反馈意见整改落实情况进行了督查评估，整改完成率94%，提出督查整改意见建议26条。</w:t>
      </w:r>
    </w:p>
    <w:p>
      <w:pPr>
        <w:ind w:left="0" w:right="0" w:firstLine="560"/>
        <w:spacing w:before="450" w:after="450" w:line="312" w:lineRule="auto"/>
      </w:pPr>
      <w:r>
        <w:rPr>
          <w:rFonts w:ascii="宋体" w:hAnsi="宋体" w:eastAsia="宋体" w:cs="宋体"/>
          <w:color w:val="000"/>
          <w:sz w:val="28"/>
          <w:szCs w:val="28"/>
        </w:rPr>
        <w:t xml:space="preserve">　　目前正在对第九轮巡察整改落实情况开展督查。同时，在第十轮巡察过程中，强化立行立改、边查边改、全面整改，推动问题真见底，做到整改“不贰过”。</w:t>
      </w:r>
    </w:p>
    <w:p>
      <w:pPr>
        <w:ind w:left="0" w:right="0" w:firstLine="560"/>
        <w:spacing w:before="450" w:after="450" w:line="312" w:lineRule="auto"/>
      </w:pPr>
      <w:r>
        <w:rPr>
          <w:rFonts w:ascii="宋体" w:hAnsi="宋体" w:eastAsia="宋体" w:cs="宋体"/>
          <w:color w:val="000"/>
          <w:sz w:val="28"/>
          <w:szCs w:val="28"/>
        </w:rPr>
        <w:t xml:space="preserve">　　强化成果转化</w:t>
      </w:r>
    </w:p>
    <w:p>
      <w:pPr>
        <w:ind w:left="0" w:right="0" w:firstLine="560"/>
        <w:spacing w:before="450" w:after="450" w:line="312" w:lineRule="auto"/>
      </w:pPr>
      <w:r>
        <w:rPr>
          <w:rFonts w:ascii="宋体" w:hAnsi="宋体" w:eastAsia="宋体" w:cs="宋体"/>
          <w:color w:val="000"/>
          <w:sz w:val="28"/>
          <w:szCs w:val="28"/>
        </w:rPr>
        <w:t xml:space="preserve">　　今年4月,围绕“三个聚焦”对前九轮巡察发现的问题进行综合分析,梳理出23个共性问题,印发全区各党组织,要求认真对照排查,限期将对照检视问题的情况和整改情况报送区纪委监委、区委组织部和区委巡察办。</w:t>
      </w:r>
    </w:p>
    <w:p>
      <w:pPr>
        <w:ind w:left="0" w:right="0" w:firstLine="560"/>
        <w:spacing w:before="450" w:after="450" w:line="312" w:lineRule="auto"/>
      </w:pPr>
      <w:r>
        <w:rPr>
          <w:rFonts w:ascii="宋体" w:hAnsi="宋体" w:eastAsia="宋体" w:cs="宋体"/>
          <w:color w:val="000"/>
          <w:sz w:val="28"/>
          <w:szCs w:val="28"/>
        </w:rPr>
        <w:t xml:space="preserve">　　截至目前，已有30多个党组织报送了对照检视问题和整改情况报告，进一步压实全区各党组织全面从严治党主体责任的落实。促进问题未巡先改、立行立改、前置整改，不断放大延伸巡察效应。</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聚焦能力提升，切实加强自身建设</w:t>
      </w:r>
    </w:p>
    <w:p>
      <w:pPr>
        <w:ind w:left="0" w:right="0" w:firstLine="560"/>
        <w:spacing w:before="450" w:after="450" w:line="312" w:lineRule="auto"/>
      </w:pPr>
      <w:r>
        <w:rPr>
          <w:rFonts w:ascii="宋体" w:hAnsi="宋体" w:eastAsia="宋体" w:cs="宋体"/>
          <w:color w:val="000"/>
          <w:sz w:val="28"/>
          <w:szCs w:val="28"/>
        </w:rPr>
        <w:t xml:space="preserve">　　加强统筹协调</w:t>
      </w:r>
    </w:p>
    <w:p>
      <w:pPr>
        <w:ind w:left="0" w:right="0" w:firstLine="560"/>
        <w:spacing w:before="450" w:after="450" w:line="312" w:lineRule="auto"/>
      </w:pPr>
      <w:r>
        <w:rPr>
          <w:rFonts w:ascii="宋体" w:hAnsi="宋体" w:eastAsia="宋体" w:cs="宋体"/>
          <w:color w:val="000"/>
          <w:sz w:val="28"/>
          <w:szCs w:val="28"/>
        </w:rPr>
        <w:t xml:space="preserve">　　4月8日召开了202_年新城区委巡察工作会议暨第十轮巡察工作动员部署会。今年以来，区委召开常委会研究巡察工作2次，审议了《中共新城区委202_年巡察工作要点》，研究了巡察机构调训干部事宜。领导小组会研究部署巡察工作2次。</w:t>
      </w:r>
    </w:p>
    <w:p>
      <w:pPr>
        <w:ind w:left="0" w:right="0" w:firstLine="560"/>
        <w:spacing w:before="450" w:after="450" w:line="312" w:lineRule="auto"/>
      </w:pPr>
      <w:r>
        <w:rPr>
          <w:rFonts w:ascii="宋体" w:hAnsi="宋体" w:eastAsia="宋体" w:cs="宋体"/>
          <w:color w:val="000"/>
          <w:sz w:val="28"/>
          <w:szCs w:val="28"/>
        </w:rPr>
        <w:t xml:space="preserve">　　优化机构、配强队伍。综合考虑年龄结构和专业结构等因素,近期正在为巡察办、巡察组调训的干部办理调动手续，解决基本工作人员缺乏的问题。同时，在6月初启动了巡察干部选调工作，7月底前可完成选调工作，进一步充实巡察机构人员力量。动态管理巡察队伍“两库”。对“巡察组长库”“巡察专员库”实行动态管理，对不适宜从事巡察工作的在库人员，及时调整出库；对在巡察中发现的优秀人才，及时补充入库，今年已开展补充调整1次，不断充实巡察工作队伍。</w:t>
      </w:r>
    </w:p>
    <w:p>
      <w:pPr>
        <w:ind w:left="0" w:right="0" w:firstLine="560"/>
        <w:spacing w:before="450" w:after="450" w:line="312" w:lineRule="auto"/>
      </w:pPr>
      <w:r>
        <w:rPr>
          <w:rFonts w:ascii="宋体" w:hAnsi="宋体" w:eastAsia="宋体" w:cs="宋体"/>
          <w:color w:val="000"/>
          <w:sz w:val="28"/>
          <w:szCs w:val="28"/>
        </w:rPr>
        <w:t xml:space="preserve">　　加强学习教育</w:t>
      </w:r>
    </w:p>
    <w:p>
      <w:pPr>
        <w:ind w:left="0" w:right="0" w:firstLine="560"/>
        <w:spacing w:before="450" w:after="450" w:line="312" w:lineRule="auto"/>
      </w:pPr>
      <w:r>
        <w:rPr>
          <w:rFonts w:ascii="宋体" w:hAnsi="宋体" w:eastAsia="宋体" w:cs="宋体"/>
          <w:color w:val="000"/>
          <w:sz w:val="28"/>
          <w:szCs w:val="28"/>
        </w:rPr>
        <w:t xml:space="preserve">　　创新学习方式。在疫情防控的关键时期，筑牢“社区防线”的同时坚持学习教育制度常态化，将学习教育、主题党日活动从“线下”转到“线上”，通过疫情防控卡点临时党支部学习、微信工作群、“新城巡察”微信公众号进行学习，切实把理论学习抓深抓实，为开展巡察工作打牢思想自觉和理论基础。</w:t>
      </w:r>
    </w:p>
    <w:p>
      <w:pPr>
        <w:ind w:left="0" w:right="0" w:firstLine="560"/>
        <w:spacing w:before="450" w:after="450" w:line="312" w:lineRule="auto"/>
      </w:pPr>
      <w:r>
        <w:rPr>
          <w:rFonts w:ascii="宋体" w:hAnsi="宋体" w:eastAsia="宋体" w:cs="宋体"/>
          <w:color w:val="000"/>
          <w:sz w:val="28"/>
          <w:szCs w:val="28"/>
        </w:rPr>
        <w:t xml:space="preserve">　　截至目前，共组织开展集中学习8次、安排自学内容16次、讲党课1次、主题党日活动5次。</w:t>
      </w:r>
    </w:p>
    <w:p>
      <w:pPr>
        <w:ind w:left="0" w:right="0" w:firstLine="560"/>
        <w:spacing w:before="450" w:after="450" w:line="312" w:lineRule="auto"/>
      </w:pPr>
      <w:r>
        <w:rPr>
          <w:rFonts w:ascii="宋体" w:hAnsi="宋体" w:eastAsia="宋体" w:cs="宋体"/>
          <w:color w:val="000"/>
          <w:sz w:val="28"/>
          <w:szCs w:val="28"/>
        </w:rPr>
        <w:t xml:space="preserve">　　切实抓好巡察业务学习，组织全体干部认真学习上级巡视巡察精神，安排区委第十轮巡察组全体干部在市委第八轮巡察业务培训班跟班学习。</w:t>
      </w:r>
    </w:p>
    <w:p>
      <w:pPr>
        <w:ind w:left="0" w:right="0" w:firstLine="560"/>
        <w:spacing w:before="450" w:after="450" w:line="312" w:lineRule="auto"/>
      </w:pPr>
      <w:r>
        <w:rPr>
          <w:rFonts w:ascii="宋体" w:hAnsi="宋体" w:eastAsia="宋体" w:cs="宋体"/>
          <w:color w:val="000"/>
          <w:sz w:val="28"/>
          <w:szCs w:val="28"/>
        </w:rPr>
        <w:t xml:space="preserve">　　及时传达学习最新精神。5月30日至6月4日，巡察办主任参加了第五期全国市县巡察办主任提级培训班，返回后第一时间组织巡察办、巡察组全体干部进行了传达学习，不断提升巡察干部业务能力和水平；并向区委和领导小组汇报了这次培训班精神，推动我区巡察工作高质量发展。</w:t>
      </w:r>
    </w:p>
    <w:p>
      <w:pPr>
        <w:ind w:left="0" w:right="0" w:firstLine="560"/>
        <w:spacing w:before="450" w:after="450" w:line="312" w:lineRule="auto"/>
      </w:pPr>
      <w:r>
        <w:rPr>
          <w:rFonts w:ascii="宋体" w:hAnsi="宋体" w:eastAsia="宋体" w:cs="宋体"/>
          <w:color w:val="000"/>
          <w:sz w:val="28"/>
          <w:szCs w:val="28"/>
        </w:rPr>
        <w:t xml:space="preserve">　　  加强纪律作风建设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持续加强作风纪律建设。巡察工作开展前，与巡察专员签订《保密承诺书》，强调巡察工作纪律、办公设备使用规定等内容，巡察结束后组内资料“清零”，签订《巡察人员个人清退及“零持有”巡察工作资料报告》，严肃巡察期间工作纪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按照《新城区委巡察机构落实解决形式主义突出问题为基层减负工作清单》要求，在巡察过程中力戒形式主义官僚主义，要求巡察干部要始终做到实事求是、谦虚谨慎、“三严三实”。</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聚焦问题短板，巡察工作再加力</w:t>
      </w:r>
    </w:p>
    <w:p>
      <w:pPr>
        <w:ind w:left="0" w:right="0" w:firstLine="560"/>
        <w:spacing w:before="450" w:after="450" w:line="312" w:lineRule="auto"/>
      </w:pPr>
      <w:r>
        <w:rPr>
          <w:rFonts w:ascii="宋体" w:hAnsi="宋体" w:eastAsia="宋体" w:cs="宋体"/>
          <w:color w:val="000"/>
          <w:sz w:val="28"/>
          <w:szCs w:val="28"/>
        </w:rPr>
        <w:t xml:space="preserve">　　巡察了解面上整体情况较多，深挖细究突出问题较少。下一步要继续强化培训，不断深化认识，坚定巡察职能定位，坚持问题导向，突出“着力点”，围绕“三个聚焦”、紧盯“关键少数”，找准“突破口”，提高发现问题的精准度。</w:t>
      </w:r>
    </w:p>
    <w:p>
      <w:pPr>
        <w:ind w:left="0" w:right="0" w:firstLine="560"/>
        <w:spacing w:before="450" w:after="450" w:line="312" w:lineRule="auto"/>
      </w:pPr>
      <w:r>
        <w:rPr>
          <w:rFonts w:ascii="宋体" w:hAnsi="宋体" w:eastAsia="宋体" w:cs="宋体"/>
          <w:color w:val="000"/>
          <w:sz w:val="28"/>
          <w:szCs w:val="28"/>
        </w:rPr>
        <w:t xml:space="preserve">　　按计划推进巡察工作，下半年拟再开展1轮巡察，力争到年底基本实现十一届区委巡察任务全覆盖目标。</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篇8</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2025-07-09T01:41:42+08:00</dcterms:created>
  <dcterms:modified xsi:type="dcterms:W3CDTF">2025-07-09T01:41:42+08:00</dcterms:modified>
</cp:coreProperties>
</file>

<file path=docProps/custom.xml><?xml version="1.0" encoding="utf-8"?>
<Properties xmlns="http://schemas.openxmlformats.org/officeDocument/2006/custom-properties" xmlns:vt="http://schemas.openxmlformats.org/officeDocument/2006/docPropsVTypes"/>
</file>