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双宜小区工作总结(通用55篇)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双宜小区工作总结1实用标准向市委书记白云同志的工作汇报（20_年3月22日）去年以来，在市委、市政府的坚强领导下，我们深入贯彻落实科学发展观，积极抢抓省综改试验区先行先试的政策机遇，紧紧围绕运城市建设山西向东向西开放的大通道和桥头堡的战略部...</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双宜小区工作总结1</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向市委书记白云同志的工作汇报</w:t>
      </w:r>
    </w:p>
    <w:p>
      <w:pPr>
        <w:ind w:left="0" w:right="0" w:firstLine="560"/>
        <w:spacing w:before="450" w:after="450" w:line="312" w:lineRule="auto"/>
      </w:pPr>
      <w:r>
        <w:rPr>
          <w:rFonts w:ascii="宋体" w:hAnsi="宋体" w:eastAsia="宋体" w:cs="宋体"/>
          <w:color w:val="000"/>
          <w:sz w:val="28"/>
          <w:szCs w:val="28"/>
        </w:rPr>
        <w:t xml:space="preserve">（20_年3月22日）</w:t>
      </w:r>
    </w:p>
    <w:p>
      <w:pPr>
        <w:ind w:left="0" w:right="0" w:firstLine="560"/>
        <w:spacing w:before="450" w:after="450" w:line="312" w:lineRule="auto"/>
      </w:pPr>
      <w:r>
        <w:rPr>
          <w:rFonts w:ascii="宋体" w:hAnsi="宋体" w:eastAsia="宋体" w:cs="宋体"/>
          <w:color w:val="000"/>
          <w:sz w:val="28"/>
          <w:szCs w:val="28"/>
        </w:rPr>
        <w:t xml:space="preserve">去年以来，在市委、市政府的坚强领导下，我们深入贯彻落实科学发展观，积极抢抓省综改试验区先行先试的政策机遇，紧紧围绕运城市建设山西向东向西开放的大通道和桥头堡的战略部署，深入实施“733”产业升级发展战略，一心一意谋发展，千方百计促转型，不遗余力惠民生，圆满完成了“十二五”开局之年的各项工作任务，全县经济社会呈现出后劲增强、民生改善、社会和谐的良好局面。现将有关情况汇报如下：</w:t>
      </w:r>
    </w:p>
    <w:p>
      <w:pPr>
        <w:ind w:left="0" w:right="0" w:firstLine="560"/>
        <w:spacing w:before="450" w:after="450" w:line="312" w:lineRule="auto"/>
      </w:pPr>
      <w:r>
        <w:rPr>
          <w:rFonts w:ascii="宋体" w:hAnsi="宋体" w:eastAsia="宋体" w:cs="宋体"/>
          <w:color w:val="000"/>
          <w:sz w:val="28"/>
          <w:szCs w:val="28"/>
        </w:rPr>
        <w:t xml:space="preserve">一、稷山概况</w:t>
      </w:r>
    </w:p>
    <w:p>
      <w:pPr>
        <w:ind w:left="0" w:right="0" w:firstLine="560"/>
        <w:spacing w:before="450" w:after="450" w:line="312" w:lineRule="auto"/>
      </w:pPr>
      <w:r>
        <w:rPr>
          <w:rFonts w:ascii="宋体" w:hAnsi="宋体" w:eastAsia="宋体" w:cs="宋体"/>
          <w:color w:val="000"/>
          <w:sz w:val="28"/>
          <w:szCs w:val="28"/>
        </w:rPr>
        <w:t xml:space="preserve">稷山县地处山西省西南部，位于运城市北部，国土面积686平方公里，耕地58万亩，人口34万，辖7个乡镇1个社区办事处，200个行政村。</w:t>
      </w:r>
    </w:p>
    <w:p>
      <w:pPr>
        <w:ind w:left="0" w:right="0" w:firstLine="560"/>
        <w:spacing w:before="450" w:after="450" w:line="312" w:lineRule="auto"/>
      </w:pPr>
      <w:r>
        <w:rPr>
          <w:rFonts w:ascii="宋体" w:hAnsi="宋体" w:eastAsia="宋体" w:cs="宋体"/>
          <w:color w:val="000"/>
          <w:sz w:val="28"/>
          <w:szCs w:val="28"/>
        </w:rPr>
        <w:t xml:space="preserve">稷山境内交通四通八达，侯西铁路、侯禹高速、闻合高速、108国道、省道台运线、运稷一级路纵横交错，汾河自西向东贯穿全境。</w:t>
      </w:r>
    </w:p>
    <w:p>
      <w:pPr>
        <w:ind w:left="0" w:right="0" w:firstLine="560"/>
        <w:spacing w:before="450" w:after="450" w:line="312" w:lineRule="auto"/>
      </w:pPr>
      <w:r>
        <w:rPr>
          <w:rFonts w:ascii="宋体" w:hAnsi="宋体" w:eastAsia="宋体" w:cs="宋体"/>
          <w:color w:val="000"/>
          <w:sz w:val="28"/>
          <w:szCs w:val="28"/>
        </w:rPr>
        <w:t xml:space="preserve">稷山历史悠久，文化源远流长，人文景观独特。农业始祖后稷曾在此教民稼穑，境内有全国最大祭祀后稷的庙宇——稷王庙和稷王山、稷王塔等，稷山县由此而得名。中唐名相裴耀文案大全</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卿、元初名臣姚天福、“神笔”梁纲等历代名人各领风骚。境内有1500年前决定周、齐两国平分北国局势的玉璧大战遗址，有中国最大的土雕大佛，有可与清十三陵相媲美的民间十三陵宋金墓群，有堪称壁画瑰宝的青龙寺壁画。稷山痔瘘医院、骨髓炎医院、精神病医院享誉八方，稷山板枣、稷山麻花、稷山饼子等地方特产名闻遐迩。</w:t>
      </w:r>
    </w:p>
    <w:p>
      <w:pPr>
        <w:ind w:left="0" w:right="0" w:firstLine="560"/>
        <w:spacing w:before="450" w:after="450" w:line="312" w:lineRule="auto"/>
      </w:pPr>
      <w:r>
        <w:rPr>
          <w:rFonts w:ascii="宋体" w:hAnsi="宋体" w:eastAsia="宋体" w:cs="宋体"/>
          <w:color w:val="000"/>
          <w:sz w:val="28"/>
          <w:szCs w:val="28"/>
        </w:rPr>
        <w:t xml:space="preserve">二、稷山经济社会发展概况</w:t>
      </w:r>
    </w:p>
    <w:p>
      <w:pPr>
        <w:ind w:left="0" w:right="0" w:firstLine="560"/>
        <w:spacing w:before="450" w:after="450" w:line="312" w:lineRule="auto"/>
      </w:pPr>
      <w:r>
        <w:rPr>
          <w:rFonts w:ascii="宋体" w:hAnsi="宋体" w:eastAsia="宋体" w:cs="宋体"/>
          <w:color w:val="000"/>
          <w:sz w:val="28"/>
          <w:szCs w:val="28"/>
        </w:rPr>
        <w:t xml:space="preserve">1、经济实力明显提升。20_年全县地区生产总值完成亿元，同比增长％；财政收入完成亿元，同比增长％；一般预算收入完成亿元，同比增长％；规模以上工业增加值完成亿元，同比增长％；全社会固定资产投资完成亿元，同比增长％；外贸进出口总额完成5517万美元，同比增长164％；城镇居民人均可支配收入完成15530元，同比增长％；农民人均纯收入完成5911元，同比增长％；社会消费品零售总额完成亿元，同比增长18％。</w:t>
      </w:r>
    </w:p>
    <w:p>
      <w:pPr>
        <w:ind w:left="0" w:right="0" w:firstLine="560"/>
        <w:spacing w:before="450" w:after="450" w:line="312" w:lineRule="auto"/>
      </w:pPr>
      <w:r>
        <w:rPr>
          <w:rFonts w:ascii="宋体" w:hAnsi="宋体" w:eastAsia="宋体" w:cs="宋体"/>
          <w:color w:val="000"/>
          <w:sz w:val="28"/>
          <w:szCs w:val="28"/>
        </w:rPr>
        <w:t xml:space="preserve">2、发展思路更加明晰。20_年我们就结合稷山实际，充分调查论证，广泛征求意见，汲取群众智慧，提出了“733”产业升级发展战略，即：做强七大支柱产业、构建三大主功能区、建设三大特色农业基地。20_年我们在实践的基础上进一步完善提升，又提出了“实施一个战略，推进五化进程，打造三大文案大全</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基地，建设一座名城”的“十二五”发展方略。通过去年党代会、人代会、政协会议的充分讨论和认真审议，提出的发展方略上升为全县干部群众的共同意志。这个方略既符合省市转型跨越的时代要求，又符合稷山发展的现实需要，为“十二五”稷山大发展、快发展廓清了思路，指明了前程。</w:t>
      </w:r>
    </w:p>
    <w:p>
      <w:pPr>
        <w:ind w:left="0" w:right="0" w:firstLine="560"/>
        <w:spacing w:before="450" w:after="450" w:line="312" w:lineRule="auto"/>
      </w:pPr>
      <w:r>
        <w:rPr>
          <w:rFonts w:ascii="宋体" w:hAnsi="宋体" w:eastAsia="宋体" w:cs="宋体"/>
          <w:color w:val="000"/>
          <w:sz w:val="28"/>
          <w:szCs w:val="28"/>
        </w:rPr>
        <w:t xml:space="preserve">3、工业转型实现突破。三大工业园区建设取得突破。聘请国内一流专家制定了三大园区总体规划和产业规划。西社新型焦化示范园区全长公里的两条主干大道－－兴稷大道、振西大街开工建设，地面以下工程全部完工；翟店印刷包装文化产业园区被省委、省政府表彰为“全省十大文化产业示范基地”，公里道路硬化、绿化工程按期完工，5个投资在千万元以上的印刷包装技术改造提升项目全面竣工；高新技术园区基础设施加快建设。项目建设取得突破。建成永恒工贸450m3二号高炉、永东化工12万吨炭黑一期、唐晋纺织1000万米棉布生产线、东方资源2万吨镁合金等9个技改扩建项目投产。永东化工上市各项资料完整提交证监会。招商引资取得突破。全年共引项16个，引资24亿元。</w:t>
      </w:r>
    </w:p>
    <w:p>
      <w:pPr>
        <w:ind w:left="0" w:right="0" w:firstLine="560"/>
        <w:spacing w:before="450" w:after="450" w:line="312" w:lineRule="auto"/>
      </w:pPr>
      <w:r>
        <w:rPr>
          <w:rFonts w:ascii="宋体" w:hAnsi="宋体" w:eastAsia="宋体" w:cs="宋体"/>
          <w:color w:val="000"/>
          <w:sz w:val="28"/>
          <w:szCs w:val="28"/>
        </w:rPr>
        <w:t xml:space="preserve">4、现代农业上了档次。粮食总产超过2亿公斤。稷峰、化峪新栽板枣万亩，板枣栽植总面积达到万亩；城郊万亩板枣观光示范园面积达到5万亩；“稷山板枣”荣获山西省著名商标。稷王山核桃走廊发展到万亩。蛋鸡养殖朝着标文案大全</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准化现代化方向发展。晋华畜禽公司60万只标准化蛋鸡健康养殖项目代表了目前华北地区蛋鸡养殖现代化最高水准；全县蛋鸡存栏达到760万只，稳居全省前列。</w:t>
      </w:r>
    </w:p>
    <w:p>
      <w:pPr>
        <w:ind w:left="0" w:right="0" w:firstLine="560"/>
        <w:spacing w:before="450" w:after="450" w:line="312" w:lineRule="auto"/>
      </w:pPr>
      <w:r>
        <w:rPr>
          <w:rFonts w:ascii="宋体" w:hAnsi="宋体" w:eastAsia="宋体" w:cs="宋体"/>
          <w:color w:val="000"/>
          <w:sz w:val="28"/>
          <w:szCs w:val="28"/>
        </w:rPr>
        <w:t xml:space="preserve">5、“双宜”县城亮点频显。拉大了城市框架。实施“一城两翼四星”大县城战略，积极推进县城东延北扩。“四馆一中心”、富强街等一批城市基础设施建设工程开工建设。以兴稷大道建设为纽带，将县城与高新技术园区和西社工业示范园区连为一体。城市建设完成投资亿元，县城建成区面积达到平方公里。改善了生态环境。栽植乔灌木万株，绿化覆盖率比上年提高了3个百分点。</w:t>
      </w:r>
    </w:p>
    <w:p>
      <w:pPr>
        <w:ind w:left="0" w:right="0" w:firstLine="560"/>
        <w:spacing w:before="450" w:after="450" w:line="312" w:lineRule="auto"/>
      </w:pPr>
      <w:r>
        <w:rPr>
          <w:rFonts w:ascii="宋体" w:hAnsi="宋体" w:eastAsia="宋体" w:cs="宋体"/>
          <w:color w:val="000"/>
          <w:sz w:val="28"/>
          <w:szCs w:val="28"/>
        </w:rPr>
        <w:t xml:space="preserve">6、人民生活得到改善。财政用于改善民生方面的资金达亿元，同比增长10％。农村基础设施建设新的“六个全覆盖”当年任务全面完成。农村街巷道硬化启动123个村897公里，马家巷汾河大桥和老台运线拓宽改造如期竣工。校安工程全部竣工投入使用。20_年高考文理两大类二本B类达线552人，比上年净增180人。新增就业7182人，城镇登记失业率控制在％以内。各类救助资金发放1205万元。人口自然增长率‰。</w:t>
      </w:r>
    </w:p>
    <w:p>
      <w:pPr>
        <w:ind w:left="0" w:right="0" w:firstLine="560"/>
        <w:spacing w:before="450" w:after="450" w:line="312" w:lineRule="auto"/>
      </w:pPr>
      <w:r>
        <w:rPr>
          <w:rFonts w:ascii="宋体" w:hAnsi="宋体" w:eastAsia="宋体" w:cs="宋体"/>
          <w:color w:val="000"/>
          <w:sz w:val="28"/>
          <w:szCs w:val="28"/>
        </w:rPr>
        <w:t xml:space="preserve">7、三级换届圆满成功。我们以建设坚强有力的领导班子和干部队伍为标准，精心安排部署，全力组织实施，历时一年的三级换届平稳有序，圆满成功，换出了活力，换出了干劲，换文案大全</w:t>
      </w:r>
    </w:p>
    <w:p>
      <w:pPr>
        <w:ind w:left="0" w:right="0" w:firstLine="560"/>
        <w:spacing w:before="450" w:after="450" w:line="312" w:lineRule="auto"/>
      </w:pPr>
      <w:r>
        <w:rPr>
          <w:rFonts w:ascii="宋体" w:hAnsi="宋体" w:eastAsia="宋体" w:cs="宋体"/>
          <w:color w:val="000"/>
          <w:sz w:val="28"/>
          <w:szCs w:val="28"/>
        </w:rPr>
        <w:t xml:space="preserve">实用标准</w:t>
      </w:r>
    </w:p>
    <w:p>
      <w:pPr>
        <w:ind w:left="0" w:right="0" w:firstLine="560"/>
        <w:spacing w:before="450" w:after="450" w:line="312" w:lineRule="auto"/>
      </w:pPr>
      <w:r>
        <w:rPr>
          <w:rFonts w:ascii="宋体" w:hAnsi="宋体" w:eastAsia="宋体" w:cs="宋体"/>
          <w:color w:val="000"/>
          <w:sz w:val="28"/>
          <w:szCs w:val="28"/>
        </w:rPr>
        <w:t xml:space="preserve">出了推进稷山转型跨越发展的好班子。同时，我们以“一把手”素质能力提升工程为抓手，全面提升干部素质。全县干部按照“转变作风、提升标准、拒绝借口、立说立行”的总要求，事事明争暗赛，工作进位争先，标准普遍提升。据统计，去年各单位获得国家级奖项8项、省级82项、市级105项。</w:t>
      </w:r>
    </w:p>
    <w:p>
      <w:pPr>
        <w:ind w:left="0" w:right="0" w:firstLine="560"/>
        <w:spacing w:before="450" w:after="450" w:line="312" w:lineRule="auto"/>
      </w:pPr>
      <w:r>
        <w:rPr>
          <w:rFonts w:ascii="宋体" w:hAnsi="宋体" w:eastAsia="宋体" w:cs="宋体"/>
          <w:color w:val="000"/>
          <w:sz w:val="28"/>
          <w:szCs w:val="28"/>
        </w:rPr>
        <w:t xml:space="preserve">三、20_年发展思路</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双宜小区工作总结2</w:t>
      </w:r>
    </w:p>
    <w:p>
      <w:pPr>
        <w:ind w:left="0" w:right="0" w:firstLine="560"/>
        <w:spacing w:before="450" w:after="450" w:line="312" w:lineRule="auto"/>
      </w:pPr>
      <w:r>
        <w:rPr>
          <w:rFonts w:ascii="宋体" w:hAnsi="宋体" w:eastAsia="宋体" w:cs="宋体"/>
          <w:color w:val="000"/>
          <w:sz w:val="28"/>
          <w:szCs w:val="28"/>
        </w:rPr>
        <w:t xml:space="preserve">解放思想与时俱进</w:t>
      </w:r>
    </w:p>
    <w:p>
      <w:pPr>
        <w:ind w:left="0" w:right="0" w:firstLine="560"/>
        <w:spacing w:before="450" w:after="450" w:line="312" w:lineRule="auto"/>
      </w:pPr>
      <w:r>
        <w:rPr>
          <w:rFonts w:ascii="宋体" w:hAnsi="宋体" w:eastAsia="宋体" w:cs="宋体"/>
          <w:color w:val="000"/>
          <w:sz w:val="28"/>
          <w:szCs w:val="28"/>
        </w:rPr>
        <w:t xml:space="preserve">全力推进开发区各项工作跨越发展</w:t>
      </w:r>
    </w:p>
    <w:p>
      <w:pPr>
        <w:ind w:left="0" w:right="0" w:firstLine="560"/>
        <w:spacing w:before="450" w:after="450" w:line="312" w:lineRule="auto"/>
      </w:pPr>
      <w:r>
        <w:rPr>
          <w:rFonts w:ascii="宋体" w:hAnsi="宋体" w:eastAsia="宋体" w:cs="宋体"/>
          <w:color w:val="000"/>
          <w:sz w:val="28"/>
          <w:szCs w:val="28"/>
        </w:rPr>
        <w:t xml:space="preserve">——淖毛湖开发区管委会20_年工作汇报</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部门的鼎力支持下，我开发区坚持以^v^理论和“三个代表”的重要思想为指导，深入学习实践科学发展观，结合创先争优活动，围绕主题教育，继续解放思想，扎实有效地完成20_年各项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一、20_年农业农村经济指标完成情况</w:t>
      </w:r>
    </w:p>
    <w:p>
      <w:pPr>
        <w:ind w:left="0" w:right="0" w:firstLine="560"/>
        <w:spacing w:before="450" w:after="450" w:line="312" w:lineRule="auto"/>
      </w:pPr>
      <w:r>
        <w:rPr>
          <w:rFonts w:ascii="宋体" w:hAnsi="宋体" w:eastAsia="宋体" w:cs="宋体"/>
          <w:color w:val="000"/>
          <w:sz w:val="28"/>
          <w:szCs w:val="28"/>
        </w:rPr>
        <w:t xml:space="preserve">20_年，全区农村经济总收入达到万元，同比增加万元，增长。其中：农业收入万元，同比增加万元，增长；牧业收入万元，同比增加万元，增长；林业收入12万元；</w:t>
      </w:r>
    </w:p>
    <w:p>
      <w:pPr>
        <w:ind w:left="0" w:right="0" w:firstLine="560"/>
        <w:spacing w:before="450" w:after="450" w:line="312" w:lineRule="auto"/>
      </w:pPr>
      <w:r>
        <w:rPr>
          <w:rFonts w:ascii="宋体" w:hAnsi="宋体" w:eastAsia="宋体" w:cs="宋体"/>
          <w:color w:val="000"/>
          <w:sz w:val="28"/>
          <w:szCs w:val="28"/>
        </w:rPr>
        <w:t xml:space="preserve">二、三产收入41万元，同比增长万元。增长。劳务经济收入达到万元，同比增加万元，增长70%。农牧民人均纯收入达到元，同比增加元，增长。</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今年开发区哈密瓜播种面积3896亩。在开发区全面实现农业高科技节水的基础上，加大了哈密瓜生产模式向有机生产发展转变的力度，提高了农家肥的使用率，并且在涉农部门的指导下，对病虫害进行4次全方位的防治，使哈</w:t>
      </w:r>
    </w:p>
    <w:p>
      <w:pPr>
        <w:ind w:left="0" w:right="0" w:firstLine="560"/>
        <w:spacing w:before="450" w:after="450" w:line="312" w:lineRule="auto"/>
      </w:pPr>
      <w:r>
        <w:rPr>
          <w:rFonts w:ascii="宋体" w:hAnsi="宋体" w:eastAsia="宋体" w:cs="宋体"/>
          <w:color w:val="000"/>
          <w:sz w:val="28"/>
          <w:szCs w:val="28"/>
        </w:rPr>
        <w:t xml:space="preserve">密瓜的商品率明显提高，售价高于往年，亩产最高达到万元以上。在人员少，经费短缺以及林水矛盾突出的情况下，顺利完成了1000亩的林地管护和72亩农田防护林补种任务，完成15亩大枣种植任务。</w:t>
      </w:r>
    </w:p>
    <w:p>
      <w:pPr>
        <w:ind w:left="0" w:right="0" w:firstLine="560"/>
        <w:spacing w:before="450" w:after="450" w:line="312" w:lineRule="auto"/>
      </w:pPr>
      <w:r>
        <w:rPr>
          <w:rFonts w:ascii="宋体" w:hAnsi="宋体" w:eastAsia="宋体" w:cs="宋体"/>
          <w:color w:val="000"/>
          <w:sz w:val="28"/>
          <w:szCs w:val="28"/>
        </w:rPr>
        <w:t xml:space="preserve">——按照县委、政府大力发展农区畜牧业的工作精神，年初对畜牧业，我们做了细致的计划，加大了对牲畜购进、流通、育肥、增收方面的宣传力度。3次配合防疫部门完成牲畜防疫工作。截至目前，开发区已从其他乡场转移202_余头（只），牲畜存栏5398头（只）。截止目前，共出栏2413头（只）。</w:t>
      </w:r>
    </w:p>
    <w:p>
      <w:pPr>
        <w:ind w:left="0" w:right="0" w:firstLine="560"/>
        <w:spacing w:before="450" w:after="450" w:line="312" w:lineRule="auto"/>
      </w:pPr>
      <w:r>
        <w:rPr>
          <w:rFonts w:ascii="宋体" w:hAnsi="宋体" w:eastAsia="宋体" w:cs="宋体"/>
          <w:color w:val="000"/>
          <w:sz w:val="28"/>
          <w:szCs w:val="28"/>
        </w:rPr>
        <w:t xml:space="preserve">——高度重视富余劳动力转移工作，抓住淖毛湖工业化建设、季节工短缺的特点，组织农民就近务工，加强政府引导，把技能培训和劳动力转移紧密结合起来，提高劳务输出质量。今年组织农民技能培训班2次，培训76人。有组织、就近就地向区域内企业、外地转移261人（广汇新能源就业72人，哈密市二电厂就业3人），其中：长期转移113人，季节性转移148人。截至目前，创收达万元，人均增收1785元。</w:t>
      </w:r>
    </w:p>
    <w:p>
      <w:pPr>
        <w:ind w:left="0" w:right="0" w:firstLine="560"/>
        <w:spacing w:before="450" w:after="450" w:line="312" w:lineRule="auto"/>
      </w:pPr>
      <w:r>
        <w:rPr>
          <w:rFonts w:ascii="宋体" w:hAnsi="宋体" w:eastAsia="宋体" w:cs="宋体"/>
          <w:color w:val="000"/>
          <w:sz w:val="28"/>
          <w:szCs w:val="28"/>
        </w:rPr>
        <w:t xml:space="preserve">——今年淖毛湖开发区管委会始终把抗震安居工程建设作为一项重要任务来抓。根据开发区总体规划及项目具体规划设计的要求，今年计划新建抗震安居房50套，实际完工50套，一区拆旧房340余间，基本实现了淖毛湖开发区</w:t>
      </w:r>
    </w:p>
    <w:p>
      <w:pPr>
        <w:ind w:left="0" w:right="0" w:firstLine="560"/>
        <w:spacing w:before="450" w:after="450" w:line="312" w:lineRule="auto"/>
      </w:pPr>
      <w:r>
        <w:rPr>
          <w:rFonts w:ascii="宋体" w:hAnsi="宋体" w:eastAsia="宋体" w:cs="宋体"/>
          <w:color w:val="000"/>
          <w:sz w:val="28"/>
          <w:szCs w:val="28"/>
        </w:rPr>
        <w:t xml:space="preserve">整村推进。</w:t>
      </w:r>
    </w:p>
    <w:p>
      <w:pPr>
        <w:ind w:left="0" w:right="0" w:firstLine="560"/>
        <w:spacing w:before="450" w:after="450" w:line="312" w:lineRule="auto"/>
      </w:pPr>
      <w:r>
        <w:rPr>
          <w:rFonts w:ascii="宋体" w:hAnsi="宋体" w:eastAsia="宋体" w:cs="宋体"/>
          <w:color w:val="000"/>
          <w:sz w:val="28"/>
          <w:szCs w:val="28"/>
        </w:rPr>
        <w:t xml:space="preserve">三、20_年工作重点</w:t>
      </w:r>
    </w:p>
    <w:p>
      <w:pPr>
        <w:ind w:left="0" w:right="0" w:firstLine="560"/>
        <w:spacing w:before="450" w:after="450" w:line="312" w:lineRule="auto"/>
      </w:pPr>
      <w:r>
        <w:rPr>
          <w:rFonts w:ascii="宋体" w:hAnsi="宋体" w:eastAsia="宋体" w:cs="宋体"/>
          <w:color w:val="000"/>
          <w:sz w:val="28"/>
          <w:szCs w:val="28"/>
        </w:rPr>
        <w:t xml:space="preserve">20_年我们将在县委、政府的坚强领导下，紧紧围绕县委中心工作，坚持两个发展定位不动摇（即淖毛湖开发区需坚持产业结构要紧紧围绕淖毛湖区域产业布局来调整，农民增收要紧紧围绕服务于淖毛湖工业化建设来拓展的发展定位不动摇）；努力实现三个明显改善（即实现农牧民收入明显得到改善；农牧民生产生活基础设施条件明显得到改善；开发区总体产业结构配比明显得到改善）；最终完成与淖毛湖一体化的目标，20_年计划开展以下各项工作。</w:t>
      </w:r>
    </w:p>
    <w:p>
      <w:pPr>
        <w:ind w:left="0" w:right="0" w:firstLine="560"/>
        <w:spacing w:before="450" w:after="450" w:line="312" w:lineRule="auto"/>
      </w:pPr>
      <w:r>
        <w:rPr>
          <w:rFonts w:ascii="宋体" w:hAnsi="宋体" w:eastAsia="宋体" w:cs="宋体"/>
          <w:color w:val="000"/>
          <w:sz w:val="28"/>
          <w:szCs w:val="28"/>
        </w:rPr>
        <w:t xml:space="preserve">（一）工作经济目标：全开发区农村经济总收入计划达到万元，较20_年万元增加万元，增长，其中：农业收入1501万元，较20_年增加万元，增长；畜牧业收入万元，较20_年增加万元，增长；林业收入12万元；</w:t>
      </w:r>
    </w:p>
    <w:p>
      <w:pPr>
        <w:ind w:left="0" w:right="0" w:firstLine="560"/>
        <w:spacing w:before="450" w:after="450" w:line="312" w:lineRule="auto"/>
      </w:pPr>
      <w:r>
        <w:rPr>
          <w:rFonts w:ascii="宋体" w:hAnsi="宋体" w:eastAsia="宋体" w:cs="宋体"/>
          <w:color w:val="000"/>
          <w:sz w:val="28"/>
          <w:szCs w:val="28"/>
        </w:rPr>
        <w:t xml:space="preserve">二、三产收入73万元，较20_年增加32万元，增长78%；劳务经济收入达到万元，较20_年增加万元，增长。农民人均收入力争达到元，较20_年增收2864元，增长。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为实现上述目标，我们必须进一步解放思想，切实强化科学发展意识，采取强有力的工作措施，全力以赴抓好各项工作的落</w:t>
      </w:r>
    </w:p>
    <w:p>
      <w:pPr>
        <w:ind w:left="0" w:right="0" w:firstLine="560"/>
        <w:spacing w:before="450" w:after="450" w:line="312" w:lineRule="auto"/>
      </w:pPr>
      <w:r>
        <w:rPr>
          <w:rFonts w:ascii="宋体" w:hAnsi="宋体" w:eastAsia="宋体" w:cs="宋体"/>
          <w:color w:val="000"/>
          <w:sz w:val="28"/>
          <w:szCs w:val="28"/>
        </w:rPr>
        <w:t xml:space="preserve">实，确保实现各项目标任务。</w:t>
      </w:r>
    </w:p>
    <w:p>
      <w:pPr>
        <w:ind w:left="0" w:right="0" w:firstLine="560"/>
        <w:spacing w:before="450" w:after="450" w:line="312" w:lineRule="auto"/>
      </w:pPr>
      <w:r>
        <w:rPr>
          <w:rFonts w:ascii="宋体" w:hAnsi="宋体" w:eastAsia="宋体" w:cs="宋体"/>
          <w:color w:val="000"/>
          <w:sz w:val="28"/>
          <w:szCs w:val="28"/>
        </w:rPr>
        <w:t xml:space="preserve">1、抓好现代设施农业。着力推进哈密瓜种植，提高哈密瓜商品率，精品率，鼓励农民向成熟有能力的农业合作社靠拢，力争订单哈密瓜达到60%以上；抓好蔬菜大棚的生产管理，培养设施农业人才，引导农牧民实施设施农业，逐步抢占企业所需的“菜篮子”市场。</w:t>
      </w:r>
    </w:p>
    <w:p>
      <w:pPr>
        <w:ind w:left="0" w:right="0" w:firstLine="560"/>
        <w:spacing w:before="450" w:after="450" w:line="312" w:lineRule="auto"/>
      </w:pPr>
      <w:r>
        <w:rPr>
          <w:rFonts w:ascii="宋体" w:hAnsi="宋体" w:eastAsia="宋体" w:cs="宋体"/>
          <w:color w:val="000"/>
          <w:sz w:val="28"/>
          <w:szCs w:val="28"/>
        </w:rPr>
        <w:t xml:space="preserve">2、抓好现代畜牧业。鼓励耕地面积少并且土质瘠薄的农牧民将土地合理流转，抓住我县牧业乡场禁牧休牧大量牲畜急需转场的机遇，集中连片发展设施育肥养殖，这样既增加农牧民收入又起到了节约农业用水的作用。</w:t>
      </w:r>
    </w:p>
    <w:p>
      <w:pPr>
        <w:ind w:left="0" w:right="0" w:firstLine="560"/>
        <w:spacing w:before="450" w:after="450" w:line="312" w:lineRule="auto"/>
      </w:pPr>
      <w:r>
        <w:rPr>
          <w:rFonts w:ascii="宋体" w:hAnsi="宋体" w:eastAsia="宋体" w:cs="宋体"/>
          <w:color w:val="000"/>
          <w:sz w:val="28"/>
          <w:szCs w:val="28"/>
        </w:rPr>
        <w:t xml:space="preserve">3、抓好劳务经济。进一步完善农村富余劳动力转移就业创收政策，培训各类人员100人，转移农村富余劳动力250人，其中有组织转移100人。针对实际，制定切实可行的培训项目，培训实用型人才，最大限度地转移农村劳动力。20_年预计劳务经济收入达到万元，较20_年增加万元，增长。</w:t>
      </w:r>
    </w:p>
    <w:p>
      <w:pPr>
        <w:ind w:left="0" w:right="0" w:firstLine="560"/>
        <w:spacing w:before="450" w:after="450" w:line="312" w:lineRule="auto"/>
      </w:pPr>
      <w:r>
        <w:rPr>
          <w:rFonts w:ascii="宋体" w:hAnsi="宋体" w:eastAsia="宋体" w:cs="宋体"/>
          <w:color w:val="000"/>
          <w:sz w:val="28"/>
          <w:szCs w:val="28"/>
        </w:rPr>
        <w:t xml:space="preserve">4、抓好二、三产业。抢抓淖毛湖近年来人流、物流、资金流、信息流急速扩张的机遇，鼓励农牧民二次创业，引导他们将闲有资金投入到淖毛湖商业开发中，积极发展旅游业、餐饮业、服务业。</w:t>
      </w:r>
    </w:p>
    <w:p>
      <w:pPr>
        <w:ind w:left="0" w:right="0" w:firstLine="560"/>
        <w:spacing w:before="450" w:after="450" w:line="312" w:lineRule="auto"/>
      </w:pPr>
      <w:r>
        <w:rPr>
          <w:rFonts w:ascii="宋体" w:hAnsi="宋体" w:eastAsia="宋体" w:cs="宋体"/>
          <w:color w:val="000"/>
          <w:sz w:val="28"/>
          <w:szCs w:val="28"/>
        </w:rPr>
        <w:t xml:space="preserve">5、抓好富民安居工程建设。在完成一区富民安居新区道路的基础上，完成一区、二区富民安居小区基础设施配套地下水、绿化、线路改造；20_年计划新建富民安居100套，提升改造72套。</w:t>
      </w:r>
    </w:p>
    <w:p>
      <w:pPr>
        <w:ind w:left="0" w:right="0" w:firstLine="560"/>
        <w:spacing w:before="450" w:after="450" w:line="312" w:lineRule="auto"/>
      </w:pPr>
      <w:r>
        <w:rPr>
          <w:rFonts w:ascii="宋体" w:hAnsi="宋体" w:eastAsia="宋体" w:cs="宋体"/>
          <w:color w:val="000"/>
          <w:sz w:val="28"/>
          <w:szCs w:val="28"/>
        </w:rPr>
        <w:t xml:space="preserve">（三）涉及20_年项目申报工作</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双宜小区工作总结3</w:t>
      </w:r>
    </w:p>
    <w:p>
      <w:pPr>
        <w:ind w:left="0" w:right="0" w:firstLine="560"/>
        <w:spacing w:before="450" w:after="450" w:line="312" w:lineRule="auto"/>
      </w:pPr>
      <w:r>
        <w:rPr>
          <w:rFonts w:ascii="宋体" w:hAnsi="宋体" w:eastAsia="宋体" w:cs="宋体"/>
          <w:color w:val="000"/>
          <w:sz w:val="28"/>
          <w:szCs w:val="28"/>
        </w:rPr>
        <w:t xml:space="preserve">20xx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宋体" w:hAnsi="宋体" w:eastAsia="宋体" w:cs="宋体"/>
          <w:color w:val="000"/>
          <w:sz w:val="28"/>
          <w:szCs w:val="28"/>
        </w:rPr>
        <w:t xml:space="preserve">&gt;二、加强环卫队伍的管理，抓实工作督查的力度</w:t>
      </w:r>
    </w:p>
    <w:p>
      <w:pPr>
        <w:ind w:left="0" w:right="0" w:firstLine="560"/>
        <w:spacing w:before="450" w:after="450" w:line="312" w:lineRule="auto"/>
      </w:pPr>
      <w:r>
        <w:rPr>
          <w:rFonts w:ascii="宋体" w:hAnsi="宋体" w:eastAsia="宋体" w:cs="宋体"/>
          <w:color w:val="000"/>
          <w:sz w:val="28"/>
          <w:szCs w:val="28"/>
        </w:rPr>
        <w:t xml:space="preserve">1、大道推行路段承包以后，所有一线职工产生了很大的触动，清楚地意识到了一种前所未有的危机感。x月份按照大道示范一条街的运作模式，大道也跟进采取了这种做法，对挤出的临时职工进行了一番人员素质梳理，结合他们平时一贯的工作表现重新择优选用，进行了一次人员、工作大调整，使大道的卫生状况与大道的卫生相比基本同步，目前工作运转情况良好。</w:t>
      </w:r>
    </w:p>
    <w:p>
      <w:pPr>
        <w:ind w:left="0" w:right="0" w:firstLine="560"/>
        <w:spacing w:before="450" w:after="450" w:line="312" w:lineRule="auto"/>
      </w:pPr>
      <w:r>
        <w:rPr>
          <w:rFonts w:ascii="宋体" w:hAnsi="宋体" w:eastAsia="宋体" w:cs="宋体"/>
          <w:color w:val="000"/>
          <w:sz w:val="28"/>
          <w:szCs w:val="28"/>
        </w:rPr>
        <w:t xml:space="preserve">2、抓紧抓实工作检查常态化制度。所领导分片挂责路段卫生，坚持做到每天上班勤检查，及时掌握所有路段的卫生状况，对发现的问题及时进行处理。对承包路段发现的问题以书面形式进行督查通报，努力做到当天问题不过夜，人人绷紧一根弦。</w:t>
      </w:r>
    </w:p>
    <w:p>
      <w:pPr>
        <w:ind w:left="0" w:right="0" w:firstLine="560"/>
        <w:spacing w:before="450" w:after="450" w:line="312" w:lineRule="auto"/>
      </w:pPr>
      <w:r>
        <w:rPr>
          <w:rFonts w:ascii="宋体" w:hAnsi="宋体" w:eastAsia="宋体" w:cs="宋体"/>
          <w:color w:val="000"/>
          <w:sz w:val="28"/>
          <w:szCs w:val="28"/>
        </w:rPr>
        <w:t xml:space="preserve">&gt;三、认真做好日常工作，保证应急不乱方寸</w:t>
      </w:r>
    </w:p>
    <w:p>
      <w:pPr>
        <w:ind w:left="0" w:right="0" w:firstLine="560"/>
        <w:spacing w:before="450" w:after="450" w:line="312" w:lineRule="auto"/>
      </w:pPr>
      <w:r>
        <w:rPr>
          <w:rFonts w:ascii="宋体" w:hAnsi="宋体" w:eastAsia="宋体" w:cs="宋体"/>
          <w:color w:val="000"/>
          <w:sz w:val="28"/>
          <w:szCs w:val="28"/>
        </w:rPr>
        <w:t xml:space="preserve">1、加大对城区道路的清扫、冲洗和洒水降尘等机械化作业力度，坚持示范路段多勤扫，洒水降尘全面保的原则，使城区环境卫生质量不断得到提升。</w:t>
      </w:r>
    </w:p>
    <w:p>
      <w:pPr>
        <w:ind w:left="0" w:right="0" w:firstLine="560"/>
        <w:spacing w:before="450" w:after="450" w:line="312" w:lineRule="auto"/>
      </w:pPr>
      <w:r>
        <w:rPr>
          <w:rFonts w:ascii="宋体" w:hAnsi="宋体" w:eastAsia="宋体" w:cs="宋体"/>
          <w:color w:val="000"/>
          <w:sz w:val="28"/>
          <w:szCs w:val="28"/>
        </w:rPr>
        <w:t xml:space="preserve">2、加强城区建筑余土的监管和清理整治，对居民临街乱倒的零星碴土及时进行清理，对施工场地发现乱倒建筑余土的现象，及时配合城管大队进行整治，有效地减少了乱倒余土现象。</w:t>
      </w:r>
    </w:p>
    <w:p>
      <w:pPr>
        <w:ind w:left="0" w:right="0" w:firstLine="560"/>
        <w:spacing w:before="450" w:after="450" w:line="312" w:lineRule="auto"/>
      </w:pPr>
      <w:r>
        <w:rPr>
          <w:rFonts w:ascii="宋体" w:hAnsi="宋体" w:eastAsia="宋体" w:cs="宋体"/>
          <w:color w:val="000"/>
          <w:sz w:val="28"/>
          <w:szCs w:val="28"/>
        </w:rPr>
        <w:t xml:space="preserve">3、城区公厕卫生质量不断得到提高，全面改造后的5座标准化公厕，每天坚持4次以上冲洗，并经常点燃檀香清除异味，对人流量大使用频率高的公厕增加冲洗次数，确保公厕清洁卫生。</w:t>
      </w:r>
    </w:p>
    <w:p>
      <w:pPr>
        <w:ind w:left="0" w:right="0" w:firstLine="560"/>
        <w:spacing w:before="450" w:after="450" w:line="312" w:lineRule="auto"/>
      </w:pPr>
      <w:r>
        <w:rPr>
          <w:rFonts w:ascii="宋体" w:hAnsi="宋体" w:eastAsia="宋体" w:cs="宋体"/>
          <w:color w:val="000"/>
          <w:sz w:val="28"/>
          <w:szCs w:val="28"/>
        </w:rPr>
        <w:t xml:space="preserve">4、加强对垃圾中转站的卫生管理，自x月x日接到“四城同创”办转来市民对中转站卫生的反映件之后，从x月x日起坚持每天下午下班时，全面彻底的用洒水车高压进行冲洗，并及时喷洒药物消毒、点燃檀香清除异味，逐步消除市民对垃圾中转站的排斥心理。</w:t>
      </w:r>
    </w:p>
    <w:p>
      <w:pPr>
        <w:ind w:left="0" w:right="0" w:firstLine="560"/>
        <w:spacing w:before="450" w:after="450" w:line="312" w:lineRule="auto"/>
      </w:pPr>
      <w:r>
        <w:rPr>
          <w:rFonts w:ascii="宋体" w:hAnsi="宋体" w:eastAsia="宋体" w:cs="宋体"/>
          <w:color w:val="000"/>
          <w:sz w:val="28"/>
          <w:szCs w:val="28"/>
        </w:rPr>
        <w:t xml:space="preserve">5、县城安排置放的x个垃圾勾臂箱和x个单位（池点），以及两个镇x个集装箱日产的垃圾能够得到及时清运。</w:t>
      </w:r>
    </w:p>
    <w:p>
      <w:pPr>
        <w:ind w:left="0" w:right="0" w:firstLine="560"/>
        <w:spacing w:before="450" w:after="450" w:line="312" w:lineRule="auto"/>
      </w:pPr>
      <w:r>
        <w:rPr>
          <w:rFonts w:ascii="宋体" w:hAnsi="宋体" w:eastAsia="宋体" w:cs="宋体"/>
          <w:color w:val="000"/>
          <w:sz w:val="28"/>
          <w:szCs w:val="28"/>
        </w:rPr>
        <w:t xml:space="preserve">6、居民生活垃圾处理费委托县清泉水业有限公司代收的各项工作基本就绪，预计在x月份可以进入正常代收。</w:t>
      </w:r>
    </w:p>
    <w:p>
      <w:pPr>
        <w:ind w:left="0" w:right="0" w:firstLine="560"/>
        <w:spacing w:before="450" w:after="450" w:line="312" w:lineRule="auto"/>
      </w:pPr>
      <w:r>
        <w:rPr>
          <w:rFonts w:ascii="宋体" w:hAnsi="宋体" w:eastAsia="宋体" w:cs="宋体"/>
          <w:color w:val="000"/>
          <w:sz w:val="28"/>
          <w:szCs w:val="28"/>
        </w:rPr>
        <w:t xml:space="preserve">7、县生活垃圾卫生填埋场库容工程施工进入尾声，目前项目已投入资金x多万元，预计x月底可以完工。</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1、在现有承包模式的基础上，继续将大道、大道完善承包出去，认真总结经验，不断创新环境卫生质量。</w:t>
      </w:r>
    </w:p>
    <w:p>
      <w:pPr>
        <w:ind w:left="0" w:right="0" w:firstLine="560"/>
        <w:spacing w:before="450" w:after="450" w:line="312" w:lineRule="auto"/>
      </w:pPr>
      <w:r>
        <w:rPr>
          <w:rFonts w:ascii="宋体" w:hAnsi="宋体" w:eastAsia="宋体" w:cs="宋体"/>
          <w:color w:val="000"/>
          <w:sz w:val="28"/>
          <w:szCs w:val="28"/>
        </w:rPr>
        <w:t xml:space="preserve">2、结合“四城同创”的工作步骤，积极配合居委会搞好小街小巷的环境卫生。</w:t>
      </w:r>
    </w:p>
    <w:p>
      <w:pPr>
        <w:ind w:left="0" w:right="0" w:firstLine="560"/>
        <w:spacing w:before="450" w:after="450" w:line="312" w:lineRule="auto"/>
      </w:pPr>
      <w:r>
        <w:rPr>
          <w:rFonts w:ascii="宋体" w:hAnsi="宋体" w:eastAsia="宋体" w:cs="宋体"/>
          <w:color w:val="000"/>
          <w:sz w:val="28"/>
          <w:szCs w:val="28"/>
        </w:rPr>
        <w:t xml:space="preserve">3、通过各种宣传工具和形式加大对环境卫生工作的宣传力度，努力提高市民的文明素质和卫生意识，尊重和爱护环卫工人的辛勤劳动和成果。</w:t>
      </w:r>
    </w:p>
    <w:p>
      <w:pPr>
        <w:ind w:left="0" w:right="0" w:firstLine="560"/>
        <w:spacing w:before="450" w:after="450" w:line="312" w:lineRule="auto"/>
      </w:pPr>
      <w:r>
        <w:rPr>
          <w:rFonts w:ascii="宋体" w:hAnsi="宋体" w:eastAsia="宋体" w:cs="宋体"/>
          <w:color w:val="000"/>
          <w:sz w:val="28"/>
          <w:szCs w:val="28"/>
        </w:rPr>
        <w:t xml:space="preserve">4、努力争取城区第二座中转站的实施建设，为加快城市垃圾中转处理打下扎实的基础。</w:t>
      </w:r>
    </w:p>
    <w:p>
      <w:pPr>
        <w:ind w:left="0" w:right="0" w:firstLine="560"/>
        <w:spacing w:before="450" w:after="450" w:line="312" w:lineRule="auto"/>
      </w:pPr>
      <w:r>
        <w:rPr>
          <w:rFonts w:ascii="宋体" w:hAnsi="宋体" w:eastAsia="宋体" w:cs="宋体"/>
          <w:color w:val="000"/>
          <w:sz w:val="28"/>
          <w:szCs w:val="28"/>
        </w:rPr>
        <w:t xml:space="preserve">5、积极争取政府加大对环卫工作硬件设施的投入，逐步提高环卫机械化作业程度，减轻环卫工人的劳动强度，从而进一步提升环境卫生质量。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双宜小区工作总结4</w:t>
      </w:r>
    </w:p>
    <w:p>
      <w:pPr>
        <w:ind w:left="0" w:right="0" w:firstLine="560"/>
        <w:spacing w:before="450" w:after="450" w:line="312" w:lineRule="auto"/>
      </w:pPr>
      <w:r>
        <w:rPr>
          <w:rFonts w:ascii="宋体" w:hAnsi="宋体" w:eastAsia="宋体" w:cs="宋体"/>
          <w:color w:val="000"/>
          <w:sz w:val="28"/>
          <w:szCs w:val="28"/>
        </w:rPr>
        <w:t xml:space="preserve">紧盯追赶超越目标，践行“五个扎实”要求，紧紧围绕“五新”战略任务，坚持以加强基层党组织建设为关键、政府治理为主导、居民需求为导向、改革创新为动力，坚持治理重心下移，着力解决服务城乡居民“最后一公里”问题，努力把城乡社区建设成为和谐有序、绿色文明、创新包容、共建共享的幸福家园。</w:t>
      </w:r>
    </w:p>
    <w:p>
      <w:pPr>
        <w:ind w:left="0" w:right="0" w:firstLine="560"/>
        <w:spacing w:before="450" w:after="450" w:line="312" w:lineRule="auto"/>
      </w:pPr>
      <w:r>
        <w:rPr>
          <w:rFonts w:ascii="宋体" w:hAnsi="宋体" w:eastAsia="宋体" w:cs="宋体"/>
          <w:color w:val="000"/>
          <w:sz w:val="28"/>
          <w:szCs w:val="28"/>
        </w:rPr>
        <w:t xml:space="preserve">到20xx年，基本形成基层党组织领导、基层政府主导和多方参与、共同治理的城乡社区治理体系，城乡社区治理体制更加完善，城乡社区治理能力显著提升，城乡社区公共服务、公共管理、公共安全得到有效保障。重点在以下四个方面取得成效：一是在组织领导方面，进一步建立健全市、县区、镇（办）社区治理工作机制，城镇社区“两委一站”（社区党支部、居民委员会和社区服务站）组织框架更加成熟，镇（办）、社区权责边界更加清晰，运行机制更加顺畅。二是在治理机制方面，进一步完善以社区为平台、社会组织为载体、社会工作专业人才为支撑、社区志愿者为补充的“四社联动”的治理机制，社区民主协商、社区减负和社区管理考核等制度建设取得重大进展。三是在服务设施建设方面，坚持以社区标准化建设为抓手，大力推进社区服务站（中心）建设，实现城镇社区全覆盖，农村社区达到50%，省、市、县区三级社区公共服务综合信息平台互联互通，推动城镇社区信息化向更高阶段发展，打乱50个智慧社区，推进信息平台建设向农村社区延伸，覆盖率达到30%。四是在人才队伍建设方面，每个城镇社区专职工作人员达到5—9人，大力发展社区社会组织，每个城镇社区不少于10个，农村社区不少于5个，推动社区志愿服务常态化，社区注册志愿者人数占社区居民比例达到13%。再过5到10年，城乡社区治理体制更加成熟定型，城乡社区治理能力更为精准全面，为夯实党的执政根基、巩固基层^v^提供强有力支撑，为全省、全国治理体系和治理能力现代化奠定坚实基础。</w:t>
      </w:r>
    </w:p>
    <w:p>
      <w:pPr>
        <w:ind w:left="0" w:right="0" w:firstLine="560"/>
        <w:spacing w:before="450" w:after="450" w:line="312" w:lineRule="auto"/>
      </w:pPr>
      <w:r>
        <w:rPr>
          <w:rFonts w:ascii="宋体" w:hAnsi="宋体" w:eastAsia="宋体" w:cs="宋体"/>
          <w:color w:val="000"/>
          <w:sz w:val="28"/>
          <w:szCs w:val="28"/>
        </w:rPr>
        <w:t xml:space="preserve">（一）坚持党的领导，推行多元参与。发挥基层党组织在城乡社区治理中的领导核心作用，落实基层政府在社区治理中的职责，发挥社会自治组织在社区治理中的骨干作用和社会力量的协调作用，激发各方活力，形成社区治理合力。</w:t>
      </w:r>
    </w:p>
    <w:p>
      <w:pPr>
        <w:ind w:left="0" w:right="0" w:firstLine="560"/>
        <w:spacing w:before="450" w:after="450" w:line="312" w:lineRule="auto"/>
      </w:pPr>
      <w:r>
        <w:rPr>
          <w:rFonts w:ascii="宋体" w:hAnsi="宋体" w:eastAsia="宋体" w:cs="宋体"/>
          <w:color w:val="000"/>
          <w:sz w:val="28"/>
          <w:szCs w:val="28"/>
        </w:rPr>
        <w:t xml:space="preserve">（二）坚持以人为本，秉承服务优先。以为民服务为宗旨，把服务居民、造福居民作为城乡社区治理的出发点和落脚点，尊重居民的主体地位和首创精神，积极回应不同层次居民多样化、个体化服务需求，不断丰富社区服务内容和供给方式，努力提高居民生活质量和幸福指数。</w:t>
      </w:r>
    </w:p>
    <w:p>
      <w:pPr>
        <w:ind w:left="0" w:right="0" w:firstLine="560"/>
        <w:spacing w:before="450" w:after="450" w:line="312" w:lineRule="auto"/>
      </w:pPr>
      <w:r>
        <w:rPr>
          <w:rFonts w:ascii="宋体" w:hAnsi="宋体" w:eastAsia="宋体" w:cs="宋体"/>
          <w:color w:val="000"/>
          <w:sz w:val="28"/>
          <w:szCs w:val="28"/>
        </w:rPr>
        <w:t xml:space="preserve">（三）坚持统筹发展，城乡同步推进。适应城乡一体化和基本公共服务均等化要求，统筹解决社区治理的各类问题，优化社区结构，补齐治理短板，完善服务功能，改善公共服务条件，确保城乡社区治理持续、健康、有序的发展。</w:t>
      </w:r>
    </w:p>
    <w:p>
      <w:pPr>
        <w:ind w:left="0" w:right="0" w:firstLine="560"/>
        <w:spacing w:before="450" w:after="450" w:line="312" w:lineRule="auto"/>
      </w:pPr>
      <w:r>
        <w:rPr>
          <w:rFonts w:ascii="宋体" w:hAnsi="宋体" w:eastAsia="宋体" w:cs="宋体"/>
          <w:color w:val="000"/>
          <w:sz w:val="28"/>
          <w:szCs w:val="28"/>
        </w:rPr>
        <w:t xml:space="preserve">（四）坚持依法治理，实行多措并举。推动社区治理主体依法履职、依法协作、依法自律，依靠协商机制和市场手段协调利益关系，运用道德舆论、文化氛围、村规民约、居民公约等，引导、规范和约束居民行为，推进社区综合治理。</w:t>
      </w:r>
    </w:p>
    <w:p>
      <w:pPr>
        <w:ind w:left="0" w:right="0" w:firstLine="560"/>
        <w:spacing w:before="450" w:after="450" w:line="312" w:lineRule="auto"/>
      </w:pPr>
      <w:r>
        <w:rPr>
          <w:rFonts w:ascii="宋体" w:hAnsi="宋体" w:eastAsia="宋体" w:cs="宋体"/>
          <w:color w:val="000"/>
          <w:sz w:val="28"/>
          <w:szCs w:val="28"/>
        </w:rPr>
        <w:t xml:space="preserve">（五）坚持因地制宜，注重工作实效。立足各地实际，探索适合本县区发展的城乡社区治理模式。紧密联系实际，区分不同情况，加强分类指导，分层分步推进，逐步解决长期以来影响和制约社区建设的突出问题，努力提高社区治理的针对性和实效性。</w:t>
      </w:r>
    </w:p>
    <w:p>
      <w:pPr>
        <w:ind w:left="0" w:right="0" w:firstLine="560"/>
        <w:spacing w:before="450" w:after="450" w:line="312" w:lineRule="auto"/>
      </w:pPr>
      <w:r>
        <w:rPr>
          <w:rFonts w:ascii="宋体" w:hAnsi="宋体" w:eastAsia="宋体" w:cs="宋体"/>
          <w:color w:val="000"/>
          <w:sz w:val="28"/>
          <w:szCs w:val="28"/>
        </w:rPr>
        <w:t xml:space="preserve">（二）有效发挥基层政府主导作用。坚持以市、县区为单位，加强对村（居）民委员会建设的指导和规范，将城乡社区综合服务设施建设纳入当地国民经济和社会发展规划、城乡规划、土地利用规划等，落实城市总体规划要求，加强与控制性详细规划、村庄规划的有效衔接。按照人口规模适度、管理服务方便、资源配置有效、功能相对齐全、空间布局合理的要求，主动进行社区设置和调整，实现每个社区建成一个社区服务站，每个镇（办）建成一个社区（便民）服务中心。建立基层政府面向社区的资源统筹机制，推动人财物和权责利对称下沉到社区，增强城乡社区统筹使用各类资源的自主权。在社区公共政策决策和执行过程中，探索建立基层政府组织社区居民有序参与听证和开展民主协商的制度。全面推行清单式管理服务，明确镇（办）指导、支持和帮助社区工作的内容、范围、程序和形式，明确村（居）民委员会和社区服务站分别承担的事项清单以及协助基层政府或其派出机关工作事项清单。引导驻区单位积极参与社区服务、环境治理、综合整治等活动，督促其开放文化、教育、体育等活动设施。（责任单位：市发改委、市民政局、市财政局、市人力资源和社会保障局、市编办、市国土资源局、市规划局、市住建局、市政府^v^）</w:t>
      </w:r>
    </w:p>
    <w:p>
      <w:pPr>
        <w:ind w:left="0" w:right="0" w:firstLine="560"/>
        <w:spacing w:before="450" w:after="450" w:line="312" w:lineRule="auto"/>
      </w:pPr>
      <w:r>
        <w:rPr>
          <w:rFonts w:ascii="宋体" w:hAnsi="宋体" w:eastAsia="宋体" w:cs="宋体"/>
          <w:color w:val="000"/>
          <w:sz w:val="28"/>
          <w:szCs w:val="28"/>
        </w:rPr>
        <w:t xml:space="preserve">（三）注重发挥村（居）民委员会自治作用。进一步加强村（居）民委员会法治化、规范化建设，完善细化社区民主选举制度，通过依法选举稳步提高城镇社区居民委员会成员中本社区居民比例，探索社区流动人口在居住地参加选举的新途径，切实保障外出务工农民民主选举权利，及时选配居民小组长和楼院门栋长。完善社区“两委”联席会议、居民代表会议和居民会议制度，健全议事规则，增强协商能力，规范决策程序。动员驻区单位履行社会责任，引导居民群众依法有序参与社区公共事务、财务和公益事业。除国家另有规定外，所有以社区居民为对象的公共服务、志愿服务、专业社会工作服务，原则上都在社区综合服务设施中提供。（责任单位：市^v^会、市民政局、市政府^v^）</w:t>
      </w:r>
    </w:p>
    <w:p>
      <w:pPr>
        <w:ind w:left="0" w:right="0" w:firstLine="560"/>
        <w:spacing w:before="450" w:after="450" w:line="312" w:lineRule="auto"/>
      </w:pPr>
      <w:r>
        <w:rPr>
          <w:rFonts w:ascii="宋体" w:hAnsi="宋体" w:eastAsia="宋体" w:cs="宋体"/>
          <w:color w:val="000"/>
          <w:sz w:val="28"/>
          <w:szCs w:val="28"/>
        </w:rPr>
        <w:t xml:space="preserve">（一）完善社区协商机制。按照协商于民、协商为民要求，支持和帮助居民养成协商意识、掌握协商方法、提高协商能力，推动形成既有民主又有集中、既尊重多数人意愿又保护少数人合法权益的社区协商机制。结合本地实际，重点将关乎居民切身利益的公共事务、公益事业等重大决策事项、实际困难问题和矛盾纠纷作为协商主要内容，以县区为单位，研究制定社区协商指导性目录。根据社区协商内容，实行一事一议，选择吸纳党代表、人大代表、政协委员和老党员老干部以及社会工作服务机构、各类社会组织和专业社会工作人才等参与协商，充分体现协商主体的代表性、广泛性和专业性。创新社区协商形式，坚持协商于决策之前和实施之中，健全协商成果采纳、落实和反馈制度，提高协商的科学性、针对性和实效性。（责任单位：市^v^会、市民政局）</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双宜小区工作总结5</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五中、六中全会精神，以实现“数字晋城”为总目标，依托智慧社区综合服务平台，围绕基层党建、社区治理、居民服务和决策分析等方面，为居民提供精准化、精细化服务，为政府提供相关决策的实时数据，进一步提升我区社区治理体系和治理能力现代化水平，不断增进人民群众的安全感、获得感和幸福感。</w:t>
      </w:r>
    </w:p>
    <w:p>
      <w:pPr>
        <w:ind w:left="0" w:right="0" w:firstLine="560"/>
        <w:spacing w:before="450" w:after="450" w:line="312" w:lineRule="auto"/>
      </w:pPr>
      <w:r>
        <w:rPr>
          <w:rFonts w:ascii="宋体" w:hAnsi="宋体" w:eastAsia="宋体" w:cs="宋体"/>
          <w:color w:val="000"/>
          <w:sz w:val="28"/>
          <w:szCs w:val="28"/>
        </w:rPr>
        <w:t xml:space="preserve">（一）需求导向，便民惠民。以社区居民需求为导向，突出为民、便民、利民、惠民的基本要求，重点从社区居民“急难愁盼”的事情入手，通过提升平台功能，打造便捷、安全的社区。</w:t>
      </w:r>
    </w:p>
    <w:p>
      <w:pPr>
        <w:ind w:left="0" w:right="0" w:firstLine="560"/>
        <w:spacing w:before="450" w:after="450" w:line="312" w:lineRule="auto"/>
      </w:pPr>
      <w:r>
        <w:rPr>
          <w:rFonts w:ascii="宋体" w:hAnsi="宋体" w:eastAsia="宋体" w:cs="宋体"/>
          <w:color w:val="000"/>
          <w:sz w:val="28"/>
          <w:szCs w:val="28"/>
        </w:rPr>
        <w:t xml:space="preserve">（二）整合资源，信息共享。最大限度整合市、区、镇（街道）、社区各级各部门的社区服务资源，优化配置、提高效率，实现各类服务信息共享和有效对接。</w:t>
      </w:r>
    </w:p>
    <w:p>
      <w:pPr>
        <w:ind w:left="0" w:right="0" w:firstLine="560"/>
        <w:spacing w:before="450" w:after="450" w:line="312" w:lineRule="auto"/>
      </w:pPr>
      <w:r>
        <w:rPr>
          <w:rFonts w:ascii="宋体" w:hAnsi="宋体" w:eastAsia="宋体" w:cs="宋体"/>
          <w:color w:val="000"/>
          <w:sz w:val="28"/>
          <w:szCs w:val="28"/>
        </w:rPr>
        <w:t xml:space="preserve">（三）政府主导，多方参与。发挥政府在智慧社区建设中的引导作用，充分调动各方积极性，扩大社会合作，探索互利共赢的建设和运营模式。</w:t>
      </w:r>
    </w:p>
    <w:p>
      <w:pPr>
        <w:ind w:left="0" w:right="0" w:firstLine="560"/>
        <w:spacing w:before="450" w:after="450" w:line="312" w:lineRule="auto"/>
      </w:pPr>
      <w:r>
        <w:rPr>
          <w:rFonts w:ascii="宋体" w:hAnsi="宋体" w:eastAsia="宋体" w:cs="宋体"/>
          <w:color w:val="000"/>
          <w:sz w:val="28"/>
          <w:szCs w:val="28"/>
        </w:rPr>
        <w:t xml:space="preserve">以我市建设“全国市域社会治理现代化试点城市”为契机，依托智慧社区综合服务平台，围绕基层党建、社区治理、居民服务、物业管理等方面，面向群众提供党员活动、数字驾驶舱、疫情防控、宣传公告、民情沟通、生活服务、安防监控、事件处置等多样化的数字化服务。由市大数据应用局开发的“智慧社区综合服务平台”先期在我区西街街道前书院社区，开发区街道东圣社区、东谢匠社区，钟家庄街道凤庆社区、晓庄社区进行了试点推广，取得了良好的.效果。</w:t>
      </w:r>
    </w:p>
    <w:p>
      <w:pPr>
        <w:ind w:left="0" w:right="0" w:firstLine="560"/>
        <w:spacing w:before="450" w:after="450" w:line="312" w:lineRule="auto"/>
      </w:pPr>
      <w:r>
        <w:rPr>
          <w:rFonts w:ascii="宋体" w:hAnsi="宋体" w:eastAsia="宋体" w:cs="宋体"/>
          <w:color w:val="000"/>
          <w:sz w:val="28"/>
          <w:szCs w:val="28"/>
        </w:rPr>
        <w:t xml:space="preserve">为巩固拓展智慧社区的建设成果，经研究，决定从20xx年12月起，在我区所有社区全面开展“智慧社区综合服务平台”的推广工作，力争用6个月的时间，完成覆盖我区80％以上的社区，再利用6个月的时间对平台进行完善，充分发挥数据要素价值，切实提升我区社区治理能力现代化、精细化和智能化水平。</w:t>
      </w:r>
    </w:p>
    <w:p>
      <w:pPr>
        <w:ind w:left="0" w:right="0" w:firstLine="560"/>
        <w:spacing w:before="450" w:after="450" w:line="312" w:lineRule="auto"/>
      </w:pPr>
      <w:r>
        <w:rPr>
          <w:rFonts w:ascii="宋体" w:hAnsi="宋体" w:eastAsia="宋体" w:cs="宋体"/>
          <w:color w:val="000"/>
          <w:sz w:val="28"/>
          <w:szCs w:val="28"/>
        </w:rPr>
        <w:t xml:space="preserve">（一）全面完成社区数据录入</w:t>
      </w:r>
    </w:p>
    <w:p>
      <w:pPr>
        <w:ind w:left="0" w:right="0" w:firstLine="560"/>
        <w:spacing w:before="450" w:after="450" w:line="312" w:lineRule="auto"/>
      </w:pPr>
      <w:r>
        <w:rPr>
          <w:rFonts w:ascii="宋体" w:hAnsi="宋体" w:eastAsia="宋体" w:cs="宋体"/>
          <w:color w:val="000"/>
          <w:sz w:val="28"/>
          <w:szCs w:val="28"/>
        </w:rPr>
        <w:t xml:space="preserve">通过制定统一的数据标准，加速采集整合社区各类基础信息。全面完成基础数据录入。具体如下：一是由各社区梳理相关信息台账，编制数据资源目录，将人口、房屋、车辆、设施、机构等数据录入或导入平台，形成社区全息档案，不断挖掘数据价值，更好的应用于社区治理和社区服务中；二是要基于智慧社区平台全面集成社区安防监控、门禁道闸、电梯、环境监测等各类智能设施，对社区基础设施进行智能感知与数据采集，为各类应用场景提供有效支撑；三是由各镇（街道）、各有关单位利用智慧社区平台与社区建立良好的数据互通机制，切实减轻社区的数据采集压力。</w:t>
      </w:r>
    </w:p>
    <w:p>
      <w:pPr>
        <w:ind w:left="0" w:right="0" w:firstLine="560"/>
        <w:spacing w:before="450" w:after="450" w:line="312" w:lineRule="auto"/>
      </w:pPr>
      <w:r>
        <w:rPr>
          <w:rFonts w:ascii="宋体" w:hAnsi="宋体" w:eastAsia="宋体" w:cs="宋体"/>
          <w:color w:val="000"/>
          <w:sz w:val="28"/>
          <w:szCs w:val="28"/>
        </w:rPr>
        <w:t xml:space="preserve">（二）进一步完善系统功能模块</w:t>
      </w:r>
    </w:p>
    <w:p>
      <w:pPr>
        <w:ind w:left="0" w:right="0" w:firstLine="560"/>
        <w:spacing w:before="450" w:after="450" w:line="312" w:lineRule="auto"/>
      </w:pPr>
      <w:r>
        <w:rPr>
          <w:rFonts w:ascii="宋体" w:hAnsi="宋体" w:eastAsia="宋体" w:cs="宋体"/>
          <w:color w:val="000"/>
          <w:sz w:val="28"/>
          <w:szCs w:val="28"/>
        </w:rPr>
        <w:t xml:space="preserve">（三）提高居民对平台的利用率</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双宜小区工作总结6</w:t>
      </w:r>
    </w:p>
    <w:p>
      <w:pPr>
        <w:ind w:left="0" w:right="0" w:firstLine="560"/>
        <w:spacing w:before="450" w:after="450" w:line="312" w:lineRule="auto"/>
      </w:pPr>
      <w:r>
        <w:rPr>
          <w:rFonts w:ascii="宋体" w:hAnsi="宋体" w:eastAsia="宋体" w:cs="宋体"/>
          <w:color w:val="000"/>
          <w:sz w:val="28"/>
          <w:szCs w:val="28"/>
        </w:rPr>
        <w:t xml:space="preserve">20_年，全面推进全国市域社会治理现代化试点工作，风险预测预警预防能力明显提高，共建共治共享的社会治理格局初步形成;20_年，市域社会治理体系基本成型，布局更加合理，治理能力大幅提升;20_年5月底前，全面完成国家和省试点任务。平安承德、法治承德建设跃上新台阶，现代化市域社会治理体系更加完善巩固，治理机制更加成熟，市域社会治理的现代化水平全面提升。</w:t>
      </w:r>
    </w:p>
    <w:p>
      <w:pPr>
        <w:ind w:left="0" w:right="0" w:firstLine="560"/>
        <w:spacing w:before="450" w:after="450" w:line="312" w:lineRule="auto"/>
      </w:pPr>
      <w:r>
        <w:rPr>
          <w:rFonts w:ascii="宋体" w:hAnsi="宋体" w:eastAsia="宋体" w:cs="宋体"/>
          <w:color w:val="000"/>
          <w:sz w:val="28"/>
          <w:szCs w:val="28"/>
        </w:rPr>
        <w:t xml:space="preserve">实施“五项工程”</w:t>
      </w:r>
    </w:p>
    <w:p>
      <w:pPr>
        <w:ind w:left="0" w:right="0" w:firstLine="560"/>
        <w:spacing w:before="450" w:after="450" w:line="312" w:lineRule="auto"/>
      </w:pPr>
      <w:r>
        <w:rPr>
          <w:rFonts w:ascii="宋体" w:hAnsi="宋体" w:eastAsia="宋体" w:cs="宋体"/>
          <w:color w:val="000"/>
          <w:sz w:val="28"/>
          <w:szCs w:val="28"/>
        </w:rPr>
        <w:t xml:space="preserve">1.实施维护国家政治安全工程。贯彻总体国家安全观，健全完善党委领导、多方参与、社会协同的维护国家政治安全工作机制，有效防范各类政治安全风险。</w:t>
      </w:r>
    </w:p>
    <w:p>
      <w:pPr>
        <w:ind w:left="0" w:right="0" w:firstLine="560"/>
        <w:spacing w:before="450" w:after="450" w:line="312" w:lineRule="auto"/>
      </w:pPr>
      <w:r>
        <w:rPr>
          <w:rFonts w:ascii="宋体" w:hAnsi="宋体" w:eastAsia="宋体" w:cs="宋体"/>
          <w:color w:val="000"/>
          <w:sz w:val="28"/>
          <w:szCs w:val="28"/>
        </w:rPr>
        <w:t xml:space="preserve">2.实施防范化解社会矛盾工程。推动治理模式从事后应对向事前防范转型，健全社会矛盾排查预警机制，坚持和发展新时代“枫桥经验”，打好防范化解社会矛盾风险战略主动仗。</w:t>
      </w:r>
    </w:p>
    <w:p>
      <w:pPr>
        <w:ind w:left="0" w:right="0" w:firstLine="560"/>
        <w:spacing w:before="450" w:after="450" w:line="312" w:lineRule="auto"/>
      </w:pPr>
      <w:r>
        <w:rPr>
          <w:rFonts w:ascii="宋体" w:hAnsi="宋体" w:eastAsia="宋体" w:cs="宋体"/>
          <w:color w:val="000"/>
          <w:sz w:val="28"/>
          <w:szCs w:val="28"/>
        </w:rPr>
        <w:t xml:space="preserve">4.实施治安防控体系建设工程。加快推进立体化、专业化、智能化社会治安防控体系建设，提升基础防范和源头管控的整体性、协同性、精准性水平。强化重点领域、行业安全监管，深入开展基层平安创建。</w:t>
      </w:r>
    </w:p>
    <w:p>
      <w:pPr>
        <w:ind w:left="0" w:right="0" w:firstLine="560"/>
        <w:spacing w:before="450" w:after="450" w:line="312" w:lineRule="auto"/>
      </w:pPr>
      <w:r>
        <w:rPr>
          <w:rFonts w:ascii="宋体" w:hAnsi="宋体" w:eastAsia="宋体" w:cs="宋体"/>
          <w:color w:val="000"/>
          <w:sz w:val="28"/>
          <w:szCs w:val="28"/>
        </w:rPr>
        <w:t xml:space="preserve">5.实施公共安全防控保障工程。牢固树立安全发展理念和“全周期管理”意识，把好公共安全源头关、监测关、管控关，提高风险预测预警预防能力和水平。加强应急处突队伍建设，强化综合实战演练，提高快速反应和应急处置能力。</w:t>
      </w:r>
    </w:p>
    <w:p>
      <w:pPr>
        <w:ind w:left="0" w:right="0" w:firstLine="560"/>
        <w:spacing w:before="450" w:after="450" w:line="312" w:lineRule="auto"/>
      </w:pPr>
      <w:r>
        <w:rPr>
          <w:rFonts w:ascii="宋体" w:hAnsi="宋体" w:eastAsia="宋体" w:cs="宋体"/>
          <w:color w:val="000"/>
          <w:sz w:val="28"/>
          <w:szCs w:val="28"/>
        </w:rPr>
        <w:t xml:space="preserve">构建“五大机制”</w:t>
      </w:r>
    </w:p>
    <w:p>
      <w:pPr>
        <w:ind w:left="0" w:right="0" w:firstLine="560"/>
        <w:spacing w:before="450" w:after="450" w:line="312" w:lineRule="auto"/>
      </w:pPr>
      <w:r>
        <w:rPr>
          <w:rFonts w:ascii="宋体" w:hAnsi="宋体" w:eastAsia="宋体" w:cs="宋体"/>
          <w:color w:val="000"/>
          <w:sz w:val="28"/>
          <w:szCs w:val="28"/>
        </w:rPr>
        <w:t xml:space="preserve">1.完善党委领导机制。充分发挥党总揽全局、协调各方的作用，建立健全党委领导社会治理制度。推动党建与社会治理深度融合，把党组织嵌入各类社会基层组织。强化基层党组织对各类组织和各项工作的领导，推动党组织的服务管理延伸到社会治理末梢。</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双宜小区工作总结7</w:t>
      </w:r>
    </w:p>
    <w:p>
      <w:pPr>
        <w:ind w:left="0" w:right="0" w:firstLine="560"/>
        <w:spacing w:before="450" w:after="450" w:line="312" w:lineRule="auto"/>
      </w:pPr>
      <w:r>
        <w:rPr>
          <w:rFonts w:ascii="宋体" w:hAnsi="宋体" w:eastAsia="宋体" w:cs="宋体"/>
          <w:color w:val="000"/>
          <w:sz w:val="28"/>
          <w:szCs w:val="28"/>
        </w:rPr>
        <w:t xml:space="preserve">指导思想。全面贯彻党的十九大和十九届二中、三中、四中全会精神，紧紧围绕统筹推进“五位一体”总体布局和协调推进“四个全面”战略布局，按照^v^、^v^、省委省政府和州委州政府加强和完善城乡社区治理的总体要求，坚持以基层党组织建设为关键、政府治理为主导、村（居）民需求为导向、改革创新为动力，健全体系、整合资源、增强能力，完善城乡社区治理体制，努力把城乡社区建设成为和谐有序、绿色文明、创新包容、共建共治共享的幸福家园，为全面建成小康社会、奋力谱写中国梦贵州篇黔东南行动、宜居凯里提供可靠保证。</w:t>
      </w:r>
    </w:p>
    <w:p>
      <w:pPr>
        <w:ind w:left="0" w:right="0" w:firstLine="560"/>
        <w:spacing w:before="450" w:after="450" w:line="312" w:lineRule="auto"/>
      </w:pPr>
      <w:r>
        <w:rPr>
          <w:rFonts w:ascii="宋体" w:hAnsi="宋体" w:eastAsia="宋体" w:cs="宋体"/>
          <w:color w:val="000"/>
          <w:sz w:val="28"/>
          <w:szCs w:val="28"/>
        </w:rPr>
        <w:t xml:space="preserve">（一）加快城乡社区综合服务设施建设，夯实城乡社区治理基础</w:t>
      </w:r>
    </w:p>
    <w:p>
      <w:pPr>
        <w:ind w:left="0" w:right="0" w:firstLine="560"/>
        <w:spacing w:before="450" w:after="450" w:line="312" w:lineRule="auto"/>
      </w:pPr>
      <w:r>
        <w:rPr>
          <w:rFonts w:ascii="宋体" w:hAnsi="宋体" w:eastAsia="宋体" w:cs="宋体"/>
          <w:color w:val="000"/>
          <w:sz w:val="28"/>
          <w:szCs w:val="28"/>
        </w:rPr>
        <w:t xml:space="preserve">我市城乡社区基础设施建设在十八大以来取得了较大发展，但与人民日益增长的美好生活需要存在较大差距，主要体现在城乡社区办公服务等功能设施与群众需求不相适应，社区自我管理服务能力低下与群众需求不相适应等，要将城乡社区综合服务设施建设纳入国民经济和社会发展规划、城乡规划、土地利用规划等。于20xx年底前，全面完成城乡社区综合服务设施建设，夯实城乡社区治理能力基础。到20xx年，全市所有城乡社区综合服务和管理品牌有所提升。（牵头单位：市民政局；责任单位：市委组织部、市委政法委、市发展改革局、市财政局、市扶贫办﹝市生态移民局﹞、市公安局、市卫生健康局、市教育科技局、市应急局、市文体广电旅游局、市住房城乡建设局、市政务服务中心，各镇人民政府﹝街道办事处﹞）</w:t>
      </w:r>
    </w:p>
    <w:p>
      <w:pPr>
        <w:ind w:left="0" w:right="0" w:firstLine="560"/>
        <w:spacing w:before="450" w:after="450" w:line="312" w:lineRule="auto"/>
      </w:pPr>
      <w:r>
        <w:rPr>
          <w:rFonts w:ascii="宋体" w:hAnsi="宋体" w:eastAsia="宋体" w:cs="宋体"/>
          <w:color w:val="000"/>
          <w:sz w:val="28"/>
          <w:szCs w:val="28"/>
        </w:rPr>
        <w:t xml:space="preserve">1、提升城市社区综合服务品牌。</w:t>
      </w:r>
    </w:p>
    <w:p>
      <w:pPr>
        <w:ind w:left="0" w:right="0" w:firstLine="560"/>
        <w:spacing w:before="450" w:after="450" w:line="312" w:lineRule="auto"/>
      </w:pPr>
      <w:r>
        <w:rPr>
          <w:rFonts w:ascii="宋体" w:hAnsi="宋体" w:eastAsia="宋体" w:cs="宋体"/>
          <w:color w:val="000"/>
          <w:sz w:val="28"/>
          <w:szCs w:val="28"/>
        </w:rPr>
        <w:t xml:space="preserve">（1）目标任务。按照“15分钟便民生活服务圈”的要求，合理确定社区综合服务中心设置规模，建立组织，完善制度，形成“以块为主、条块结合、分工科学、工作有力”的运行模式，理顺城市管理体制，通过新建、改扩建、购买、租赁等方式，将全市所有社区打造成为宜商、宜学、宜居、逸乐、文明、和谐、幸福的新型社区综合服务机构。在未来城社区、上马石社区和大桥路社区建设标准的基础之上，20xx年—20xx年分期分批提升全市所有城乡社区综合服务和管理品牌，确保20xx年完成易地扶贫搬迁安置点杭州路社区和清泉社区建设。社区人口5000人以下的服务用房面积不低于每百户30平方米且总面积不少于600平方米、人口5000人以上的服务用房面积不低于每百户30平方米且不少于800平方米的标准建设社区服务站。</w:t>
      </w:r>
    </w:p>
    <w:p>
      <w:pPr>
        <w:ind w:left="0" w:right="0" w:firstLine="560"/>
        <w:spacing w:before="450" w:after="450" w:line="312" w:lineRule="auto"/>
      </w:pPr>
      <w:r>
        <w:rPr>
          <w:rFonts w:ascii="宋体" w:hAnsi="宋体" w:eastAsia="宋体" w:cs="宋体"/>
          <w:color w:val="000"/>
          <w:sz w:val="28"/>
          <w:szCs w:val="28"/>
        </w:rPr>
        <w:t xml:space="preserve">（2）设置标准。城市社区服务站的设置应综合考虑服务人群和覆盖半径，服务站用房应相对集中、独立，一般安排在人口聚集，交通便利，有独立出入口，方便社区居民办事，配有停车设施的区域。城市社区服务站两侧只悬挂社区党支部、社区居民委员会、社区居务监督委员会三块牌子，门头挂社区服务中心及“中国社区”标识和社区党群服务中心牌子，各功能室标牌在室内悬挂。房屋结构应满足工作需求，城市社区服务站参照易地扶贫搬迁社区“公共设施建设进社区”中“八室、一站、一厅、两场所”的标准，设置党支部、居委会、居务监督委员会办公室、多功能室、图书阅览室（四点半学校）、文化活动室、综治中心室、老年日间照料中心室、卫生健康服务站、社区服务大厅、体育活动场所和应急避难场所。要统筹配套建设老年食堂、居务公开栏、警务室、人民调解室、儿童之家等，合理规划公共活动空间，满足社区居民文体休闲娱乐需求。</w:t>
      </w:r>
    </w:p>
    <w:p>
      <w:pPr>
        <w:ind w:left="0" w:right="0" w:firstLine="560"/>
        <w:spacing w:before="450" w:after="450" w:line="312" w:lineRule="auto"/>
      </w:pPr>
      <w:r>
        <w:rPr>
          <w:rFonts w:ascii="宋体" w:hAnsi="宋体" w:eastAsia="宋体" w:cs="宋体"/>
          <w:color w:val="000"/>
          <w:sz w:val="28"/>
          <w:szCs w:val="28"/>
        </w:rPr>
        <w:t xml:space="preserve">（3）明确产权。依法确认城市社区服务站用房权属，办理不动产证。政府投资新建、扩建、购买的城市社区服务站用房，合理配置给社区使用，由街道办事处（镇人民政府）管理，法律法规另有规定的除外。</w:t>
      </w:r>
    </w:p>
    <w:p>
      <w:pPr>
        <w:ind w:left="0" w:right="0" w:firstLine="560"/>
        <w:spacing w:before="450" w:after="450" w:line="312" w:lineRule="auto"/>
      </w:pPr>
      <w:r>
        <w:rPr>
          <w:rFonts w:ascii="宋体" w:hAnsi="宋体" w:eastAsia="宋体" w:cs="宋体"/>
          <w:color w:val="000"/>
          <w:sz w:val="28"/>
          <w:szCs w:val="28"/>
        </w:rPr>
        <w:t xml:space="preserve">2、加快完善村级党建楼（农村社区）。</w:t>
      </w:r>
    </w:p>
    <w:p>
      <w:pPr>
        <w:ind w:left="0" w:right="0" w:firstLine="560"/>
        <w:spacing w:before="450" w:after="450" w:line="312" w:lineRule="auto"/>
      </w:pPr>
      <w:r>
        <w:rPr>
          <w:rFonts w:ascii="宋体" w:hAnsi="宋体" w:eastAsia="宋体" w:cs="宋体"/>
          <w:color w:val="000"/>
          <w:sz w:val="28"/>
          <w:szCs w:val="28"/>
        </w:rPr>
        <w:t xml:space="preserve">（1）目标任务。通过新建、改扩建等方式建设的村级党建楼，按照农村党建服务和农村社区服务站要求，加快建设和完善各项工作，确保到20xx年底完成农村社区人口20xx人以下的服务用房面积不低于每百户30平方米且总面积不少于400平方米、人口20xx人以上的服务用房面积不低于每百户30平方米且总面积不少于500平方米的标准完善农村社区服务站。</w:t>
      </w:r>
    </w:p>
    <w:p>
      <w:pPr>
        <w:ind w:left="0" w:right="0" w:firstLine="560"/>
        <w:spacing w:before="450" w:after="450" w:line="312" w:lineRule="auto"/>
      </w:pPr>
      <w:r>
        <w:rPr>
          <w:rFonts w:ascii="宋体" w:hAnsi="宋体" w:eastAsia="宋体" w:cs="宋体"/>
          <w:color w:val="000"/>
          <w:sz w:val="28"/>
          <w:szCs w:val="28"/>
        </w:rPr>
        <w:t xml:space="preserve">（2）设置标准。农村社区服务站，要考虑服务人群和覆盖半径，服务站用房要安排在人口聚集，交通便利，方便村民办事的区域。农村社区服务站对外只悬挂村党组织、村民委员会、村务监督委员会三块牌子，社区服务站牌子以及“中国社区”标识悬挂在服务站门口上方，各功能室标牌在室内悬挂。房屋结构应满足工作需求，农村社区服务站设置党支部、村委会、村务监督委员会办公室，多功能室、图书阅览室（四点半学校）、留守儿童之家、文化活动室、综治中心室、警务室、人民调解室、居家养老服务室、社区服务大厅、卫生室，体育活动场所和应急避难场所。社区服务站用房要具备办理公共事务的功能，社区便民服务大厅本着方便群众的目的，原则上安排在一楼。要设置公开栏，统筹配套建设文体广场、休闲凉亭等公共活动空间，创造条件建设“合约食堂”。</w:t>
      </w:r>
    </w:p>
    <w:p>
      <w:pPr>
        <w:ind w:left="0" w:right="0" w:firstLine="560"/>
        <w:spacing w:before="450" w:after="450" w:line="312" w:lineRule="auto"/>
      </w:pPr>
      <w:r>
        <w:rPr>
          <w:rFonts w:ascii="宋体" w:hAnsi="宋体" w:eastAsia="宋体" w:cs="宋体"/>
          <w:color w:val="000"/>
          <w:sz w:val="28"/>
          <w:szCs w:val="28"/>
        </w:rPr>
        <w:t xml:space="preserve">3、城乡社区综合服务设施建设途径。城市社区服务中心、农村社区服务中心和农村社区综合服务大院，由争取上级资金和市级匹配资金，采取新建、改扩建、购买、租赁、项目配套、调剂共享等多种方式统筹解决。其中租赁的城市社区综合服中心、农村社区服务中心和农村社区综合服务大院，应由社区或街道（镇）与出租方依法签订租房合同（原则上租赁期应该在5年以上）。在租赁期内，社区或街道办事处、镇人民政府不得改变用房和场所的使用性质。各相关部门要积极争取国家部委、省、州级建设项目和整合各方面资金，确保每个城乡社区服务中心和农村社区综合服务大院达到有关标准。</w:t>
      </w:r>
    </w:p>
    <w:p>
      <w:pPr>
        <w:ind w:left="0" w:right="0" w:firstLine="560"/>
        <w:spacing w:before="450" w:after="450" w:line="312" w:lineRule="auto"/>
      </w:pPr>
      <w:r>
        <w:rPr>
          <w:rFonts w:ascii="宋体" w:hAnsi="宋体" w:eastAsia="宋体" w:cs="宋体"/>
          <w:color w:val="000"/>
          <w:sz w:val="28"/>
          <w:szCs w:val="28"/>
        </w:rPr>
        <w:t xml:space="preserve">（二）健全城乡社区治理体系，提升城乡社区治理水平</w:t>
      </w:r>
    </w:p>
    <w:p>
      <w:pPr>
        <w:ind w:left="0" w:right="0" w:firstLine="560"/>
        <w:spacing w:before="450" w:after="450" w:line="312" w:lineRule="auto"/>
      </w:pPr>
      <w:r>
        <w:rPr>
          <w:rFonts w:ascii="宋体" w:hAnsi="宋体" w:eastAsia="宋体" w:cs="宋体"/>
          <w:color w:val="000"/>
          <w:sz w:val="28"/>
          <w:szCs w:val="28"/>
        </w:rPr>
        <w:t xml:space="preserve">按照市委、市政府加强社会治理的工作要求，着力社区治理体系建设，推动社会治理重心向基层下移，发挥社会组织作用，实现政府治理和社会调节、居民自治良性互动，形成共建共治共享的社会治理格局。</w:t>
      </w:r>
    </w:p>
    <w:p>
      <w:pPr>
        <w:ind w:left="0" w:right="0" w:firstLine="560"/>
        <w:spacing w:before="450" w:after="450" w:line="312" w:lineRule="auto"/>
      </w:pPr>
      <w:r>
        <w:rPr>
          <w:rFonts w:ascii="宋体" w:hAnsi="宋体" w:eastAsia="宋体" w:cs="宋体"/>
          <w:color w:val="000"/>
          <w:sz w:val="28"/>
          <w:szCs w:val="28"/>
        </w:rPr>
        <w:t xml:space="preserve">1、加强社区党建，突出政治引领。把加强基层党的建设、巩固党的执政基础作为贯穿社会治理和基层建设的主线。加强和改进镇（街道）、城乡社区党组织对社区各类组织和各项工作的领导，把党组织推荐的人选依法依规明确为各类组织的负责人。大力推行村（居）党组织书记通过法定程序担任村（居）民委员会主任。村（居）党组织书记兼任村（居）民委员会的比例到20xx年超过建制村总数的35%、20xx年超过建制村总数的50%。全面推进党务、村（居）务、财务“三公开”工作，加强城乡社区党风廉政建设，推动全面从严治党向城乡社区延伸。（牵头单位：市委组织部；责任单位：市纪委市监委、市民政局，各镇﹝街道﹞党委、镇人民政府﹝街道办事处﹞）</w:t>
      </w:r>
    </w:p>
    <w:p>
      <w:pPr>
        <w:ind w:left="0" w:right="0" w:firstLine="560"/>
        <w:spacing w:before="450" w:after="450" w:line="312" w:lineRule="auto"/>
      </w:pPr>
      <w:r>
        <w:rPr>
          <w:rFonts w:ascii="宋体" w:hAnsi="宋体" w:eastAsia="宋体" w:cs="宋体"/>
          <w:color w:val="000"/>
          <w:sz w:val="28"/>
          <w:szCs w:val="28"/>
        </w:rPr>
        <w:t xml:space="preserve">2、坚持政府主导，厘清权责边界。按照条块结合、以块为主的原则，制定市职能部门、镇人民政府（街道办事处）在社区治理方面的权责清单；依据法律法规，对当前下沉到社区的工作事项进行梳理，厘清基层政府与村（居）民委员会的权责边界。根据权限、省级公布的社区公共服务指导目录，结合实际编制我市城乡社区公共服务指导目录，明确基层群众性自治组织承担的社区工作事项清单以及协助政府的社区工作事项清单；市政府公布的城乡社区公共服务指导目录之外的其他事项要进入社区的，由市社区建设领导协调机构审批。上述社区工作事项之外的其他事项，应按规定将符合条件的纳入政府购买服务指导性目录，通过政府购买服务等方式提供。基层政府要切实履行城乡社区治理主导职责，加强对城乡社区治理的政策支持、财力物力保障和能力建设指导。（牵头单位：市民政局；责任单位：市财政局、市发展改革局，各镇人民政府﹝街道办事处﹞）</w:t>
      </w:r>
    </w:p>
    <w:p>
      <w:pPr>
        <w:ind w:left="0" w:right="0" w:firstLine="560"/>
        <w:spacing w:before="450" w:after="450" w:line="312" w:lineRule="auto"/>
      </w:pPr>
      <w:r>
        <w:rPr>
          <w:rFonts w:ascii="宋体" w:hAnsi="宋体" w:eastAsia="宋体" w:cs="宋体"/>
          <w:color w:val="000"/>
          <w:sz w:val="28"/>
          <w:szCs w:val="28"/>
        </w:rPr>
        <w:t xml:space="preserve">3、健全自治机制，深化自治实践。健全基层党组织领导下充满活力的社区群众自治机制，丰富基层民主协商形式。进一步规范民主选举，落实民主选举制度和程序，广泛动员组织社区群众依法参与基层群众性自治组织选举，切实保障外出务工人员、创业人员的民主选举权利。建立健全村（居）务监督委员会，规范“小微权力”运行。充分发挥自治章程、村规民约（居民公约）在城乡社区治理中的积极作用，促进法治、德治、自治有机融合。推动民事民议、民事民办、民事民管，深化基层群众自治实践。（牵头单位：市民政局；责任单位：市纪委市监委，各镇人民政府﹝街道办事处﹞）</w:t>
      </w:r>
    </w:p>
    <w:p>
      <w:pPr>
        <w:ind w:left="0" w:right="0" w:firstLine="560"/>
        <w:spacing w:before="450" w:after="450" w:line="312" w:lineRule="auto"/>
      </w:pPr>
      <w:r>
        <w:rPr>
          <w:rFonts w:ascii="宋体" w:hAnsi="宋体" w:eastAsia="宋体" w:cs="宋体"/>
          <w:color w:val="000"/>
          <w:sz w:val="28"/>
          <w:szCs w:val="28"/>
        </w:rPr>
        <w:t xml:space="preserve">4、培育多元主体，增强社会协同。建立社区社会组织培育孵化平台，制定完善孵化培育、人才引进、资金支持等扶持政策，落实税费优惠政策，大力发展在城乡社区开展纠纷调解、乡村旅游、教育培训、公益慈善、志愿服务及农村生产技术服务等活动的社区社会组织，积极引导和支持各类社会组织参与社区治理。积极引导驻社区机关企事业单位、社会力量参与城乡社区治理，建立共建共治共享机制。鼓励建立社区老年协会参与社区治理。鼓励建立农村集体经济组织，发挥其在管理集体资产、开发集体资源、发展集体经济、服务集体成员等方面的功能作用。按照问题导向、需求对接、项目运作的要求，积极推进社区、社会组织、社会工作“三社联动”，形成社区组织发现居民需求、统筹设计服务项目，社会组织、社会工作服务机构承接项目，社工团队执行项目、面向社区实施项目的联动机制，提升社区治理专业化水平。（牵头单位：市民政局；责任单位：市文体广电旅游局、市人力资源社会保障局、市农业农村局、市财政局、国家^v^凯里市税务局，各镇人民政府﹝街道办事处﹞）</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双宜小区工作总结8</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建立礼貌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(一)贯彻党的xx届四中全会精神，坚持科学发展观，牢固为民服务的理念，增强职责意识、发展意识、服务意识、效率意识；同时，进一步完善各项规章制度，用规章制度管人管事，提高环境卫生工作的水准。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用心做好服务范围内的清扫保洁、垃圾收集和运输处理工作，做到了垃圾日产日清，确保县城环境卫生清洁。[由整理]</w:t>
      </w:r>
    </w:p>
    <w:p>
      <w:pPr>
        <w:ind w:left="0" w:right="0" w:firstLine="560"/>
        <w:spacing w:before="450" w:after="450" w:line="312" w:lineRule="auto"/>
      </w:pPr>
      <w:r>
        <w:rPr>
          <w:rFonts w:ascii="宋体" w:hAnsi="宋体" w:eastAsia="宋体" w:cs="宋体"/>
          <w:color w:val="000"/>
          <w:sz w:val="28"/>
          <w:szCs w:val="28"/>
        </w:rPr>
        <w:t xml:space="preserve">(三)在政府及上级部门的大力支持下，收费人员充分发挥业务水平，用心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状况下，根据实际状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(五)巩固垃圾分类成果，加快县城垃圾“三化”进程，20xx年的分类工作，在经费、人员不到位的状况下，稳定历年分类成果，并将分类收集工作逐渐扩大开展。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v^《城镇市容环境卫生劳动定额》的标准和《劳动法》的有关规定，目前我站应配备环卫工人563人，也就是需要增加环卫工人382人。现有的181人，只能确保旧城区的主次干道的清扫保洁，新城区的开发根本没有潜力进行服务。按有关规定，我站已拟定20xx年扩大服务范围的工作方案和增加环卫工人及设备的请示，但zhèngfǔ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个性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用心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礼貌县城的要求格格不入，严重影响市容市貌和县城环境卫生；居民、单位门前“三包”职责制没有落实到位，缺乏相关的追究职责制和管理制度。</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v^《城镇市容环境卫生劳动定额》(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(二)按《城市环境卫生设施设置标准》有关要求，完善环卫基础设施设备，争取将中转站、公厕以及工人作息场所等列入城建规划，并与城建规划建设同步进行，规模与实际相配套。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(三)采取承包方式，逐步实行路段承包职责制，面向社会公开招标，成立运输公司、保洁公司。环卫站作为管理部门，采取有效措施，进行监督管理，协助做好各项工作，努力提高工作效率和服务水平。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状况，加强垃圾处理费的收取力度，构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双宜小区工作总结9</w:t>
      </w:r>
    </w:p>
    <w:p>
      <w:pPr>
        <w:ind w:left="0" w:right="0" w:firstLine="560"/>
        <w:spacing w:before="450" w:after="450" w:line="312" w:lineRule="auto"/>
      </w:pPr>
      <w:r>
        <w:rPr>
          <w:rFonts w:ascii="宋体" w:hAnsi="宋体" w:eastAsia="宋体" w:cs="宋体"/>
          <w:color w:val="000"/>
          <w:sz w:val="28"/>
          <w:szCs w:val="28"/>
        </w:rPr>
        <w:t xml:space="preserve">20xx年，xx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用心进取，确保了街道市政公用设施功能的正常发挥，在这半年里城市管理和队伍建设上均取得了务必的成绩，为广大市民营造了一个优美的宜居环境作出了用心贡献，不断提升了xx街道的外观形象，进一步奠定了打造宜居坚实基础，较好地完成了20xx年各项工作任务。现将20xx年来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首先，在xx街道党工委的重视下，城镇化建设步伐随之加快。今年对全街道辖区内900多棵行道树进行造型、修枝并进行杀虫;斥资6万余元在街道主干道新安装不锈钢果皮箱40余个，无盖垃圾桶10个，保证了街道各路段果皮箱的密度，大大改善了街道环境卫生减轻了环卫保洁人员的工作强度;提高环卫义工的形象，街道斥资8000余元购买新式环卫服装在保证环卫义工人员人身安全的同时也成为街道的另一亮点;加强垃圾处理站的科学管理，上半年垃圾处理站共处理垃圾182车次，共计处理、转运垃圾2730余吨;</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xx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建设成为“宜居”，“渝西明珠”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双宜小区工作总结10</w:t>
      </w:r>
    </w:p>
    <w:p>
      <w:pPr>
        <w:ind w:left="0" w:right="0" w:firstLine="560"/>
        <w:spacing w:before="450" w:after="450" w:line="312" w:lineRule="auto"/>
      </w:pPr>
      <w:r>
        <w:rPr>
          <w:rFonts w:ascii="宋体" w:hAnsi="宋体" w:eastAsia="宋体" w:cs="宋体"/>
          <w:color w:val="000"/>
          <w:sz w:val="28"/>
          <w:szCs w:val="28"/>
        </w:rPr>
        <w:t xml:space="preserve">根据新昌县《全面落实绍兴市创建全国市域社会治理现代化试点合格城市工作任务实施方案》（新委办[20_]74号）文件精神，按照县委、县政府整体部署，结合街道实际，制定本方案。</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党的十九届五中全会、省委十四届七次和八次全会和市、县相关会议精神，坚持以人民为中心的发展思想，以解决街道内影响国家安全、社会安定、人民安宁的突出问题为着力点，强化风险治理导向，县、街道、村三级联动，努力建设人人有责、人人尽责、人人享有的社会治理共同体，不断提高街道社会治理体系和能力水平，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通过三年努力，谱写新时代“枫桥经验”篇章，构建社会治理新模式，建设更高水平的平安羽林、法治羽林，推进社会治理体系化、全域化、指标化、实体化、数字化、为市成功创建成为全国市域社会治理现代化试点合格城市作出应有努力。</w:t>
      </w:r>
    </w:p>
    <w:p>
      <w:pPr>
        <w:ind w:left="0" w:right="0" w:firstLine="560"/>
        <w:spacing w:before="450" w:after="450" w:line="312" w:lineRule="auto"/>
      </w:pPr>
      <w:r>
        <w:rPr>
          <w:rFonts w:ascii="宋体" w:hAnsi="宋体" w:eastAsia="宋体" w:cs="宋体"/>
          <w:color w:val="000"/>
          <w:sz w:val="28"/>
          <w:szCs w:val="28"/>
        </w:rPr>
        <w:t xml:space="preserve">、坚持一大法宝，打造新时代“枫桥经验”。在推进社会治理现代化工作中始终贯穿新时代“枫桥经验”本质要求，切实把党的群众路线坚持好、贯彻好，切实把矛盾纠纷解决在萌芽状态、化解在基层。通过社会治理现代化的探索实践，把新时代“枫桥经验”贯穿于平安羽林、法治羽林建设始终，坚持党建引领、人民主体、“三治融合”、共建共享，全力推进新时代“枫桥经验”在街道生根发芽。</w:t>
      </w:r>
    </w:p>
    <w:p>
      <w:pPr>
        <w:ind w:left="0" w:right="0" w:firstLine="560"/>
        <w:spacing w:before="450" w:after="450" w:line="312" w:lineRule="auto"/>
      </w:pPr>
      <w:r>
        <w:rPr>
          <w:rFonts w:ascii="宋体" w:hAnsi="宋体" w:eastAsia="宋体" w:cs="宋体"/>
          <w:color w:val="000"/>
          <w:sz w:val="28"/>
          <w:szCs w:val="28"/>
        </w:rPr>
        <w:t xml:space="preserve">2、对标两大任务，全面落实上级部署要求。对照上级要求，细化落实工作任务，统筹推进各线新时代“枫桥式”创建和平安建设活动。建立街道领导牵头负责，实行清单式管理、项目化推进，确保责任落实到位、工作措施到位、成效提升到位。</w:t>
      </w:r>
    </w:p>
    <w:p>
      <w:pPr>
        <w:ind w:left="0" w:right="0" w:firstLine="560"/>
        <w:spacing w:before="450" w:after="450" w:line="312" w:lineRule="auto"/>
      </w:pPr>
      <w:r>
        <w:rPr>
          <w:rFonts w:ascii="宋体" w:hAnsi="宋体" w:eastAsia="宋体" w:cs="宋体"/>
          <w:color w:val="000"/>
          <w:sz w:val="28"/>
          <w:szCs w:val="28"/>
        </w:rPr>
        <w:t xml:space="preserve">3、突出三大重点，把握工作关键环节。切实发挥社会矛盾纠纷调处化解中心体系在县域社会治理现代化建设中“牛鼻子工程”作用，按照“矛盾纠纷和信访问题处置平台、社会治理事件处置平台、风险研判和综合指挥平台”三大平台功能定位，对照“一窗受理、功能集成、闭环运行、清单管理”要求，抓实社会矛盾纠纷调处化解中心体系建设。把社会矛盾纠纷化解在基层。</w:t>
      </w:r>
    </w:p>
    <w:p>
      <w:pPr>
        <w:ind w:left="0" w:right="0" w:firstLine="560"/>
        <w:spacing w:before="450" w:after="450" w:line="312" w:lineRule="auto"/>
      </w:pPr>
      <w:r>
        <w:rPr>
          <w:rFonts w:ascii="宋体" w:hAnsi="宋体" w:eastAsia="宋体" w:cs="宋体"/>
          <w:color w:val="000"/>
          <w:sz w:val="28"/>
          <w:szCs w:val="28"/>
        </w:rPr>
        <w:t xml:space="preserve">4、激活多方动力，推动创建工作可持续发展。注重发挥街道优势特色，增强社会治理内生动力和创新活力。通过激活改革动力、法治动力、文化动力、市场动力，社会动力等推动创建可持续发展。</w:t>
      </w:r>
    </w:p>
    <w:p>
      <w:pPr>
        <w:ind w:left="0" w:right="0" w:firstLine="560"/>
        <w:spacing w:before="450" w:after="450" w:line="312" w:lineRule="auto"/>
      </w:pPr>
      <w:r>
        <w:rPr>
          <w:rFonts w:ascii="宋体" w:hAnsi="宋体" w:eastAsia="宋体" w:cs="宋体"/>
          <w:color w:val="000"/>
          <w:sz w:val="28"/>
          <w:szCs w:val="28"/>
        </w:rPr>
        <w:t xml:space="preserve">5、打造特色项目，推动创建工作重点突破。结合街道实际，打造特色项目，通过以点带面，实施基层党建引领基层治理全面提升行动、新时代“枫桥式”联建联创和评价体系建设、社会矛盾纠纷调处化解中心体系建设、三级社会治理综合指挥体系建设等牵引性项目，推动县域社会治理工作整体提升。</w:t>
      </w:r>
    </w:p>
    <w:p>
      <w:pPr>
        <w:ind w:left="0" w:right="0" w:firstLine="560"/>
        <w:spacing w:before="450" w:after="450" w:line="312" w:lineRule="auto"/>
      </w:pPr>
      <w:r>
        <w:rPr>
          <w:rFonts w:ascii="宋体" w:hAnsi="宋体" w:eastAsia="宋体" w:cs="宋体"/>
          <w:color w:val="000"/>
          <w:sz w:val="28"/>
          <w:szCs w:val="28"/>
        </w:rPr>
        <w:t xml:space="preserve">根据上级精神要求，分三年推进实施县域治理现代化工作，每年确定总体工作目标和具体任务清单。</w:t>
      </w:r>
    </w:p>
    <w:p>
      <w:pPr>
        <w:ind w:left="0" w:right="0" w:firstLine="560"/>
        <w:spacing w:before="450" w:after="450" w:line="312" w:lineRule="auto"/>
      </w:pPr>
      <w:r>
        <w:rPr>
          <w:rFonts w:ascii="宋体" w:hAnsi="宋体" w:eastAsia="宋体" w:cs="宋体"/>
          <w:color w:val="000"/>
          <w:sz w:val="28"/>
          <w:szCs w:val="28"/>
        </w:rPr>
        <w:t xml:space="preserve">1、20_年主要任务补齐短板，夯实基层基础。全面落实上级社会治理现代化方面工作任务，认真分析梳理我街道社会治理方面的问题短板，明确责任，落实具体措施。</w:t>
      </w:r>
    </w:p>
    <w:p>
      <w:pPr>
        <w:ind w:left="0" w:right="0" w:firstLine="560"/>
        <w:spacing w:before="450" w:after="450" w:line="312" w:lineRule="auto"/>
      </w:pPr>
      <w:r>
        <w:rPr>
          <w:rFonts w:ascii="宋体" w:hAnsi="宋体" w:eastAsia="宋体" w:cs="宋体"/>
          <w:color w:val="000"/>
          <w:sz w:val="28"/>
          <w:szCs w:val="28"/>
        </w:rPr>
        <w:t xml:space="preserve">2、20_年主要任务突破重点，健全体制机制。围绕街道工作重点环节，创新工作载体，有效突破。力争形成一个特色明显、富有实效的工作品牌，打造一批成效明显、群众认可的示村。</w:t>
      </w:r>
    </w:p>
    <w:p>
      <w:pPr>
        <w:ind w:left="0" w:right="0" w:firstLine="560"/>
        <w:spacing w:before="450" w:after="450" w:line="312" w:lineRule="auto"/>
      </w:pPr>
      <w:r>
        <w:rPr>
          <w:rFonts w:ascii="宋体" w:hAnsi="宋体" w:eastAsia="宋体" w:cs="宋体"/>
          <w:color w:val="000"/>
          <w:sz w:val="28"/>
          <w:szCs w:val="28"/>
        </w:rPr>
        <w:t xml:space="preserve">3、20_年主要任务提升完善，丰富特色内涵。总结提炼我街道县域社会治理现代化特色亮点做法和工作经验，选树先进典型，注重示范带动，加大宣传推广力度。力争坚持发展新时代“枫桥经验”开创新境界，高水平平安羽林建设取得新成效。</w:t>
      </w:r>
    </w:p>
    <w:p>
      <w:pPr>
        <w:ind w:left="0" w:right="0" w:firstLine="560"/>
        <w:spacing w:before="450" w:after="450" w:line="312" w:lineRule="auto"/>
      </w:pPr>
      <w:r>
        <w:rPr>
          <w:rFonts w:ascii="宋体" w:hAnsi="宋体" w:eastAsia="宋体" w:cs="宋体"/>
          <w:color w:val="000"/>
          <w:sz w:val="28"/>
          <w:szCs w:val="28"/>
        </w:rPr>
        <w:t xml:space="preserve">1、强化组织领导。成立由街道主要领导任组长，副书记任副组长，各班子领导为成员的社会治理现代化工作领导小组。领导小组下设办公室，街道建立相应工作机制。该项工作经费列入20_年至20_年财政预算之中。</w:t>
      </w:r>
    </w:p>
    <w:p>
      <w:pPr>
        <w:ind w:left="0" w:right="0" w:firstLine="560"/>
        <w:spacing w:before="450" w:after="450" w:line="312" w:lineRule="auto"/>
      </w:pPr>
      <w:r>
        <w:rPr>
          <w:rFonts w:ascii="宋体" w:hAnsi="宋体" w:eastAsia="宋体" w:cs="宋体"/>
          <w:color w:val="000"/>
          <w:sz w:val="28"/>
          <w:szCs w:val="28"/>
        </w:rPr>
        <w:t xml:space="preserve">2、强化责任落地。根据工作需要，制定《羽林街道社会治理现代化推进措施和责任分解清单》，明确相应职责任务、工作项目、时间进度，每年根据工作实际调整完善。</w:t>
      </w:r>
    </w:p>
    <w:p>
      <w:pPr>
        <w:ind w:left="0" w:right="0" w:firstLine="560"/>
        <w:spacing w:before="450" w:after="450" w:line="312" w:lineRule="auto"/>
      </w:pPr>
      <w:r>
        <w:rPr>
          <w:rFonts w:ascii="宋体" w:hAnsi="宋体" w:eastAsia="宋体" w:cs="宋体"/>
          <w:color w:val="000"/>
          <w:sz w:val="28"/>
          <w:szCs w:val="28"/>
        </w:rPr>
        <w:t xml:space="preserve">3、强化评价考核。把坚持和发展新时代“枫桥经验”、高水平建设平安羽林作为检验县域社会治理现代化工作成效的重要标准。进一步健全完善相应的考核奖惩机制，将平安羽林建设和县域社会治理现代化工作统筹纳入街道的中心工作，列入工作考核。</w:t>
      </w:r>
    </w:p>
    <w:p>
      <w:pPr>
        <w:ind w:left="0" w:right="0" w:firstLine="560"/>
        <w:spacing w:before="450" w:after="450" w:line="312" w:lineRule="auto"/>
      </w:pPr>
      <w:r>
        <w:rPr>
          <w:rFonts w:ascii="宋体" w:hAnsi="宋体" w:eastAsia="宋体" w:cs="宋体"/>
          <w:color w:val="000"/>
          <w:sz w:val="28"/>
          <w:szCs w:val="28"/>
        </w:rPr>
        <w:t xml:space="preserve">4、强化宣传推广。各科室、单位要加强工作的宣传发动，广泛凝聚共识，形成氛围。适时总结提炼优秀经验做法，选树先进典型，不断扩大街道宣传覆盖面和影响力。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双宜小区工作总结11</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贯彻落实党的十九大和十九届二中、三中、四中、五中全会精神，认真学习^v^^v^关于广西工作的重要指示批示精神，全面贯彻落实^v^关于推进国家治理体系和治理能力现代化的决策部署，牢牢把握坚持和完善共建共治共享的社会治理制度的总要求，坚持以人民为中心的发展思想，以防范化解市域社会治理重大风险为突破口，以开展市域社会治理现代化试点为抓手，探索具有时代特征、特色的市域社会治理新模式，不断完善党委领导、政府负责民主协商、社会协同、公众参与、法治保障、科技支撑的社会治理体系，努力建设人人有责、人人尽责、人人享有的社会治理共同体，把重大矛盾风险解决在基层，保一方平安、促一方发展、正一方风气，推动更高水平的平安江城建设，为浦北建设“北部湾美丽后花园”和“国际康养胜地”营造稳定和谐的发展环境。</w:t>
      </w:r>
    </w:p>
    <w:p>
      <w:pPr>
        <w:ind w:left="0" w:right="0" w:firstLine="560"/>
        <w:spacing w:before="450" w:after="450" w:line="312" w:lineRule="auto"/>
      </w:pPr>
      <w:r>
        <w:rPr>
          <w:rFonts w:ascii="宋体" w:hAnsi="宋体" w:eastAsia="宋体" w:cs="宋体"/>
          <w:color w:val="000"/>
          <w:sz w:val="28"/>
          <w:szCs w:val="28"/>
        </w:rPr>
        <w:t xml:space="preserve">——坚持党的领导，充分发挥党委总揽全局，协调各方的领导核心作用，确保市域社会治理始终沿着正确方向前进。</w:t>
      </w:r>
    </w:p>
    <w:p>
      <w:pPr>
        <w:ind w:left="0" w:right="0" w:firstLine="560"/>
        <w:spacing w:before="450" w:after="450" w:line="312" w:lineRule="auto"/>
      </w:pPr>
      <w:r>
        <w:rPr>
          <w:rFonts w:ascii="宋体" w:hAnsi="宋体" w:eastAsia="宋体" w:cs="宋体"/>
          <w:color w:val="000"/>
          <w:sz w:val="28"/>
          <w:szCs w:val="28"/>
        </w:rPr>
        <w:t xml:space="preserve">——坚持以人民为中心，贯彻党的群众路线，在市域治理中始终做到为了群众、相信群众、依靠群众、引领群众，不断增强人民群众获得感、幸福感、安全感。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——坚持系统思维，将社会治理放到市域经济社会发展全局中谋划，统筹城乡社会治理、统筹各项任务，增强社会治理的整体性和协同性。</w:t>
      </w:r>
    </w:p>
    <w:p>
      <w:pPr>
        <w:ind w:left="0" w:right="0" w:firstLine="560"/>
        <w:spacing w:before="450" w:after="450" w:line="312" w:lineRule="auto"/>
      </w:pPr>
      <w:r>
        <w:rPr>
          <w:rFonts w:ascii="宋体" w:hAnsi="宋体" w:eastAsia="宋体" w:cs="宋体"/>
          <w:color w:val="000"/>
          <w:sz w:val="28"/>
          <w:szCs w:val="28"/>
        </w:rPr>
        <w:t xml:space="preserve">——坚持依法治理，运用法治思维和法治方式破解市域社会治理难题。坚持共建共治共享，注重联动融合、开放共治，建设人人有责、人人尽责、人人享有的市域社会治理共同体。</w:t>
      </w:r>
    </w:p>
    <w:p>
      <w:pPr>
        <w:ind w:left="0" w:right="0" w:firstLine="560"/>
        <w:spacing w:before="450" w:after="450" w:line="312" w:lineRule="auto"/>
      </w:pPr>
      <w:r>
        <w:rPr>
          <w:rFonts w:ascii="宋体" w:hAnsi="宋体" w:eastAsia="宋体" w:cs="宋体"/>
          <w:color w:val="000"/>
          <w:sz w:val="28"/>
          <w:szCs w:val="28"/>
        </w:rPr>
        <w:t xml:space="preserve">——坚持精准精细精致，遵循治理规律、把握时代特征，善于运用先进理念、科学态度、专业方法、精细标准提升治理效能。</w:t>
      </w:r>
    </w:p>
    <w:p>
      <w:pPr>
        <w:ind w:left="0" w:right="0" w:firstLine="560"/>
        <w:spacing w:before="450" w:after="450" w:line="312" w:lineRule="auto"/>
      </w:pPr>
      <w:r>
        <w:rPr>
          <w:rFonts w:ascii="宋体" w:hAnsi="宋体" w:eastAsia="宋体" w:cs="宋体"/>
          <w:color w:val="000"/>
          <w:sz w:val="28"/>
          <w:szCs w:val="28"/>
        </w:rPr>
        <w:t xml:space="preserve">20_年全面推进市域社会治理现代化试点工作，初步形成共建共治共享的社会治理格局；20_年市域社会治理体系基本成型；20_年5月，通过3年试点工作，实现社会治理手段进一步完善，风险防范化解水平进一步提高，公共服务水平进一步提升，社会治理能力进一步加强，平安江城建设跃上新台阶，为钦州市全面建成全区一流、全国优秀的市域社会治理现代化试点城市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双宜小区工作总结12</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个性是城市建设得到了快速发展。在建设巩固省甲级礼貌卫生县城这一工作目标的统领下，我们环卫事业也乘势而上，取得了务必的成绩。一年来，在建设局领导班子的带领下，我们坚持以“三个代表”重要思想为指导;紧紧围绕“美化、净化环境，绿化”这一中心工作;以巩固省甲级礼貌卫生城市为目标;以务实创新，抓长效管理为手段;进一步解放思想，更新观念，不断加大工作力度，拓宽工作渠道，充分调动环卫管理人员的工作用心性，团结全体环卫职工勤勤恳恳，攻坚克难，再接再厉，取得了物质礼貌和精神礼貌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一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xxx余吨。加强环卫工作人员对死脚的清扫保洁工作。对墙上楼道内张贴的小广告多次清除，共清理小广告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此刻正在联系制作xxx个小型垃圾箱摆放到小街小巷垃圾多发点。二是由指定的联户清运工人定时上门收集。三是调整工作时间，有些量大的垃圾点根据状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到达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(一)清运垃圾车辆严重不足，目前环卫站有垃圾车4辆，但车况都较差，现只有2辆能够正常使用，且维修费用很高较。随着垃圾数量日益增加，目前已不能满足正常的工作需要。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一天都要起早贪晚不停地工作，晴天一身灰，雨天一身泥。然而现行的工资标准太低，环卫工人工资只有xxx元月，致使环卫工人工作用心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双宜小区工作总结13</w:t>
      </w:r>
    </w:p>
    <w:p>
      <w:pPr>
        <w:ind w:left="0" w:right="0" w:firstLine="560"/>
        <w:spacing w:before="450" w:after="450" w:line="312" w:lineRule="auto"/>
      </w:pPr>
      <w:r>
        <w:rPr>
          <w:rFonts w:ascii="宋体" w:hAnsi="宋体" w:eastAsia="宋体" w:cs="宋体"/>
          <w:color w:val="000"/>
          <w:sz w:val="28"/>
          <w:szCs w:val="28"/>
        </w:rPr>
        <w:t xml:space="preserve">为深入贯彻落实党的十九届四中全会和全国市域社会治理现代化工作会议精神，《乐安县市域社会治理现代化试点工作实施方案》，结合湖溪乡实际，特制定本实施方案。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认真贯彻落实党的十九届四中全会精神，紧紧围绕坚持和完善中国特色社会主义制度、推进国家治理体系和治理能力现代化的总目标，牢牢把握坚持和完善共建共治共享的社会治理制度的总要求，以解决市域内影响国家安全、社会安定、人民安宁的突出问题为着力点，以开展市域社会治理现代化试点为抓手，以传承红色基因、增强人民群众获得感幸福感安全感为落脚点，以改革创新为动力，探索具有湖溪特点、乐安特点、时代特征的市域社会治理新模式，不断完善党委领导、政府负责、民主协商、社会协同、公众参与、法治保障、科技支撑的社会治理体系，切实提高市域社会治理系统化、社会化、精细化、法治化、智能化水平，建设人人有责、人人尽责、人人享有的社会治理共同体，推动平安湖溪建设迈上新台阶，为建设富裕美丽幸福现代化江西、描绘新时代江西改革发展新画卷湖溪篇章营造良好的社会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的领导。着力加强党的领导，把党的政治优势和我国社会主义制度优势转化为社会治理效能，充分发挥党委(党组)总揽全局、协调各方作用，统筹各方资源，加强和创新社会治理，促进经济、政治、文化、社会、生态文明“五位一体”全面发展。</w:t>
      </w:r>
    </w:p>
    <w:p>
      <w:pPr>
        <w:ind w:left="0" w:right="0" w:firstLine="560"/>
        <w:spacing w:before="450" w:after="450" w:line="312" w:lineRule="auto"/>
      </w:pPr>
      <w:r>
        <w:rPr>
          <w:rFonts w:ascii="宋体" w:hAnsi="宋体" w:eastAsia="宋体" w:cs="宋体"/>
          <w:color w:val="000"/>
          <w:sz w:val="28"/>
          <w:szCs w:val="28"/>
        </w:rPr>
        <w:t xml:space="preserve">2.坚持问题导向。着力民生民安、联防联治，检视补齐社会治理工作短板弱项，充分汲取新冠肺炎疫情防控工作经验教训，以问题倒逼各项措施落实，有针对性加强社会治理工作系统化、社会化、精细化、法治化、智能化建设的能力水平，使人民群众获得感、幸福感、安全感更加充实、更可持续、更有保障。</w:t>
      </w:r>
    </w:p>
    <w:p>
      <w:pPr>
        <w:ind w:left="0" w:right="0" w:firstLine="560"/>
        <w:spacing w:before="450" w:after="450" w:line="312" w:lineRule="auto"/>
      </w:pPr>
      <w:r>
        <w:rPr>
          <w:rFonts w:ascii="宋体" w:hAnsi="宋体" w:eastAsia="宋体" w:cs="宋体"/>
          <w:color w:val="000"/>
          <w:sz w:val="28"/>
          <w:szCs w:val="28"/>
        </w:rPr>
        <w:t xml:space="preserve">3.坚持创新驱动。着力平安建设、社会治理一体推进、并驾齐驱，把改革创新贯穿始终，激活全域全员主观能动性和现实创造性，在社会治理体制优化、平台贯通、要素融合、能力建设、科技运用等方面创新突破，推动试点工作向更大范围、更高层次、更深程度发展，加快形成具有乐安特色的市域社会治理现代化路径。</w:t>
      </w:r>
    </w:p>
    <w:p>
      <w:pPr>
        <w:ind w:left="0" w:right="0" w:firstLine="560"/>
        <w:spacing w:before="450" w:after="450" w:line="312" w:lineRule="auto"/>
      </w:pPr>
      <w:r>
        <w:rPr>
          <w:rFonts w:ascii="宋体" w:hAnsi="宋体" w:eastAsia="宋体" w:cs="宋体"/>
          <w:color w:val="000"/>
          <w:sz w:val="28"/>
          <w:szCs w:val="28"/>
        </w:rPr>
        <w:t xml:space="preserve">4.坚持协调共进。着力系统融合、开放共治，一手抓工作任务的逐项落实，一手抓目标要求的辩证把握，打造以“五治融合”为出发点，平安建设为落脚点，体制保障为支撑点的试点工作格局，促进市域社会治理制度设计、机制运行、实践操作各方面协调一致，有机统一。</w:t>
      </w:r>
    </w:p>
    <w:p>
      <w:pPr>
        <w:ind w:left="0" w:right="0" w:firstLine="560"/>
        <w:spacing w:before="450" w:after="450" w:line="312" w:lineRule="auto"/>
      </w:pPr>
      <w:r>
        <w:rPr>
          <w:rFonts w:ascii="宋体" w:hAnsi="宋体" w:eastAsia="宋体" w:cs="宋体"/>
          <w:color w:val="000"/>
          <w:sz w:val="28"/>
          <w:szCs w:val="28"/>
        </w:rPr>
        <w:t xml:space="preserve">5.坚持群策群力。着力建设共建共治共享的社会治理共同体，构建市级统筹协调、县级组织实施、乡镇固本强基、村(社区)落细落实的市域社会治理链条，尊重群众主体地位和基层首创精神，转变治理方式，细化治理单元，凝聚政府、社会、公众各类治理资源和工作合力，推动市域社会治理向系统治理、综合治理、源头治理、依法治理、精细治理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用六年左右时间，基本实现试点工作要求，形成可复制、可推广的市域社会治理现代化“湖溪经验”，打造市域社会治理现代化“湖溪经验”，使湖溪成为全国市域社会治理现代化试点合格乡镇，为推进全县市域社会治理现代化作出湖溪贡献。</w:t>
      </w:r>
    </w:p>
    <w:p>
      <w:pPr>
        <w:ind w:left="0" w:right="0" w:firstLine="560"/>
        <w:spacing w:before="450" w:after="450" w:line="312" w:lineRule="auto"/>
      </w:pPr>
      <w:r>
        <w:rPr>
          <w:rFonts w:ascii="宋体" w:hAnsi="宋体" w:eastAsia="宋体" w:cs="宋体"/>
          <w:color w:val="000"/>
          <w:sz w:val="28"/>
          <w:szCs w:val="28"/>
        </w:rPr>
        <w:t xml:space="preserve">整个试点工作从20-年3月开始，至20-年底结束。总体分六年、三个阶段完成:</w:t>
      </w:r>
    </w:p>
    <w:p>
      <w:pPr>
        <w:ind w:left="0" w:right="0" w:firstLine="560"/>
        <w:spacing w:before="450" w:after="450" w:line="312" w:lineRule="auto"/>
      </w:pPr>
      <w:r>
        <w:rPr>
          <w:rFonts w:ascii="宋体" w:hAnsi="宋体" w:eastAsia="宋体" w:cs="宋体"/>
          <w:color w:val="000"/>
          <w:sz w:val="28"/>
          <w:szCs w:val="28"/>
        </w:rPr>
        <w:t xml:space="preserve">-为夯基垒台阶段，确保市域社会治理现代化试点工作取得阶段性、突破性、实质性进展，市域社会治理体制、布局、方式、能力现代化水平明显提高，市域社会治理体制机制基本建立健全;</w:t>
      </w:r>
    </w:p>
    <w:p>
      <w:pPr>
        <w:ind w:left="0" w:right="0" w:firstLine="560"/>
        <w:spacing w:before="450" w:after="450" w:line="312" w:lineRule="auto"/>
      </w:pPr>
      <w:r>
        <w:rPr>
          <w:rFonts w:ascii="宋体" w:hAnsi="宋体" w:eastAsia="宋体" w:cs="宋体"/>
          <w:color w:val="000"/>
          <w:sz w:val="28"/>
          <w:szCs w:val="28"/>
        </w:rPr>
        <w:t xml:space="preserve">-为全面达标阶段，确保市域社会治理现代化试点各项指标任务全面完成，政治、法治、德治、自治、智治作用充分发挥，市域社会治理现代化水平迈上新台阶，取得明显的实践成果、制度成果、理论成果，市域社会治理体系基本建成;</w:t>
      </w:r>
    </w:p>
    <w:p>
      <w:pPr>
        <w:ind w:left="0" w:right="0" w:firstLine="560"/>
        <w:spacing w:before="450" w:after="450" w:line="312" w:lineRule="auto"/>
      </w:pPr>
      <w:r>
        <w:rPr>
          <w:rFonts w:ascii="宋体" w:hAnsi="宋体" w:eastAsia="宋体" w:cs="宋体"/>
          <w:color w:val="000"/>
          <w:sz w:val="28"/>
          <w:szCs w:val="28"/>
        </w:rPr>
        <w:t xml:space="preserve">-为巩固提升阶段，确保市域社会治理试点工作在达标基础上巩固提升优化，市域社会治理系统化、社会化、精细化、法治化、智能化水平更高，社会治理体制进一步完善、社会治理布局进一步优化、社会治理方式进一步创新、社会治理能力进一步强化，市域社会稳定、公共安全、政治安全风险防范化解水平和公共服务水平进一步提升。</w:t>
      </w:r>
    </w:p>
    <w:p>
      <w:pPr>
        <w:ind w:left="0" w:right="0" w:firstLine="560"/>
        <w:spacing w:before="450" w:after="450" w:line="312" w:lineRule="auto"/>
      </w:pPr>
      <w:r>
        <w:rPr>
          <w:rFonts w:ascii="宋体" w:hAnsi="宋体" w:eastAsia="宋体" w:cs="宋体"/>
          <w:color w:val="000"/>
          <w:sz w:val="28"/>
          <w:szCs w:val="28"/>
        </w:rPr>
        <w:t xml:space="preserve">(一)完善市域社会治理体制</w:t>
      </w:r>
    </w:p>
    <w:p>
      <w:pPr>
        <w:ind w:left="0" w:right="0" w:firstLine="560"/>
        <w:spacing w:before="450" w:after="450" w:line="312" w:lineRule="auto"/>
      </w:pPr>
      <w:r>
        <w:rPr>
          <w:rFonts w:ascii="宋体" w:hAnsi="宋体" w:eastAsia="宋体" w:cs="宋体"/>
          <w:color w:val="000"/>
          <w:sz w:val="28"/>
          <w:szCs w:val="28"/>
        </w:rPr>
        <w:t xml:space="preserve">1.完善党委领导体制。围绕总揽全局、协调各方，建立健全党委领导社会治理体制机制，将推进市域社会治理现代化列入党委重要日程，研究解决市域社会治理重大问题，推动社会治理融入市域经济社会发展全过程。落实党委定期议稳机制和涉稳突出问题分类归口处理机制，切实把社会风险防控贯穿于规划、决策、执行、监管各领域、各环节。成立乡党委主要领导任组长的市域社会治理现代化试点领导小组,完善市域社会治理现代化协调机制，健全市域社会治理现代化责任分担机制，优化社会治理绩效考核评价指标体系。充分发挥党委政法委职能作用，统筹好政法系统和有关部门资源力量，形成矛盾联调、问题联治、工作联动、平安联创的良好局面。</w:t>
      </w:r>
    </w:p>
    <w:p>
      <w:pPr>
        <w:ind w:left="0" w:right="0" w:firstLine="560"/>
        <w:spacing w:before="450" w:after="450" w:line="312" w:lineRule="auto"/>
      </w:pPr>
      <w:r>
        <w:rPr>
          <w:rFonts w:ascii="宋体" w:hAnsi="宋体" w:eastAsia="宋体" w:cs="宋体"/>
          <w:color w:val="000"/>
          <w:sz w:val="28"/>
          <w:szCs w:val="28"/>
        </w:rPr>
        <w:t xml:space="preserve">2.完善政府负责体制。围绕联动融合、集约高效，将市域社会治理现代化试点纳入经济社会发展规划，从人力物力财力上保障市域社会治理现代化试点工作的顺利开展。制定市域社会治理规划，明确可量化、可评价的阶段性目标，每年推进落实一批市域社会治理重点项目。优化政府机构设置、职能配置、人员编制，提高社会治理能力和水平。强化政府社会管理、公共服务等职能，加强社会治理基础性制度、平台建设，破解制约社会治理的关键性、保障性难题。运用绩效考核和高质量发展考核手段，推动乡、村行政职能单位依法依规履职尽责，推动基层整合审批服务执法力量，完善条块协同、工作联动机制。发挥政府主导作用，完善各部门之间信息互通、资源共享、工作联动的协调机制，实现市域社会治理资源整合、力量融合、功能聚合、手段综合。</w:t>
      </w:r>
    </w:p>
    <w:p>
      <w:pPr>
        <w:ind w:left="0" w:right="0" w:firstLine="560"/>
        <w:spacing w:before="450" w:after="450" w:line="312" w:lineRule="auto"/>
      </w:pPr>
      <w:r>
        <w:rPr>
          <w:rFonts w:ascii="宋体" w:hAnsi="宋体" w:eastAsia="宋体" w:cs="宋体"/>
          <w:color w:val="000"/>
          <w:sz w:val="28"/>
          <w:szCs w:val="28"/>
        </w:rPr>
        <w:t xml:space="preserve">3.完善民主协商体制。围绕程序科学、环节完整，统筹兼顾市域不同阶层群体的多样性、差异性诉求，丰富有事好商量、众人的事情由众人商量的制度化实践，加强市域协商民主制度建设，推动协商民主广泛、多层、制度化发展。围绕市域内发展、改革、稳定重大问题，特别是事关人民群众切身利益的问题，统筹推进政党协商、人大协商、政府协商、政协协商、人民团体协商、基层协商以及社会组织协商，广泛增进共识、增强合力。制定乡协商事项清单，全面落实乡协商制度。加强城乡社区协商，充分发挥村(社区)党组织在基层协商中的领导核心作用。</w:t>
      </w:r>
    </w:p>
    <w:p>
      <w:pPr>
        <w:ind w:left="0" w:right="0" w:firstLine="560"/>
        <w:spacing w:before="450" w:after="450" w:line="312" w:lineRule="auto"/>
      </w:pPr>
      <w:r>
        <w:rPr>
          <w:rFonts w:ascii="宋体" w:hAnsi="宋体" w:eastAsia="宋体" w:cs="宋体"/>
          <w:color w:val="000"/>
          <w:sz w:val="28"/>
          <w:szCs w:val="28"/>
        </w:rPr>
        <w:t xml:space="preserve">4.完善社会协同体制。围绕开放多元、互利共赢，发挥群团组织联系群众的桥梁纽带作用，明确各群团组织在社会治理中的职责任务，广泛组织群众参与社会治理。加强社会组织综合服务能力，创新社会组织孵化培育、人才引进、资金支持机制，提升乡级社会组织孵化培育和活动场所覆盖率。大力培育发展社区社会组织，推动乡成立社区社会组织联合会、社区社会组织服务中心等枢纽型社会组织，引导社区社会组织提供社区服务、扩大群众参与、丰富社区文化、促进社区和谐。完善政府购买服务机制，让社会组织有效承接社会治理具体事务。深入推进基层和行业平安创建活动，推动企事业单位及园区等开展平安创建工作。</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双宜小区工作总结14</w:t>
      </w:r>
    </w:p>
    <w:p>
      <w:pPr>
        <w:ind w:left="0" w:right="0" w:firstLine="560"/>
        <w:spacing w:before="450" w:after="450" w:line="312" w:lineRule="auto"/>
      </w:pPr>
      <w:r>
        <w:rPr>
          <w:rFonts w:ascii="宋体" w:hAnsi="宋体" w:eastAsia="宋体" w:cs="宋体"/>
          <w:color w:val="000"/>
          <w:sz w:val="28"/>
          <w:szCs w:val="28"/>
        </w:rPr>
        <w:t xml:space="preserve">今年，我处在、市政府、社会各界的亲切关怀和市建设局的正确领导下，以建立“五型机关单位”、开展“持续^v^员先进性教育活动”为契机，紧紧抓住建立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回顾一年来的工作，基本状况总结如下：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职责，并透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状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一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职责、严管重罚。工作安排上，要求下设四个环卫所上午重点抓卫生，下午重点抓处罚，夜间轮留巡查，实行24小时管理，不留空挡，全面落实职责;主要街道坚决制止随地吐痰、乱扔杂物、乱泼污水等不礼貌、不卫生的行为;严格规范建筑垃圾、工程渣土清运、处理环节。落实《环卫监察人员“八要”、“八不”守则》、《建筑垃圾及渣土管理八项禁令》等有关规章制度，层层签订工作承诺职责书，并要求全体管理人员着装整洁，持证、挂牌上岗，按照建设厅《关于进一步加强城建监察队伍建设管理工作的通知》(陕建发[20xx]98号)要求，遵循一敬礼、二亮证、三帮忙、四讲理，最后再处理环节，做到热情服务、礼貌执法。今年共计办理建筑垃圾准运手续700余份，与建筑工地签订卫生职责书50余份，纠正、处罚随意抛撒渣土、乱倒建筑垃圾等不礼貌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透过强化日常、长效管理，基本做到了“三个一样”，即突击检查与平时一样、上级来人与平时一样、白天和晚上一样。在搞好自身工作的同时，加强对榆阳区各环卫部门的指导、监督和检查，透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xx年市容环境综合整治工作的安排意见精神，与公安、工商、市政、园林等联合行动，对市区主要街道破坏环境卫生的不礼貌行为，以及沿街门店“四包两禁止”职责制的落实状况，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职责牌1500个，环境卫生警示牌500个，整治门店5800余个，处罚教育随地吐痰、乱扔杂物、乱泼污水、乱倒垃圾等行为20xx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xx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透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五、认真开展持续^v^员先进性教育活动，狠抓行业作风整改，不断提高服务水平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资料的持续^v^员先进性教育活动开展以来，我处成立了领导小组。及时召开了动员大会，将各种学习资料印发给党小组，集中组织全体党员学习30余次，各党小组组织学习25次，共购买《先进性教育辅导读本》50本，《中国^v^章程》50本，创办学习园地9期，撰写学习体会285篇。组织全体党员(包括离退休党员)50余人，参观了米脂县杨家沟革命旧址，应对党旗，高唱国歌，重温入党誓词。五·一节，组织职工开展了文体娱乐活动，丰富了职工业余文化生活。7月1日，组织全体党员参观了*市展览馆、*市城市规划建设展厅，观看了《开国^v^》等优秀教育片。7月16日，组织全体职工观看了英雄模范电影《红高梁》。先后组织了三次以持续^v^员先进性、城市环境卫生管理为主要资料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透过扎实开展持续^v^员先进性教育活动，使广大干部职工的思想素质、政治素质、文化素质有所提高。今年，累计给市城建监察大队职工子女、佳县尿毒症患者、*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建立“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黑体" w:hAnsi="黑体" w:eastAsia="黑体" w:cs="黑体"/>
          <w:color w:val="000000"/>
          <w:sz w:val="36"/>
          <w:szCs w:val="36"/>
          <w:b w:val="1"/>
          <w:bCs w:val="1"/>
        </w:rPr>
        <w:t xml:space="preserve">双宜小区工作总结15</w:t>
      </w:r>
    </w:p>
    <w:p>
      <w:pPr>
        <w:ind w:left="0" w:right="0" w:firstLine="560"/>
        <w:spacing w:before="450" w:after="450" w:line="312" w:lineRule="auto"/>
      </w:pPr>
      <w:r>
        <w:rPr>
          <w:rFonts w:ascii="宋体" w:hAnsi="宋体" w:eastAsia="宋体" w:cs="宋体"/>
          <w:color w:val="000"/>
          <w:sz w:val="28"/>
          <w:szCs w:val="28"/>
        </w:rPr>
        <w:t xml:space="preserve">20xx年，我公司在市、区有关部门的正确指导和关心下，在全体环卫干部职工的共同努力下，团结协作，不断在工作中开拓进取、勇于创新，结合文明城市测评工作，推进城镇垃圾处理费收缴工作，加强安全作业管理，加快环卫基础设施建设，顺利完成了上级领导下达的各项工作任务，实现了我公司年初制定的工作目标。回顾全年工作，现总结如下:</w:t>
      </w:r>
    </w:p>
    <w:p>
      <w:pPr>
        <w:ind w:left="0" w:right="0" w:firstLine="560"/>
        <w:spacing w:before="450" w:after="450" w:line="312" w:lineRule="auto"/>
      </w:pPr>
      <w:r>
        <w:rPr>
          <w:rFonts w:ascii="宋体" w:hAnsi="宋体" w:eastAsia="宋体" w:cs="宋体"/>
          <w:color w:val="000"/>
          <w:sz w:val="28"/>
          <w:szCs w:val="28"/>
        </w:rPr>
        <w:t xml:space="preserve">&gt;一、狠抓内部管理，增强发展活力。</w:t>
      </w:r>
    </w:p>
    <w:p>
      <w:pPr>
        <w:ind w:left="0" w:right="0" w:firstLine="560"/>
        <w:spacing w:before="450" w:after="450" w:line="312" w:lineRule="auto"/>
      </w:pPr>
      <w:r>
        <w:rPr>
          <w:rFonts w:ascii="宋体" w:hAnsi="宋体" w:eastAsia="宋体" w:cs="宋体"/>
          <w:color w:val="000"/>
          <w:sz w:val="28"/>
          <w:szCs w:val="28"/>
        </w:rPr>
        <w:t xml:space="preserve">适应需要，落实检查考核新标准。为适应需要，业务管理按照条块结合的办法进行划片管理，签定责任书，细化责任，明确目标，并组织相关业务人员学习《20xx年环卫管理工作要点》及《20xx年环境卫生考核评分细则》，针对今年新增检查标准，查漏拾遗，勾划学习重点，更深入地全面掌握好业务知识，了解扣分标准，掌握工作重点，避免工作中出现被扣分的失误。</w:t>
      </w:r>
    </w:p>
    <w:p>
      <w:pPr>
        <w:ind w:left="0" w:right="0" w:firstLine="560"/>
        <w:spacing w:before="450" w:after="450" w:line="312" w:lineRule="auto"/>
      </w:pPr>
      <w:r>
        <w:rPr>
          <w:rFonts w:ascii="宋体" w:hAnsi="宋体" w:eastAsia="宋体" w:cs="宋体"/>
          <w:color w:val="000"/>
          <w:sz w:val="28"/>
          <w:szCs w:val="28"/>
        </w:rPr>
        <w:t xml:space="preserve">&gt;二、多措并举，强化各项业务管理。</w:t>
      </w:r>
    </w:p>
    <w:p>
      <w:pPr>
        <w:ind w:left="0" w:right="0" w:firstLine="560"/>
        <w:spacing w:before="450" w:after="450" w:line="312" w:lineRule="auto"/>
      </w:pPr>
      <w:r>
        <w:rPr>
          <w:rFonts w:ascii="宋体" w:hAnsi="宋体" w:eastAsia="宋体" w:cs="宋体"/>
          <w:color w:val="000"/>
          <w:sz w:val="28"/>
          <w:szCs w:val="28"/>
        </w:rPr>
        <w:t xml:space="preserve">(一)加强内部素质，狠抓职工队伍建设。今年以来，机械化作业部把加强职工队伍建设作为开展好各项工作的突破口，充分发挥教育作用。坚持每月一次车辆检查、一次安全教育学习及一次业务学习，在加强思想政治理论学习和业务学习的同时反复强调安全生产的重要性，让安全生产深入人心，让安全生产警钟长鸣。今年9月底，我公司领导特邀请了xx交警七大队查警官为全所驾驶人员进行了一次交通安全教育大会。</w:t>
      </w:r>
    </w:p>
    <w:p>
      <w:pPr>
        <w:ind w:left="0" w:right="0" w:firstLine="560"/>
        <w:spacing w:before="450" w:after="450" w:line="312" w:lineRule="auto"/>
      </w:pPr>
      <w:r>
        <w:rPr>
          <w:rFonts w:ascii="宋体" w:hAnsi="宋体" w:eastAsia="宋体" w:cs="宋体"/>
          <w:color w:val="000"/>
          <w:sz w:val="28"/>
          <w:szCs w:val="28"/>
        </w:rPr>
        <w:t xml:space="preserve">(二)真抓实干，提高业务工作质量水平。</w:t>
      </w:r>
    </w:p>
    <w:p>
      <w:pPr>
        <w:ind w:left="0" w:right="0" w:firstLine="560"/>
        <w:spacing w:before="450" w:after="450" w:line="312" w:lineRule="auto"/>
      </w:pPr>
      <w:r>
        <w:rPr>
          <w:rFonts w:ascii="宋体" w:hAnsi="宋体" w:eastAsia="宋体" w:cs="宋体"/>
          <w:color w:val="000"/>
          <w:sz w:val="28"/>
          <w:szCs w:val="28"/>
        </w:rPr>
        <w:t xml:space="preserve">一是加大环卫机械化程度。按照全面推行城市主要街道机械化作业制度，促进环境卫生管理迈向一个新的高度。20xx年我公司新投入使用x台高压冲洗车，使扫路机作业车辆达到x台，每天分两班近x个小时不间断的对xx万平方米的城区道路进行清扫，目前机械化机扫率已超xx。同时投入x辆洒水车配合机扫车完成机械化作业的进程。</w:t>
      </w:r>
    </w:p>
    <w:p>
      <w:pPr>
        <w:ind w:left="0" w:right="0" w:firstLine="560"/>
        <w:spacing w:before="450" w:after="450" w:line="312" w:lineRule="auto"/>
      </w:pPr>
      <w:r>
        <w:rPr>
          <w:rFonts w:ascii="宋体" w:hAnsi="宋体" w:eastAsia="宋体" w:cs="宋体"/>
          <w:color w:val="000"/>
          <w:sz w:val="28"/>
          <w:szCs w:val="28"/>
        </w:rPr>
        <w:t xml:space="preserve">二是在保证垃圾日产日清的情况下，本着先生产后其它的原则，合理调度车辆，确保11座中转站的垃圾日产日清外，作业车辆也较好地服务了仙林地区和新港开发区所产生的生活垃圾、建筑垃圾和粪便清理工作，全年完成粪便清运xxx吨，清运生活垃圾x万吨。年运行公里达xx万公里，年清运总量达x万吨，年创收量达xx万元。</w:t>
      </w:r>
    </w:p>
    <w:p>
      <w:pPr>
        <w:ind w:left="0" w:right="0" w:firstLine="560"/>
        <w:spacing w:before="450" w:after="450" w:line="312" w:lineRule="auto"/>
      </w:pPr>
      <w:r>
        <w:rPr>
          <w:rFonts w:ascii="宋体" w:hAnsi="宋体" w:eastAsia="宋体" w:cs="宋体"/>
          <w:color w:val="000"/>
          <w:sz w:val="28"/>
          <w:szCs w:val="28"/>
        </w:rPr>
        <w:t xml:space="preserve">三是配合做好各项接待、检查工作。严格服从区委、区政府的指示要求，在每次的迎检工作中，我公司进行全面动员，全部门上下齐心协力，所有管理人员深入一线，严格把关，不出漏洞，加班、加点、加量地履行职责，积极完成好每次的检查工作。</w:t>
      </w:r>
    </w:p>
    <w:p>
      <w:pPr>
        <w:ind w:left="0" w:right="0" w:firstLine="560"/>
        <w:spacing w:before="450" w:after="450" w:line="312" w:lineRule="auto"/>
      </w:pPr>
      <w:r>
        <w:rPr>
          <w:rFonts w:ascii="宋体" w:hAnsi="宋体" w:eastAsia="宋体" w:cs="宋体"/>
          <w:color w:val="000"/>
          <w:sz w:val="28"/>
          <w:szCs w:val="28"/>
        </w:rPr>
        <w:t xml:space="preserve">四是作业安全常抓不懈。一方面采用各种方式方法，开展安全教育工作，定期不定期召开业务班组长会，让每个组长结合自己班组的实际情况，进行安全工作教育经验的交流，必要时还请交警七大队的警官来讲解。另一方面标榜“流动红旗”，调到职工安全作业积极性。在20xx年开展的流动红旗车的评比活动基础上，评比还增加了对车辆清洁方面的要求，对表现优异的职工给予奖励，活动的开展极大的调动了职工的积极性。</w:t>
      </w:r>
    </w:p>
    <w:p>
      <w:pPr>
        <w:ind w:left="0" w:right="0" w:firstLine="560"/>
        <w:spacing w:before="450" w:after="450" w:line="312" w:lineRule="auto"/>
      </w:pPr>
      <w:r>
        <w:rPr>
          <w:rFonts w:ascii="宋体" w:hAnsi="宋体" w:eastAsia="宋体" w:cs="宋体"/>
          <w:color w:val="000"/>
          <w:sz w:val="28"/>
          <w:szCs w:val="28"/>
        </w:rPr>
        <w:t xml:space="preserve">(三)普及法律知识，提升服务水平。随着社会的发展，人类文明的不断进步，各项事情都不断要求规范化、法律化。我公司为了提高全体干部处理相关法律事务的能力。</w:t>
      </w:r>
    </w:p>
    <w:p>
      <w:pPr>
        <w:ind w:left="0" w:right="0" w:firstLine="560"/>
        <w:spacing w:before="450" w:after="450" w:line="312" w:lineRule="auto"/>
      </w:pPr>
      <w:r>
        <w:rPr>
          <w:rFonts w:ascii="宋体" w:hAnsi="宋体" w:eastAsia="宋体" w:cs="宋体"/>
          <w:color w:val="000"/>
          <w:sz w:val="28"/>
          <w:szCs w:val="28"/>
        </w:rPr>
        <w:t xml:space="preserve">&gt;三、加大设施投入，严格建设程序。</w:t>
      </w:r>
    </w:p>
    <w:p>
      <w:pPr>
        <w:ind w:left="0" w:right="0" w:firstLine="560"/>
        <w:spacing w:before="450" w:after="450" w:line="312" w:lineRule="auto"/>
      </w:pPr>
      <w:r>
        <w:rPr>
          <w:rFonts w:ascii="宋体" w:hAnsi="宋体" w:eastAsia="宋体" w:cs="宋体"/>
          <w:color w:val="000"/>
          <w:sz w:val="28"/>
          <w:szCs w:val="28"/>
        </w:rPr>
        <w:t xml:space="preserve">(一)新建、改建工程按步骤进行。按照市、区两级城管局的要求，对20xx年上报项目进行现场踏勘、对比、确定后进行上报，项目在批复后进行正规的招投标工作。年内，设施^v^在确保工程质量的前提下，共计完工投入使用项目达x个，经五路中转站也进入收尾阶段，预计年底可以交付使用。尧化门中转站改造工程也在规划中，各项工程决算通过初审并已上报审计部门。</w:t>
      </w:r>
    </w:p>
    <w:p>
      <w:pPr>
        <w:ind w:left="0" w:right="0" w:firstLine="560"/>
        <w:spacing w:before="450" w:after="450" w:line="312" w:lineRule="auto"/>
      </w:pPr>
      <w:r>
        <w:rPr>
          <w:rFonts w:ascii="宋体" w:hAnsi="宋体" w:eastAsia="宋体" w:cs="宋体"/>
          <w:color w:val="000"/>
          <w:sz w:val="28"/>
          <w:szCs w:val="28"/>
        </w:rPr>
        <w:t xml:space="preserve">(二)做好环卫设施保障工作。今年我公司加强了设施^v^水电工作人员的思想教育，组织水电工作人员进行技术培训，积极确保业务科的后勤保障工作。小修做到加班加点不过夜，大修做到突击抢修不影响中转站的正常生产。全年共计维修xx余次，中转站大修x座，有力保障了环卫工作的正常开展。</w:t>
      </w:r>
    </w:p>
    <w:p>
      <w:pPr>
        <w:ind w:left="0" w:right="0" w:firstLine="560"/>
        <w:spacing w:before="450" w:after="450" w:line="312" w:lineRule="auto"/>
      </w:pPr>
      <w:r>
        <w:rPr>
          <w:rFonts w:ascii="宋体" w:hAnsi="宋体" w:eastAsia="宋体" w:cs="宋体"/>
          <w:color w:val="000"/>
          <w:sz w:val="28"/>
          <w:szCs w:val="28"/>
        </w:rPr>
        <w:t xml:space="preserve">(三)做好房租、水电的收取和管理工作。设施^v^对门面房的防火防盗，水电的安全使用等工作加强管理，做到全年无事故。由于下半年涉及拆迁问题，公司对单位门面房只收取上半年的租金，共计收取房租约x万元，为博润公司的全年目标任务的完成打下了坚实的基础。</w:t>
      </w:r>
    </w:p>
    <w:p>
      <w:pPr>
        <w:ind w:left="0" w:right="0" w:firstLine="560"/>
        <w:spacing w:before="450" w:after="450" w:line="312" w:lineRule="auto"/>
      </w:pPr>
      <w:r>
        <w:rPr>
          <w:rFonts w:ascii="宋体" w:hAnsi="宋体" w:eastAsia="宋体" w:cs="宋体"/>
          <w:color w:val="000"/>
          <w:sz w:val="28"/>
          <w:szCs w:val="28"/>
        </w:rPr>
        <w:t xml:space="preserve">&gt;四、加大宣传力度，规范收费管理。</w:t>
      </w:r>
    </w:p>
    <w:p>
      <w:pPr>
        <w:ind w:left="0" w:right="0" w:firstLine="560"/>
        <w:spacing w:before="450" w:after="450" w:line="312" w:lineRule="auto"/>
      </w:pPr>
      <w:r>
        <w:rPr>
          <w:rFonts w:ascii="宋体" w:hAnsi="宋体" w:eastAsia="宋体" w:cs="宋体"/>
          <w:color w:val="000"/>
          <w:sz w:val="28"/>
          <w:szCs w:val="28"/>
        </w:rPr>
        <w:t xml:space="preserve">(一)确保“零投诉”收足费。为强化收费业务水平的提高，充分调动各收费员的潜能，增强收费员的责任感和紧迫感，整体推进收费工作的有序进行，公司、部门与每位收费员签订了《目标责任状》和《行风建设责任书》，明确规定了收费员的全年目标、行为准则与收费规范，坚决要求收费人员在收费过程中不发生“吃、拿、卡、要”的不文明现象，狠抓收费行为的规范到位，同时确保完成“零”投诉的目标任务。为了收好费收足费，我所年初重新对各单位垃圾量进行核定，发收费宣传传单和信件，全体收费员做到“勤跑、多说、多宣传”，使城市生活垃圾有偿服务更加透明，大大拉近了缴费单位和收费单位的距离。截止到年底，我公司预计收缴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2025-05-02T08:29:44+08:00</dcterms:created>
  <dcterms:modified xsi:type="dcterms:W3CDTF">2025-05-02T08:29:44+08:00</dcterms:modified>
</cp:coreProperties>
</file>

<file path=docProps/custom.xml><?xml version="1.0" encoding="utf-8"?>
<Properties xmlns="http://schemas.openxmlformats.org/officeDocument/2006/custom-properties" xmlns:vt="http://schemas.openxmlformats.org/officeDocument/2006/docPropsVTypes"/>
</file>