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庆祝七一建党组织生活会总结发言材料三篇202_</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庆祝七一建党组织生活会总结发言材料三篇202_　　庆祝七一建党组织生活会总结发言材料1　　尊敬的各位领导、各位同事：　　大家下午好!　　党100岁了，在感慨之际，我想起一句歌词: 我们把蓝图蓝图，再一次描绘，让时代检阅让时光体会，我们是...</w:t>
      </w:r>
    </w:p>
    <w:p>
      <w:pPr>
        <w:ind w:left="0" w:right="0" w:firstLine="560"/>
        <w:spacing w:before="450" w:after="450" w:line="312" w:lineRule="auto"/>
      </w:pPr>
      <w:r>
        <w:rPr>
          <w:rFonts w:ascii="黑体" w:hAnsi="黑体" w:eastAsia="黑体" w:cs="黑体"/>
          <w:color w:val="000000"/>
          <w:sz w:val="36"/>
          <w:szCs w:val="36"/>
          <w:b w:val="1"/>
          <w:bCs w:val="1"/>
        </w:rPr>
        <w:t xml:space="preserve">　　庆祝七一建党组织生活会总结发言材料三篇202_</w:t>
      </w:r>
    </w:p>
    <w:p>
      <w:pPr>
        <w:ind w:left="0" w:right="0" w:firstLine="560"/>
        <w:spacing w:before="450" w:after="450" w:line="312" w:lineRule="auto"/>
      </w:pPr>
      <w:r>
        <w:rPr>
          <w:rFonts w:ascii="黑体" w:hAnsi="黑体" w:eastAsia="黑体" w:cs="黑体"/>
          <w:color w:val="000000"/>
          <w:sz w:val="36"/>
          <w:szCs w:val="36"/>
          <w:b w:val="1"/>
          <w:bCs w:val="1"/>
        </w:rPr>
        <w:t xml:space="preserve">　　庆祝七一建党组织生活会总结发言材料1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党100岁了，在感慨之际，我想起一句歌词: 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　　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一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　　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　　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　　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　　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　　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　　此外，无论是在战争年代还是在和平的社会主义建设起步时期，由于我们的年轻，由于那个年代的特殊，党始终在左倾与右倾之中徘徊，在正确与错误之中摸索……</w:t>
      </w:r>
    </w:p>
    <w:p>
      <w:pPr>
        <w:ind w:left="0" w:right="0" w:firstLine="560"/>
        <w:spacing w:before="450" w:after="450" w:line="312" w:lineRule="auto"/>
      </w:pPr>
      <w:r>
        <w:rPr>
          <w:rFonts w:ascii="宋体" w:hAnsi="宋体" w:eastAsia="宋体" w:cs="宋体"/>
          <w:color w:val="000"/>
          <w:sz w:val="28"/>
          <w:szCs w:val="28"/>
        </w:rPr>
        <w:t xml:space="preserve">　　曾记得，有好多次，我们的事业几乎走到崩溃的边缘，有好多次，我们在生死存亡的路口挣扎、决择……</w:t>
      </w:r>
    </w:p>
    <w:p>
      <w:pPr>
        <w:ind w:left="0" w:right="0" w:firstLine="560"/>
        <w:spacing w:before="450" w:after="450" w:line="312" w:lineRule="auto"/>
      </w:pPr>
      <w:r>
        <w:rPr>
          <w:rFonts w:ascii="宋体" w:hAnsi="宋体" w:eastAsia="宋体" w:cs="宋体"/>
          <w:color w:val="000"/>
          <w:sz w:val="28"/>
          <w:szCs w:val="28"/>
        </w:rPr>
        <w:t xml:space="preserve">　　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　　“建设农村革命根据地”“长征”“遵义”“一切反动派都是纸老虎”“十一届三中全会”“改革开放”……真正的中国人永远不会忘记这些字眼，每一个词语的背后都记录着我们的不易与成长。享受着幸福的人们，永远也不会忘记一代代人的付出，永远也不会大意，我们会有忧患意识。</w:t>
      </w:r>
    </w:p>
    <w:p>
      <w:pPr>
        <w:ind w:left="0" w:right="0" w:firstLine="560"/>
        <w:spacing w:before="450" w:after="450" w:line="312" w:lineRule="auto"/>
      </w:pPr>
      <w:r>
        <w:rPr>
          <w:rFonts w:ascii="黑体" w:hAnsi="黑体" w:eastAsia="黑体" w:cs="黑体"/>
          <w:color w:val="000000"/>
          <w:sz w:val="36"/>
          <w:szCs w:val="36"/>
          <w:b w:val="1"/>
          <w:bCs w:val="1"/>
        </w:rPr>
        <w:t xml:space="preserve">　　庆祝七一建党组织生活会总结发言材料2</w:t>
      </w:r>
    </w:p>
    <w:p>
      <w:pPr>
        <w:ind w:left="0" w:right="0" w:firstLine="560"/>
        <w:spacing w:before="450" w:after="450" w:line="312" w:lineRule="auto"/>
      </w:pPr>
      <w:r>
        <w:rPr>
          <w:rFonts w:ascii="宋体" w:hAnsi="宋体" w:eastAsia="宋体" w:cs="宋体"/>
          <w:color w:val="000"/>
          <w:sz w:val="28"/>
          <w:szCs w:val="28"/>
        </w:rPr>
        <w:t xml:space="preserve">　　今天会上受到表彰的11名“优秀共产党员” 、8名“致富能手”和2名“好婆婆”、4名“好媳妇”是经过各基层党支部提名，乡党委严格审核把关最后确定的，具有广泛的代表性和群众影响力。在优秀共产党员中，有优秀党务工作者、优秀村支书和优秀党员干部;在农村致富能手中，大家都是来自基层各行各业致富典范中选出的优秀代表;在好婆婆、好媳妇中，每一位都是弘扬中华民族传统美德、邻里和睦、家庭和谐、孝敬公婆、勤俭持家的农村妇女典范，当然还有很多优秀的人员，我们不可能一次都选拔和奖励，需要说明的是县上受奖的乡村干部没有列入乡级，使受奖面有所扩大。“榜样的力量是无穷的”，他是我们人生道路上的向往和标尺，是物质财富和精神财富和谐发展、共同进步的最好诠释和例子，我们应当以他们的闪光点和积报善行为典范，凡事从大处着眼、小处着手，认真对待身边的事和人，冥思善辩，谋求发展，团结进取，争做一个对社会、对家庭负责人，勇于担当，扎实创业的新型公民。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　　一要解放思想，争做科学发展的引领者。</w:t>
      </w:r>
    </w:p>
    <w:p>
      <w:pPr>
        <w:ind w:left="0" w:right="0" w:firstLine="560"/>
        <w:spacing w:before="450" w:after="450" w:line="312" w:lineRule="auto"/>
      </w:pPr>
      <w:r>
        <w:rPr>
          <w:rFonts w:ascii="宋体" w:hAnsi="宋体" w:eastAsia="宋体" w:cs="宋体"/>
          <w:color w:val="000"/>
          <w:sz w:val="28"/>
          <w:szCs w:val="28"/>
        </w:rPr>
        <w:t xml:space="preserve">　　思想是行动的先导，创新是发展的动力，落实是决策的生命，思路决定出路，眼界决定高度。对郑河这样一个欠发达的纯山区乡镇而言，发展的空间和基础条件都非常薄弱，有许多新情况，新问题需要我们重新研究，重新部署，许多热点，难点问题亟待解决。要解决这些新情况、新问题，彻底改变落后的现状，我们就必须从郑河的乡情、村情实际出发，加快农村转型发展步伐，在改革创新上找出路。农村要发展，农民要增收，就必须走农村转型的路子。广大党员特别是党员领导干部要就如何推进传统农业向现代农业转型、推进农业产业化发展、提高土地产出率、资源利用率上花气力，谋出路。进一步解放思想，创新思路，更新知识，提高素质，真正使我们的决策和工作方式更加符合新任务的要求，努力使每一位党员每一位代表成为一个岗位、一类行业上的行家里手，成为推动农村经济发展的主心骨和排头兵。</w:t>
      </w:r>
    </w:p>
    <w:p>
      <w:pPr>
        <w:ind w:left="0" w:right="0" w:firstLine="560"/>
        <w:spacing w:before="450" w:after="450" w:line="312" w:lineRule="auto"/>
      </w:pPr>
      <w:r>
        <w:rPr>
          <w:rFonts w:ascii="宋体" w:hAnsi="宋体" w:eastAsia="宋体" w:cs="宋体"/>
          <w:color w:val="000"/>
          <w:sz w:val="28"/>
          <w:szCs w:val="28"/>
        </w:rPr>
        <w:t xml:space="preserve">　　二要服务群众，争做和谐发展的推动者。</w:t>
      </w:r>
    </w:p>
    <w:p>
      <w:pPr>
        <w:ind w:left="0" w:right="0" w:firstLine="560"/>
        <w:spacing w:before="450" w:after="450" w:line="312" w:lineRule="auto"/>
      </w:pPr>
      <w:r>
        <w:rPr>
          <w:rFonts w:ascii="宋体" w:hAnsi="宋体" w:eastAsia="宋体" w:cs="宋体"/>
          <w:color w:val="000"/>
          <w:sz w:val="28"/>
          <w:szCs w:val="28"/>
        </w:rPr>
        <w:t xml:space="preserve">　　党的根基在人民，血脉在人民，力量也在人民。服务群众，关乎百姓生计，关乎人心向背，关乎社会安宁，关系到每个人的切身利益。着力解决群众切身利益问题，是贯彻落实科学发展，不折不扣践行党的群众路线的要求和核心，更是我们各个党组织和党员干部的应尽职责，也是我们执行上级决策、推动工作落实、赢得群众支持的可靠保证。农村工作千头万绪，群众呼声不一，如何把群众的工作做好，让党委、政府的决策部署和工作任务落到实处，这是摆在我们每一位党员干部和优秀代表面前的主要任务。我们所推动和落实的各项工作都是和群众打交道的，“门难进、脸难看、话难听、事难办”这是我们经常听到部分群众反映的事实，从一个侧面反映出我们办事机构和服务工作的不到位。这就要求我们必须高度重视，从源头上予以解决，首先乡机关各服务办事机构的所有人员，结合服务群众“最后一公里”问题，真正按便民服务的要求，做到办事内容清楚，办事咨询服务热情周到，办事效率提高。其他所有干部要放下架子，沉下身子，深入到一线，分析研究群众关心、社会关注的热点难点问题，说实话、办实事、求实效，进一步理清群众情绪，及时化解和调处各类矛盾;要把党的关怀和温暖送到百姓的心中，特别要关心弱势群体，做群众值得信赖的干部和带头人;说句大家内心都明白但都不愿明说的话，我们每次的救灾救济财物、农村低保、危房改造等惠农政策，发放和确定对象时，只要大家确实以良心做保证，不报任何私心，一碗水端平，确定放到该放的人头上，你就真正起到一个党员的作用了。凡事要认真落实乡党委、政府的各项工作部署，做到有令必行，有禁必止;要真心实意为群众办实事、办好事，全力维护人心稳定，为全乡经济社会快速发展营造一个民通、气顺、积极向上的社会氛围。</w:t>
      </w:r>
    </w:p>
    <w:p>
      <w:pPr>
        <w:ind w:left="0" w:right="0" w:firstLine="560"/>
        <w:spacing w:before="450" w:after="450" w:line="312" w:lineRule="auto"/>
      </w:pPr>
      <w:r>
        <w:rPr>
          <w:rFonts w:ascii="宋体" w:hAnsi="宋体" w:eastAsia="宋体" w:cs="宋体"/>
          <w:color w:val="000"/>
          <w:sz w:val="28"/>
          <w:szCs w:val="28"/>
        </w:rPr>
        <w:t xml:space="preserve">　　三要做好表率，争做服务基层的奉献着。</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无私奉献是共产党人应有的精神追求。近年来，我乡涌现了一大批热忱服务、顾大局、办实事的优秀共产党员和先进模范人物，正是这样一批不计个人得失、心往一处想、劲往一处使、甘于奉献的基层领军人物，成为全乡发展的强大精神动力。全乡党员干部群众要向先进模范学习，立足本职岗位和行业，摆正位子，全身心投入到推动农村发展、农业增产、农民增收上来;要紧紧围绕全乡发展目标，进一步转变作风，强化服务意识，积极帮助解决群众关心的热点难点问题，引导群众增收致富，带头学知识、学技术、挑重担、攻难关，带领基层群众共同致富奔小康。那么真正的作风转变，强化服务意识理念，光有想法和一时冲动是解决不了根本问题的，还要坚强的毅力和自我强迫的约束才能改变，记得一位哲人说过：“每个人心理都有一盏灯，人不是由于决心才有毅力，应该是由于习惯而有毅力。一个人的精神成长史，取决于他的阅读史，只有阅读才能最后有效地培养人的精神生活习惯，而好的习惯又形成性格，性格决定人生。”希望大家通过此语能有所悟。</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庆祝七一建党组织生活会总结发言材料3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七一庆祝中国共产党成立100周年，共同回顾我们党走过的100周年光辉历程。刚才，大会通报吸收了一批优秀青年加入党组织，表彰奖励了一批基层优秀共产党员、致富能手和好婆婆、好媳妇。在此，我谨代表郑河乡党委向无私奉献、辛勤奋斗在全乡各条战线上的广大党员致以节日的问候和崇高的敬意!向今天受到表彰奖励的优秀个人表示热烈的祝贺!这次表彰会议是纪念建党100周年，“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从诞生至今，走过了100年的光辉历程。这100年，是我们党探索救国图强真理、开辟民族独立和民族振兴道路的100年;是我们党不断发展壮大、以实际行动和辉煌业绩赢得人民群众拥护的100年。100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　　100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其中的宗美势力，他们真的得到好处了吗?同胞们，睁开眼，看清楚，不要轻易被人洗脑，不要随便跟着激动、跟着起哄，被人利用了还自以为得意。</w:t>
      </w:r>
    </w:p>
    <w:p>
      <w:pPr>
        <w:ind w:left="0" w:right="0" w:firstLine="560"/>
        <w:spacing w:before="450" w:after="450" w:line="312" w:lineRule="auto"/>
      </w:pPr>
      <w:r>
        <w:rPr>
          <w:rFonts w:ascii="宋体" w:hAnsi="宋体" w:eastAsia="宋体" w:cs="宋体"/>
          <w:color w:val="000"/>
          <w:sz w:val="28"/>
          <w:szCs w:val="28"/>
        </w:rPr>
        <w:t xml:space="preserve">　　我们是中国人，我们不能看着这个国家发生灾难;我们如果有机会为国家出力，就应该尽力;如果没有机会也没有能力为国家出力，我们起码不添乱。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　　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为指导，在县委、县政府的正确领导下，继续解放思想，实干苦干，认真践行群众路线，以更加昂扬的斗志、更加良好的形象、更加务实的作风，推动全乡经济社会发展转型、小康提速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2025-05-02T10:53:41+08:00</dcterms:created>
  <dcterms:modified xsi:type="dcterms:W3CDTF">2025-05-02T10:53:41+08:00</dcterms:modified>
</cp:coreProperties>
</file>

<file path=docProps/custom.xml><?xml version="1.0" encoding="utf-8"?>
<Properties xmlns="http://schemas.openxmlformats.org/officeDocument/2006/custom-properties" xmlns:vt="http://schemas.openxmlformats.org/officeDocument/2006/docPropsVTypes"/>
</file>