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学生会生活部一周工作总结</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学生会生活部一周工作总结 为创建优雅校园、打造良好学习环境，我部接系部通知对教室卫生进行检查工作。对于本周的检查工作，现在总结如下：  本次检查范围主要包括：黑板、讲台讲桌、教室地面、以及桌椅摆放和桌椅表面卫生。针对不同层次的卫生情况，我们...</w:t>
      </w:r>
    </w:p>
    <w:p>
      <w:pPr>
        <w:ind w:left="0" w:right="0" w:firstLine="560"/>
        <w:spacing w:before="450" w:after="450" w:line="312" w:lineRule="auto"/>
      </w:pPr>
      <w:r>
        <w:rPr>
          <w:rFonts w:ascii="宋体" w:hAnsi="宋体" w:eastAsia="宋体" w:cs="宋体"/>
          <w:color w:val="000"/>
          <w:sz w:val="28"/>
          <w:szCs w:val="28"/>
        </w:rPr>
        <w:t xml:space="preserve">学生会生活部一周工作总结</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 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2025-05-02T09:42:54+08:00</dcterms:created>
  <dcterms:modified xsi:type="dcterms:W3CDTF">2025-05-02T09:42:54+08:00</dcterms:modified>
</cp:coreProperties>
</file>

<file path=docProps/custom.xml><?xml version="1.0" encoding="utf-8"?>
<Properties xmlns="http://schemas.openxmlformats.org/officeDocument/2006/custom-properties" xmlns:vt="http://schemas.openxmlformats.org/officeDocument/2006/docPropsVTypes"/>
</file>