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乡信访维稳202_年终工作总结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时光飞逝，202_年信访维稳工作转瞬又将成为历史，这时候我们该停下来写一份工作总结了。下面是小编搜集整理的乡信访维稳202_年终工作总结，欢迎阅读。  乡信访维稳202_年终工作总结一  今年以来，我们紧紧围绕上级把群众稳控在当地，把问题...</w:t>
      </w:r>
    </w:p>
    <w:p>
      <w:pPr>
        <w:ind w:left="0" w:right="0" w:firstLine="560"/>
        <w:spacing w:before="450" w:after="450" w:line="312" w:lineRule="auto"/>
      </w:pPr>
      <w:r>
        <w:rPr>
          <w:rFonts w:ascii="宋体" w:hAnsi="宋体" w:eastAsia="宋体" w:cs="宋体"/>
          <w:color w:val="000"/>
          <w:sz w:val="28"/>
          <w:szCs w:val="28"/>
        </w:rPr>
        <w:t xml:space="preserve">时光飞逝，202_年信访维稳工作转瞬又将成为历史，这时候我们该停下来写一份工作总结了。下面是小编搜集整理的乡信访维稳202_年终工作总结，欢迎阅读。</w:t>
      </w:r>
    </w:p>
    <w:p>
      <w:pPr>
        <w:ind w:left="0" w:right="0" w:firstLine="560"/>
        <w:spacing w:before="450" w:after="450" w:line="312" w:lineRule="auto"/>
      </w:pPr>
      <w:r>
        <w:rPr>
          <w:rFonts w:ascii="宋体" w:hAnsi="宋体" w:eastAsia="宋体" w:cs="宋体"/>
          <w:color w:val="000"/>
          <w:sz w:val="28"/>
          <w:szCs w:val="28"/>
        </w:rPr>
        <w:t xml:space="preserve">乡信访维稳202_年终工作总结一</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农运会和***重要敏感时期的信访稳定工作，实现了全国重大节日和重要会议信访三零目标，促进了全镇信访形势呈现出向好的态势。全年信访立案23起，结案23起，结案率达100 %。回顾总结我镇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一、201x年主要工作</w:t>
      </w:r>
    </w:p>
    <w:p>
      <w:pPr>
        <w:ind w:left="0" w:right="0" w:firstLine="560"/>
        <w:spacing w:before="450" w:after="450" w:line="312" w:lineRule="auto"/>
      </w:pPr>
      <w:r>
        <w:rPr>
          <w:rFonts w:ascii="宋体" w:hAnsi="宋体" w:eastAsia="宋体" w:cs="宋体"/>
          <w:color w:val="000"/>
          <w:sz w:val="28"/>
          <w:szCs w:val="28"/>
        </w:rPr>
        <w:t xml:space="preserve">1、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2、充实信访工作队伍力量，群工站工作人员由5人增加到7人。加大投入，强化信访基础建设，专门腾出4间房屋作为群工站办公场所，配备了微机、打印机、复印机、传真电话。</w:t>
      </w:r>
    </w:p>
    <w:p>
      <w:pPr>
        <w:ind w:left="0" w:right="0" w:firstLine="560"/>
        <w:spacing w:before="450" w:after="450" w:line="312" w:lineRule="auto"/>
      </w:pPr>
      <w:r>
        <w:rPr>
          <w:rFonts w:ascii="宋体" w:hAnsi="宋体" w:eastAsia="宋体" w:cs="宋体"/>
          <w:color w:val="000"/>
          <w:sz w:val="28"/>
          <w:szCs w:val="28"/>
        </w:rPr>
        <w:t xml:space="preserve">3、坚持定期每月进行2次矛盾纠纷排查化解工作、定期每周五下午作为研究案件、汇报案件进展的工作例会。</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每名班子成员至少肩负一案，列入绩效考评。进一步完善了以治安巡逻和民事调解为重点的镇、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专门针对加强村级责任制定了宛龙潦文【201x】43号文《中共潦河镇委员会关于加强村级信访稳定工作责任实施意见》。意见规定：</w:t>
      </w:r>
    </w:p>
    <w:p>
      <w:pPr>
        <w:ind w:left="0" w:right="0" w:firstLine="560"/>
        <w:spacing w:before="450" w:after="450" w:line="312" w:lineRule="auto"/>
      </w:pPr>
      <w:r>
        <w:rPr>
          <w:rFonts w:ascii="宋体" w:hAnsi="宋体" w:eastAsia="宋体" w:cs="宋体"/>
          <w:color w:val="000"/>
          <w:sz w:val="28"/>
          <w:szCs w:val="28"/>
        </w:rPr>
        <w:t xml:space="preserve">对年度排名在全镇前六名的村，由镇党委、政府予以表彰奖励，年终总排名在全镇后五名的村，绩效工资降档处理。</w:t>
      </w:r>
    </w:p>
    <w:p>
      <w:pPr>
        <w:ind w:left="0" w:right="0" w:firstLine="560"/>
        <w:spacing w:before="450" w:after="450" w:line="312" w:lineRule="auto"/>
      </w:pPr>
      <w:r>
        <w:rPr>
          <w:rFonts w:ascii="宋体" w:hAnsi="宋体" w:eastAsia="宋体" w:cs="宋体"/>
          <w:color w:val="000"/>
          <w:sz w:val="28"/>
          <w:szCs w:val="28"/>
        </w:rPr>
        <w:t xml:space="preserve">如发生赴京、省越级上访的，各村各部门自行到京、省接回上访人员的，不再追究该村经济责任;由镇派工作人员接回的，是省访的，每起扣除本村经费1500元，京访的，每起扣除本村经费202_元。</w:t>
      </w:r>
    </w:p>
    <w:p>
      <w:pPr>
        <w:ind w:left="0" w:right="0" w:firstLine="560"/>
        <w:spacing w:before="450" w:after="450" w:line="312" w:lineRule="auto"/>
      </w:pPr>
      <w:r>
        <w:rPr>
          <w:rFonts w:ascii="宋体" w:hAnsi="宋体" w:eastAsia="宋体" w:cs="宋体"/>
          <w:color w:val="000"/>
          <w:sz w:val="28"/>
          <w:szCs w:val="28"/>
        </w:rPr>
        <w:t xml:space="preserve">对连续半年内没有发生信访案事件的村及疑难信访案事件得到有效解决的村奖励所在村支部书记5001000元。对第一次排在最后一名的村，予以通报批评，限期整改;连续两次排在最后一名的村，对主要领导诫勉谈话;连续三次排在最后一名的村，支部书记停薪、停止日常工作，专题解决信访问题，或者责令支部书记辞职;连续三次排在最后三名的村直接纳入三类村管理。</w:t>
      </w:r>
    </w:p>
    <w:p>
      <w:pPr>
        <w:ind w:left="0" w:right="0" w:firstLine="560"/>
        <w:spacing w:before="450" w:after="450" w:line="312" w:lineRule="auto"/>
      </w:pPr>
      <w:r>
        <w:rPr>
          <w:rFonts w:ascii="宋体" w:hAnsi="宋体" w:eastAsia="宋体" w:cs="宋体"/>
          <w:color w:val="000"/>
          <w:sz w:val="28"/>
          <w:szCs w:val="28"/>
        </w:rPr>
        <w:t xml:space="preserve">凡是案件发生量大的村或部门，均要启动信访民调机制，配备1名专职信访调解员。对于信访量大的村或单位，每周一及重要领导接访日要派一名村干部或其他人员随同镇工作人员到市区值班接访劝返。</w:t>
      </w:r>
    </w:p>
    <w:p>
      <w:pPr>
        <w:ind w:left="0" w:right="0" w:firstLine="560"/>
        <w:spacing w:before="450" w:after="450" w:line="312" w:lineRule="auto"/>
      </w:pPr>
      <w:r>
        <w:rPr>
          <w:rFonts w:ascii="宋体" w:hAnsi="宋体" w:eastAsia="宋体" w:cs="宋体"/>
          <w:color w:val="000"/>
          <w:sz w:val="28"/>
          <w:szCs w:val="28"/>
        </w:rPr>
        <w:t xml:space="preserve">实行交办案件限期结案制度，凡在规定期限内没有办结的案件，给予包案人员通报批评处分，并限期整改，限期整改不到位的，包案领导、包案人员及案件所在村年终考评不得列为优秀档次，包案领导、包案人员不得参与口线评先。</w:t>
      </w:r>
    </w:p>
    <w:p>
      <w:pPr>
        <w:ind w:left="0" w:right="0" w:firstLine="560"/>
        <w:spacing w:before="450" w:after="450" w:line="312" w:lineRule="auto"/>
      </w:pPr>
      <w:r>
        <w:rPr>
          <w:rFonts w:ascii="宋体" w:hAnsi="宋体" w:eastAsia="宋体" w:cs="宋体"/>
          <w:color w:val="000"/>
          <w:sz w:val="28"/>
          <w:szCs w:val="28"/>
        </w:rPr>
        <w:t xml:space="preserve">6、以信访救助为突破，化解老矛盾。同时加大市、区值班工作力度，成立由10人组成的应急分队，并由8名领导班子成员带队每班4人轮流到区值班。</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1、继续进一步做好本镇来信来访案件的受理和上级转交办的来信来访工作。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2、进一步完善和落实信访目标管理责任制。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3、继续把信访工作纳入综合考核内容。</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宋体" w:hAnsi="宋体" w:eastAsia="宋体" w:cs="宋体"/>
          <w:color w:val="000"/>
          <w:sz w:val="28"/>
          <w:szCs w:val="28"/>
        </w:rPr>
        <w:t xml:space="preserve">乡信访维稳202_年终工作总结二</w:t>
      </w:r>
    </w:p>
    <w:p>
      <w:pPr>
        <w:ind w:left="0" w:right="0" w:firstLine="560"/>
        <w:spacing w:before="450" w:after="450" w:line="312" w:lineRule="auto"/>
      </w:pPr>
      <w:r>
        <w:rPr>
          <w:rFonts w:ascii="宋体" w:hAnsi="宋体" w:eastAsia="宋体" w:cs="宋体"/>
          <w:color w:val="000"/>
          <w:sz w:val="28"/>
          <w:szCs w:val="28"/>
        </w:rPr>
        <w:t xml:space="preserve">今年以来，我乡党委、政府对综治工作高度重视，通过加强领导、强化责任、严格奖惩等措施，加大矛盾纠纷排查力度，化解了大量的矛盾纠纷隐患，没有发生有影响的群体性事件，没有发生重特大安全事故，确保了我乡的社会政治稳定。具体情况如下：</w:t>
      </w:r>
    </w:p>
    <w:p>
      <w:pPr>
        <w:ind w:left="0" w:right="0" w:firstLine="560"/>
        <w:spacing w:before="450" w:after="450" w:line="312" w:lineRule="auto"/>
      </w:pPr>
      <w:r>
        <w:rPr>
          <w:rFonts w:ascii="宋体" w:hAnsi="宋体" w:eastAsia="宋体" w:cs="宋体"/>
          <w:color w:val="000"/>
          <w:sz w:val="28"/>
          <w:szCs w:val="28"/>
        </w:rPr>
        <w:t xml:space="preserve">一、 领导重视是做好综治维稳工作的重中之重。</w:t>
      </w:r>
    </w:p>
    <w:p>
      <w:pPr>
        <w:ind w:left="0" w:right="0" w:firstLine="560"/>
        <w:spacing w:before="450" w:after="450" w:line="312" w:lineRule="auto"/>
      </w:pPr>
      <w:r>
        <w:rPr>
          <w:rFonts w:ascii="宋体" w:hAnsi="宋体" w:eastAsia="宋体" w:cs="宋体"/>
          <w:color w:val="000"/>
          <w:sz w:val="28"/>
          <w:szCs w:val="28"/>
        </w:rPr>
        <w:t xml:space="preserve">自去年底人事调整以来，新一任领导班子从思想上高度重视综治维稳工作，把该工作作为一切工作的出发点和落脚点，班子会、乡村干部会基本做到逢会必讲。尤其是乡党委书记杜芳青同志，不仅要求全体乡村干部加强思想认识，而且身体力行，亲自抓，亲自过问。例如今年2月21日，我乡松峦村村民向某贵在县法院为帮亲属打官司的过程中，被同村的向某华故意伤害后，经抢救无效死亡。事后死者亲属情绪激动，将冰棺挡在县法院门前，封堵法院出路。得知消息后，杜书记一方面安排综治办及派出所，迅速到场处置，稳控事态，另一方面亲自到场与亲属代表见面，劝说其家属要通过正当途径，反映诉求，通过耐心细致的思想工作，在迫于法治的压力下，家属终于同意在肇事方先行拿出13万元医药费及安葬费的情况下，自行将尸体拖回家，按风俗处理，避免了一场干扰公务案件的升级，及时挽回了社会影响。</w:t>
      </w:r>
    </w:p>
    <w:p>
      <w:pPr>
        <w:ind w:left="0" w:right="0" w:firstLine="560"/>
        <w:spacing w:before="450" w:after="450" w:line="312" w:lineRule="auto"/>
      </w:pPr>
      <w:r>
        <w:rPr>
          <w:rFonts w:ascii="宋体" w:hAnsi="宋体" w:eastAsia="宋体" w:cs="宋体"/>
          <w:color w:val="000"/>
          <w:sz w:val="28"/>
          <w:szCs w:val="28"/>
        </w:rPr>
        <w:t xml:space="preserve">二、矛盾纠纷、信访、安全隐患排查调处，是综治维稳工作的关键所在。</w:t>
      </w:r>
    </w:p>
    <w:p>
      <w:pPr>
        <w:ind w:left="0" w:right="0" w:firstLine="560"/>
        <w:spacing w:before="450" w:after="450" w:line="312" w:lineRule="auto"/>
      </w:pPr>
      <w:r>
        <w:rPr>
          <w:rFonts w:ascii="宋体" w:hAnsi="宋体" w:eastAsia="宋体" w:cs="宋体"/>
          <w:color w:val="000"/>
          <w:sz w:val="28"/>
          <w:szCs w:val="28"/>
        </w:rPr>
        <w:t xml:space="preserve">矛盾纠纷、信访、安全隐患排查调处工作，是将工作重心前移，守住综治维稳工作的第一道防线，排查调处工作的好坏，直接影响到重大事件发生的次数，事关人民群众安全感指数的高低。做好排查调处工作，把矛盾化解在基层，化解在萌芽状态。今年上半年以来，全乡各级组织共排查化解矛盾纠纷53起，全部处理到位，无一起民转刑案件发生。</w:t>
      </w:r>
    </w:p>
    <w:p>
      <w:pPr>
        <w:ind w:left="0" w:right="0" w:firstLine="560"/>
        <w:spacing w:before="450" w:after="450" w:line="312" w:lineRule="auto"/>
      </w:pPr>
      <w:r>
        <w:rPr>
          <w:rFonts w:ascii="宋体" w:hAnsi="宋体" w:eastAsia="宋体" w:cs="宋体"/>
          <w:color w:val="000"/>
          <w:sz w:val="28"/>
          <w:szCs w:val="28"/>
        </w:rPr>
        <w:t xml:space="preserve">三、落实责任，是做好综治维稳工作的力量保证。</w:t>
      </w:r>
    </w:p>
    <w:p>
      <w:pPr>
        <w:ind w:left="0" w:right="0" w:firstLine="560"/>
        <w:spacing w:before="450" w:after="450" w:line="312" w:lineRule="auto"/>
      </w:pPr>
      <w:r>
        <w:rPr>
          <w:rFonts w:ascii="宋体" w:hAnsi="宋体" w:eastAsia="宋体" w:cs="宋体"/>
          <w:color w:val="000"/>
          <w:sz w:val="28"/>
          <w:szCs w:val="28"/>
        </w:rPr>
        <w:t xml:space="preserve">千金重担万人挑，人人身上有责任，综治维稳工作牵涉面广，当前形势下工作难度大、任务重、时效性强，这些特点决定该工作要落实得好，必须层层分解责任，谁主管谁负责，谁管辖谁负责。综治维稳工作绝不是主管综治维稳工作的单独责任，必须依靠全乡所有党员、干部共同努力，才能做好。</w:t>
      </w:r>
    </w:p>
    <w:p>
      <w:pPr>
        <w:ind w:left="0" w:right="0" w:firstLine="560"/>
        <w:spacing w:before="450" w:after="450" w:line="312" w:lineRule="auto"/>
      </w:pPr>
      <w:r>
        <w:rPr>
          <w:rFonts w:ascii="宋体" w:hAnsi="宋体" w:eastAsia="宋体" w:cs="宋体"/>
          <w:color w:val="000"/>
          <w:sz w:val="28"/>
          <w:szCs w:val="28"/>
        </w:rPr>
        <w:t xml:space="preserve">年初以来，我乡就与全乡15个村(居)委会、10个乡直单位签订了综治维稳工作责任书，将该工作纳入为年终考评重要分值项目。就乡干部驻村问题，我乡强化了驻村干部责任，每村明确了一名驻村工作组长，并由一名班子成员督促落实，真正做到了小事不出组，大事不出村。</w:t>
      </w:r>
    </w:p>
    <w:p>
      <w:pPr>
        <w:ind w:left="0" w:right="0" w:firstLine="560"/>
        <w:spacing w:before="450" w:after="450" w:line="312" w:lineRule="auto"/>
      </w:pPr>
      <w:r>
        <w:rPr>
          <w:rFonts w:ascii="宋体" w:hAnsi="宋体" w:eastAsia="宋体" w:cs="宋体"/>
          <w:color w:val="000"/>
          <w:sz w:val="28"/>
          <w:szCs w:val="28"/>
        </w:rPr>
        <w:t xml:space="preserve">四、公共安全感提升工作，是做好综治维稳工作的出发点和落脚点。</w:t>
      </w:r>
    </w:p>
    <w:p>
      <w:pPr>
        <w:ind w:left="0" w:right="0" w:firstLine="560"/>
        <w:spacing w:before="450" w:after="450" w:line="312" w:lineRule="auto"/>
      </w:pPr>
      <w:r>
        <w:rPr>
          <w:rFonts w:ascii="宋体" w:hAnsi="宋体" w:eastAsia="宋体" w:cs="宋体"/>
          <w:color w:val="000"/>
          <w:sz w:val="28"/>
          <w:szCs w:val="28"/>
        </w:rPr>
        <w:t xml:space="preserve">任何一项工作，群众满意不满意是评判工作好坏的唯一标准。公共安全感指数是省市对基层工作新的考校指标，要真正做好公共安全感提升工作，必须下真功夫，动真格的，绝不是坐在办公室纸上作业，必须沉下去，与人民群众打成一片，急人民之所急，解群众之所难。一方面安排乡、村干部下到基层尤其是电话用户家中，宣传我县近年来政法工作成果，了解群众所想。另一方面收集意见问题，针对各个问题逐一梳理，属于乡级层面的问题认真予以整改，属于县级或以上级层面的问题，将及时向有关单位反映，帮助群众解决实际问题。例如我乡今年通过走访，群众反映入室盗窃案件时有发生，严重影响人民生命财产安全，乡综治办、维稳办联合派出所出动警力，在全乡治安重点地区实行晚间值班巡逻，至目前为止出动警力120余人次，减少了该类案件的发生，人民群众安全感明显增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今年综治维稳工作取得了较好成效，同时也存在村级基础设施建设不均衡，软件不规范，保障经费不足，无显著亮点等问题。今后当努力解决，全力维护社会稳定，努力构建社会主义和谐社会!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2025-05-02T11:23:25+08:00</dcterms:created>
  <dcterms:modified xsi:type="dcterms:W3CDTF">2025-05-02T11:23:25+08:00</dcterms:modified>
</cp:coreProperties>
</file>

<file path=docProps/custom.xml><?xml version="1.0" encoding="utf-8"?>
<Properties xmlns="http://schemas.openxmlformats.org/officeDocument/2006/custom-properties" xmlns:vt="http://schemas.openxmlformats.org/officeDocument/2006/docPropsVTypes"/>
</file>