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安全员工作总结模板600字</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以来，全市安全生产工作在市委、市政府的正确领导下，坚持以“三个代表”重要思想为指导，以科学发展观为统领，认真贯彻落实党中央、国务院、省委、省政府和市委、市政府关于安全生产的方针政策、法律法规和重要指示精神，紧紧围绕推进城乡一体化、“项目年”工作，狠抓安全生产工作落实，实现了全市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1-12月，全市共发生各类事故11753起，死亡1183人(含铁路路外死亡76人)，伤8113人，直接经济损失4392万元。同比事故起数上升34.61%，死亡人数下降8.44%，受伤人数上升33.5%，直接经济损失上升16.85%。其中：</w:t>
      </w:r>
    </w:p>
    <w:p>
      <w:pPr>
        <w:ind w:left="0" w:right="0" w:firstLine="560"/>
        <w:spacing w:before="450" w:after="450" w:line="312" w:lineRule="auto"/>
      </w:pPr>
      <w:r>
        <w:rPr>
          <w:rFonts w:ascii="宋体" w:hAnsi="宋体" w:eastAsia="宋体" w:cs="宋体"/>
          <w:color w:val="000"/>
          <w:sz w:val="28"/>
          <w:szCs w:val="28"/>
        </w:rPr>
        <w:t xml:space="preserve">　　道路交通事故8802起，死亡997人，伤7904人，直接经济损失202_.4万元。同比事故起数上升39.51%，死亡人数下降13.23%，受伤人数上升32.66%，直接经济损失上升26.09%。</w:t>
      </w:r>
    </w:p>
    <w:p>
      <w:pPr>
        <w:ind w:left="0" w:right="0" w:firstLine="560"/>
        <w:spacing w:before="450" w:after="450" w:line="312" w:lineRule="auto"/>
      </w:pPr>
      <w:r>
        <w:rPr>
          <w:rFonts w:ascii="宋体" w:hAnsi="宋体" w:eastAsia="宋体" w:cs="宋体"/>
          <w:color w:val="000"/>
          <w:sz w:val="28"/>
          <w:szCs w:val="28"/>
        </w:rPr>
        <w:t xml:space="preserve">　　工矿商贸(含：矿山和非矿山)事故175起，死亡91人，伤116人，直接经济损失1223.2万元。同比事故起数上升33.59%，死亡人数下降11.65%，受伤人数上升46.84%，直接经济损失上升8.85%。</w:t>
      </w:r>
    </w:p>
    <w:p>
      <w:pPr>
        <w:ind w:left="0" w:right="0" w:firstLine="560"/>
        <w:spacing w:before="450" w:after="450" w:line="312" w:lineRule="auto"/>
      </w:pPr>
      <w:r>
        <w:rPr>
          <w:rFonts w:ascii="宋体" w:hAnsi="宋体" w:eastAsia="宋体" w:cs="宋体"/>
          <w:color w:val="000"/>
          <w:sz w:val="28"/>
          <w:szCs w:val="28"/>
        </w:rPr>
        <w:t xml:space="preserve">　　火灾事故2604起，死亡18人，伤16人，直接经济损失1106.5万元。同比事故起数上升14.36%，死亡人数下降50%，受伤人数下降46.67，直接经济损失上升7.44%。</w:t>
      </w:r>
    </w:p>
    <w:p>
      <w:pPr>
        <w:ind w:left="0" w:right="0" w:firstLine="560"/>
        <w:spacing w:before="450" w:after="450" w:line="312" w:lineRule="auto"/>
      </w:pPr>
      <w:r>
        <w:rPr>
          <w:rFonts w:ascii="宋体" w:hAnsi="宋体" w:eastAsia="宋体" w:cs="宋体"/>
          <w:color w:val="000"/>
          <w:sz w:val="28"/>
          <w:szCs w:val="28"/>
        </w:rPr>
        <w:t xml:space="preserve">　　发生重大事故12起，死亡49人。同比事故起数下降30%。全市杜绝了特大安全事故的发生。</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一)强化责任落实，组织领导有力。市委、市政府高度重视安全生产工作。省委常委、市委书记李春城、市委副书记、市长葛红林多次就安全生产作出重要指示和批示，及时部署工作任务，提出明确要求。市政府先后12次组织召开全市安全生产工作会议;下发了《**市人民政府关于做好**年安全生产工作的通知》(成府发[**]3号)、《**市人民政府办公厅关于下达**年安全生产控制目标的通知》(成办发[**]72号)、《**市人民政府办公厅关于抓好国庆节期间安全生产工作的通知》(成办发[**]113号)等一系列重要文件;由市政府主要领导主持，坚持每季度召开一次防范重特大安全生产事故会议，分析形势、部署工作、协调力量、督促抓好工作落实。针对元旦春节、“两会”、“五一”、“十一”、汛期等重要时期安全生产的特点，及时部署工作任务，加强了对重大节日、重要时期安全生产工作的领导。市长葛红林、副市长朱志宏等领导同志先后14次率队深入基层检查指导，有力推动了全市安全生产工作的开展。市委、市政府继续把安全生产工作列入专项目标，实行量化考核和“一票否决”制度，加大了督查督办力度，促进了安全生产责任的落实。各级各部门认真落实“一岗双责”制度，形成了抓安全生产的合力。</w:t>
      </w:r>
    </w:p>
    <w:p>
      <w:pPr>
        <w:ind w:left="0" w:right="0" w:firstLine="560"/>
        <w:spacing w:before="450" w:after="450" w:line="312" w:lineRule="auto"/>
      </w:pPr>
      <w:r>
        <w:rPr>
          <w:rFonts w:ascii="宋体" w:hAnsi="宋体" w:eastAsia="宋体" w:cs="宋体"/>
          <w:color w:val="000"/>
          <w:sz w:val="28"/>
          <w:szCs w:val="28"/>
        </w:rPr>
        <w:t xml:space="preserve">　　(二)强化隐患整治，重点领域安全生产条件进一步改善。认真贯彻落实省政府《关于采取切实措施坚决遏制重特大安全生产事故的意见》(川府发电〔**〕15号)精神，以道路交通、危险化学品、民爆物品及*、煤矿及非矿山、公共聚集场所消防、建筑施工、大型活动等为重点，强化安全监管，有效遏制了重大安全事故的发生。</w:t>
      </w:r>
    </w:p>
    <w:p>
      <w:pPr>
        <w:ind w:left="0" w:right="0" w:firstLine="560"/>
        <w:spacing w:before="450" w:after="450" w:line="312" w:lineRule="auto"/>
      </w:pPr>
      <w:r>
        <w:rPr>
          <w:rFonts w:ascii="宋体" w:hAnsi="宋体" w:eastAsia="宋体" w:cs="宋体"/>
          <w:color w:val="000"/>
          <w:sz w:val="28"/>
          <w:szCs w:val="28"/>
        </w:rPr>
        <w:t xml:space="preserve">　　在道路交通安全方面。继续开展了“五整顿、三加强”工作;年初，对全市交通安全隐患进行了一次全面排查，下达道路交通隐患整治93处，目前整治工作已基本完成;完成了成温邛高速文家场路口、成彭高速斑大路口安全隐患的整治;对东风渠临河沿线安全隐患、“火三轮、两轮摩托车”违法客运等问题进行了专题调研，整治工作正逐步展开;在城区主要交通路口安装了200个“电子警察”系统;加大了路面执法力度，对不按规定行车、超速行驶、超限超载、酒后驾车、无证驾车、违法超车等严重危及交通安全的违法行为进行了整治;将32条国、省干线、主要旅游公路和重要县道公路列入“安保工程”实施计划，投资1680万元对650公里公路实施“安保工程”，共安设各种护栏29580米、交通标志牌668块、施划标线27185平方米;投资4484万元完成旧桥改造19座;投资2390万元完成公铁(路)立交改造2座;大力实施“渡改桥”工程，今年投资1569万元渡改桥4座，取消渡口12处。去年以来，市交通局在3198辆客运车辆上安装了GPS、119辆危化品运输车辆上安装行驶记录仪，加强了对车辆运行过程中的动态监控，杜绝了重特大交通事故发生。</w:t>
      </w:r>
    </w:p>
    <w:p>
      <w:pPr>
        <w:ind w:left="0" w:right="0" w:firstLine="560"/>
        <w:spacing w:before="450" w:after="450" w:line="312" w:lineRule="auto"/>
      </w:pPr>
      <w:r>
        <w:rPr>
          <w:rFonts w:ascii="宋体" w:hAnsi="宋体" w:eastAsia="宋体" w:cs="宋体"/>
          <w:color w:val="000"/>
          <w:sz w:val="28"/>
          <w:szCs w:val="28"/>
        </w:rPr>
        <w:t xml:space="preserve">　　在危险化学品安全方面。加强了危险化学品从业单位的资质管理，190余家企业提出了安全生产许可申请，已*77个;办理危险化学品经营许可证1206个。深入开展“五整顿、两关闭”工作，对成华区龙潭寺片区危险化学品储存企业进行了专项整治;对省上下达我市危险化学品重大安全隐患项目的4个挂牌企业(**洗消剂厂、**川西化工物资有限公司、**台硝化工有限公司、中和精细化工有限责任公司)均已选址新建，明年2月底搬迁完毕。加大了对危险化学品生产、运输、储存及废弃处置等环节的安全监管力度，在三环路主要入城口设置了危化品车辆禁入标志，严格剧毒化学品公路运输许可证审批管理工作，已审验合格道路危险货物运输企业42家，运输车辆1200余台;积极推广应用HAN阻隔防爆技术，提升了危险化学品储运设施设备和运输工具的本质安全。加强了液化石油气、CNG行业的日常安全监管;西部化工市场建设顺利推进。国务院安全生产委员会督查组对我市危险化学品安全监管工作进行了督查，给予了充分肯定。</w:t>
      </w:r>
    </w:p>
    <w:p>
      <w:pPr>
        <w:ind w:left="0" w:right="0" w:firstLine="560"/>
        <w:spacing w:before="450" w:after="450" w:line="312" w:lineRule="auto"/>
      </w:pPr>
      <w:r>
        <w:rPr>
          <w:rFonts w:ascii="宋体" w:hAnsi="宋体" w:eastAsia="宋体" w:cs="宋体"/>
          <w:color w:val="000"/>
          <w:sz w:val="28"/>
          <w:szCs w:val="28"/>
        </w:rPr>
        <w:t xml:space="preserve">　　在煤矿及非煤矿山安全方面。认真贯彻落实《出国留学院关于预防煤矿生产安全事故的特别规定》(国务院令第446号)和《国务院办公厅关于坚决整顿关闭不具备安全生产条件和非法煤矿的紧急通知》(国办发明电[**]21号)的精神，对全市小煤矿进行了停产整顿，整改隐患1900处，投入整改资金8879万元，对22个小煤矿实施了永久性关闭，另有12个煤矿正在拆除，即将关闭;由省市煤监、安监部门组织，先后5次派出煤矿专家排查事故隐患875处，并督促煤矿企业进行了整改;继续推行煤矿企业安全生产三矿联保制、煤矿内部监管员制、报审制、综合执法检查制、乡镇干部包矿制和风险抵押金(矿长保证金)制度，强化了对煤矿安全生产的监督管理。我市积极采取措施开展煤矿安全整治的做法得到了省政府的充分肯定，经验在全省推广。认真抓了非煤矿山企业资质认证工作，已上报省安监局230家。目前，有138家企业取得了安全生产许可证。</w:t>
      </w:r>
    </w:p>
    <w:p>
      <w:pPr>
        <w:ind w:left="0" w:right="0" w:firstLine="560"/>
        <w:spacing w:before="450" w:after="450" w:line="312" w:lineRule="auto"/>
      </w:pPr>
      <w:r>
        <w:rPr>
          <w:rFonts w:ascii="宋体" w:hAnsi="宋体" w:eastAsia="宋体" w:cs="宋体"/>
          <w:color w:val="000"/>
          <w:sz w:val="28"/>
          <w:szCs w:val="28"/>
        </w:rPr>
        <w:t xml:space="preserve">　　在*及民爆物品安全方面。市政府办公厅下发了《**市人民政府关于明确*安全监管部门职责分工的通知》，进一步明确了*安全监管的职责;新津县安西镇4个*生产企业新建工作积极推进，全市11家*企业取得了安全生产许可证;市安监局、市公安局、市工商局、市供销社四部门下发了《关于进一步加强*经营安全监督管理的通知》，加大了*生产经营的安全监管力度，取缔*非法生产经营点547个。加强了*品从业人员管理，对全市爆破员、保管员、安全员、押运员进行了年审。</w:t>
      </w:r>
    </w:p>
    <w:p>
      <w:pPr>
        <w:ind w:left="0" w:right="0" w:firstLine="560"/>
        <w:spacing w:before="450" w:after="450" w:line="312" w:lineRule="auto"/>
      </w:pPr>
      <w:r>
        <w:rPr>
          <w:rFonts w:ascii="宋体" w:hAnsi="宋体" w:eastAsia="宋体" w:cs="宋体"/>
          <w:color w:val="000"/>
          <w:sz w:val="28"/>
          <w:szCs w:val="28"/>
        </w:rPr>
        <w:t xml:space="preserve">　　在建筑施工安全方面。认真贯彻落实国家有关建筑安全的法律法规，严把安全生产许可证发放关，发放建筑安全许可证750个;各级建设行政主管部门和有关部门重点加强了对建筑施工现场脚手架搭设、临边洞口防护、施工用电、塔吊和施工电梯、施工机械及安全管理的监督检查。在全市开展了整顿建筑市场秩序、“拆除违法建筑”专项行动，拆除违法建筑60余万平方米，消除了一大批安全隐患。</w:t>
      </w:r>
    </w:p>
    <w:p>
      <w:pPr>
        <w:ind w:left="0" w:right="0" w:firstLine="560"/>
        <w:spacing w:before="450" w:after="450" w:line="312" w:lineRule="auto"/>
      </w:pPr>
      <w:r>
        <w:rPr>
          <w:rFonts w:ascii="宋体" w:hAnsi="宋体" w:eastAsia="宋体" w:cs="宋体"/>
          <w:color w:val="000"/>
          <w:sz w:val="28"/>
          <w:szCs w:val="28"/>
        </w:rPr>
        <w:t xml:space="preserve">　　在公众聚集场所安全方面。以“两类场所”为重点开展了消防安全大检查，检查“两类场所”2667个，查出火灾隐患4734处，责令立即改正3070处，限期改正1664处，对267家单位、238名责任人实施了处罚，责令停产停业整顿54家;深入开展建筑安全设计项目审核工作，对890个项目进行了审核，对387个项目进行了消防验收。市安监局、贸粮局联合下发了《关于加强商场安全生产监管工作的通知》，深入开展了商场市场安全专项治理;加强了学校的安全监管工作，对高校、寄宿制中小学校、幼儿园及“五小门店”、名人伟人纪念馆等公共聚集场所进行了专项检查和整治;加强了大型活动的安全监管，确保了“**市第三xx届灯会”、“焰火晚会”、“全国第xx届花博会”、“世界客属恳亲大会”、“金沙遗址中国历史文化标志永久性纪念揭牌大会”等150多个大型活动的圆满成功。</w:t>
      </w:r>
    </w:p>
    <w:p>
      <w:pPr>
        <w:ind w:left="0" w:right="0" w:firstLine="560"/>
        <w:spacing w:before="450" w:after="450" w:line="312" w:lineRule="auto"/>
      </w:pPr>
      <w:r>
        <w:rPr>
          <w:rFonts w:ascii="宋体" w:hAnsi="宋体" w:eastAsia="宋体" w:cs="宋体"/>
          <w:color w:val="000"/>
          <w:sz w:val="28"/>
          <w:szCs w:val="28"/>
        </w:rPr>
        <w:t xml:space="preserve">　　(三)强化基层基础，安全生产长效机制建设取得新成效。认真贯彻落实全省安全生产示范乡镇活动暨中小企业安全生产监管工作现场会议精神，继续组织开展了创建“安全生产示范区(市)县”、“安全生产管理规范化乡镇(街道)”、“安全生产管理规范化企业”活动和创“平安大道”活动。市政府下发了《关于进一步加强乡镇(街道)安全生产管理规范化建设的意见》(成府发[**]32号)，提出了202_年全市乡镇(街道)安全生产管理规范化建设要达到的目标，以及主要工作任务和相应的保障措施;专门召开了全市深化乡镇(街道)安全生产管理规范化建设工作电视电话会议，对进一步深化乡镇(街道)安全生产管理规范化建设工作进行了再部署、再发动，总结推广了邛崃市、蒲江县、锦江区盐市口街道办事处、双流县文星镇开展安全生产管理规范化建设的经验做法;市安监局加强了对14个优先发展重点镇安全生产工作的对口指导，全市乡镇(街道)安全生产管理规范化建设工作深入开展;在机械制造行业的3家企业组织开展了“安全质量标准化”试点工作，创建“安全生产管理规范化企业”工作进展顺利;创“平安大道”活动成效明显，全市创建“平安大道”23条。我市开展安全生产管理规范化建设的做法得到省政府的充分肯定，经验在全省推广。</w:t>
      </w:r>
    </w:p>
    <w:p>
      <w:pPr>
        <w:ind w:left="0" w:right="0" w:firstLine="560"/>
        <w:spacing w:before="450" w:after="450" w:line="312" w:lineRule="auto"/>
      </w:pPr>
      <w:r>
        <w:rPr>
          <w:rFonts w:ascii="宋体" w:hAnsi="宋体" w:eastAsia="宋体" w:cs="宋体"/>
          <w:color w:val="000"/>
          <w:sz w:val="28"/>
          <w:szCs w:val="28"/>
        </w:rPr>
        <w:t xml:space="preserve">　　(四)强化安全意识，安全生产教育培训工作深入扎实。各级各部门以安全生产法律法规、安全生产技术知识为主要内容，运用新闻媒体、通报简讯、知识问答等多种形式，广泛开展安全生产宣传教育活动，在全社会营造了“关爱生命，关注安全”的良好氛围。“安全生产月”活动期间，全市出动宣传车辆600余台(次);设立咨询点280个，接受咨询7万余人次;印发宣传资料50万份，悬挂出国留学标语口号2万余幅，张贴宣传画1万余份;开设专栏1500期，墙报1300余期;市安监局在《**日报》开展了安全隐患举报值守热线，制作下发安全生产警示片《警钟》。新闻媒体坚持以正面报道为主，及时播发安全生产新闻，较好地发挥了媒体的舆论导向和监督作用。积极开展了安全培训。培训生产经营单位负责人1883名、安全生产管理人员5459名、特种作业人员37653名、安全生产监督执法人员185名。进一步健全了安全生产事故隐患举报、咨询和接待信访机制。今年，仅市安监局就接到各类安全事故隐患举报投诉386件，处置386件，有效地调动了人民群众参与安全生产工作的积极性。</w:t>
      </w:r>
    </w:p>
    <w:p>
      <w:pPr>
        <w:ind w:left="0" w:right="0" w:firstLine="560"/>
        <w:spacing w:before="450" w:after="450" w:line="312" w:lineRule="auto"/>
      </w:pPr>
      <w:r>
        <w:rPr>
          <w:rFonts w:ascii="宋体" w:hAnsi="宋体" w:eastAsia="宋体" w:cs="宋体"/>
          <w:color w:val="000"/>
          <w:sz w:val="28"/>
          <w:szCs w:val="28"/>
        </w:rPr>
        <w:t xml:space="preserve">　　(五)强化监管，安全生产执法监督得到新的加强。在元旦、春节、“两会”、“五一”和“十一”期间，市上先后4次组织开展了安全生产大检查。市县两级共派出安全检查组876个，发现安全隐患5673处，并及时督促进行了整改。为强化全市安全生产监管工作，市政府第38次常务会专题研究了全市安全生产问题，对安全生产监管体制、机制、队伍建设、经费等作出了一系列决定。安监局增加行政编制10名，成立**市安全生产监察大队和区(市)县安全生产监察队，配备行政编制107名。目前，**市安全生产监察大队、各区(市)县安监队均已挂牌成立。市政府拨出300万元专项经费，组建**市矿山救援彭州中队和大邑中队，组建工作将于**年6月底前完成。同时，各级负有安全生产监管职责的部门坚持把安全生产综合执法与专项执法、日常执法与集中执法、普遍执法与重点执法结合起来，加大了执法检查力度，及时查处了一批违法违纪问题。按照“四不放过”原则，依法及时查处了各类安全生产事故，市上重点对12起重大安全事故进行了查处，在规定时限内批复结案率达到100%，对相关责任单位、人员实施经济处罚33万余元，给予党纪政纪处理16人，4人被移交司法机关处理。</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重点行业、领域事故仍然高发。道路交通事故依然高发。1—12月道路交通事故死亡997人，占全市事故死亡人数总数的84.3%。一些重点行业、领域安全隐患还存在。全市小煤矿安全生产条件整体较差，*治理和小煤矿整顿关闭工作困难大;危险化学品、建筑工地、*等重点领域和公共安全隐患还比较多。安全生产基层、基础工作还比较薄弱。企业安全生产管理水平、从业人员安全意识亟待提高。安全生产综合监管手段落后，监管方式方法需要进一步创新。</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以来，枣强县安监局在县委、县政府的正确领导下，以全面贯彻落实国发[***]23号和冀办发[***]30号文件精神为主线，紧紧围绕全县安全生产工作的总体部署，积极开展工作，全县没有发生安全生产事故，有效地推动了全县安全生产状况的进一步稳定好转。现将工作情况汇报如下：</w:t>
      </w:r>
    </w:p>
    <w:p>
      <w:pPr>
        <w:ind w:left="0" w:right="0" w:firstLine="560"/>
        <w:spacing w:before="450" w:after="450" w:line="312" w:lineRule="auto"/>
      </w:pPr>
      <w:r>
        <w:rPr>
          <w:rFonts w:ascii="宋体" w:hAnsi="宋体" w:eastAsia="宋体" w:cs="宋体"/>
          <w:color w:val="000"/>
          <w:sz w:val="28"/>
          <w:szCs w:val="28"/>
        </w:rPr>
        <w:t xml:space="preserve">　　(一)高重视，细安排，把安全生产工作做到有的放矢</w:t>
      </w:r>
    </w:p>
    <w:p>
      <w:pPr>
        <w:ind w:left="0" w:right="0" w:firstLine="560"/>
        <w:spacing w:before="450" w:after="450" w:line="312" w:lineRule="auto"/>
      </w:pPr>
      <w:r>
        <w:rPr>
          <w:rFonts w:ascii="宋体" w:hAnsi="宋体" w:eastAsia="宋体" w:cs="宋体"/>
          <w:color w:val="000"/>
          <w:sz w:val="28"/>
          <w:szCs w:val="28"/>
        </w:rPr>
        <w:t xml:space="preserve">　　全市安全生产工作目标下达后，我局高度重视，立即召开了局党组会议，分析研究了市安全生产工作4大项，22条工作任务，并进行了周密部署。为将工作任务切实落到实处，每周一上午召开局务会及时总结上周工作情况，安排下一步工作，共召开局务会21次，研究分析安全生产形势，提出工作重点。今年暑期来临前，针对暑期事故易发的特点，加强了火灾、泄露、中毒、触电、垮塌等安全事故的防范，并归纳形成了暑期监管的几点启示。通过对安全生产工作的认真分析研究和周密安排部署，做到有的放矢，不留死角，使全县安全生产工作得以持续、有序发展和巩固。</w:t>
      </w:r>
    </w:p>
    <w:p>
      <w:pPr>
        <w:ind w:left="0" w:right="0" w:firstLine="560"/>
        <w:spacing w:before="450" w:after="450" w:line="312" w:lineRule="auto"/>
      </w:pPr>
      <w:r>
        <w:rPr>
          <w:rFonts w:ascii="宋体" w:hAnsi="宋体" w:eastAsia="宋体" w:cs="宋体"/>
          <w:color w:val="000"/>
          <w:sz w:val="28"/>
          <w:szCs w:val="28"/>
        </w:rPr>
        <w:t xml:space="preserve">　　(二)明责任，构建大安全格局</w:t>
      </w:r>
    </w:p>
    <w:p>
      <w:pPr>
        <w:ind w:left="0" w:right="0" w:firstLine="560"/>
        <w:spacing w:before="450" w:after="450" w:line="312" w:lineRule="auto"/>
      </w:pPr>
      <w:r>
        <w:rPr>
          <w:rFonts w:ascii="宋体" w:hAnsi="宋体" w:eastAsia="宋体" w:cs="宋体"/>
          <w:color w:val="000"/>
          <w:sz w:val="28"/>
          <w:szCs w:val="28"/>
        </w:rPr>
        <w:t xml:space="preserve">　　按照安全生产主体责任落实要求，对安全生产工作实行了责任体系全覆盖。今年3月，我县召开了安全生产工作会议，印发了202_年工作要点，王县长与全县11个乡镇、23个县直部门都签订了《安全生产目标管理责任书》，各乡镇、各部门按照属地管理,主管部门按照“谁主管谁负责”、“谁发证谁负责”的原则，严格贯彻落实各级安全生产责任制。全县共317家企业同县政府签订了安全生产书。</w:t>
      </w:r>
    </w:p>
    <w:p>
      <w:pPr>
        <w:ind w:left="0" w:right="0" w:firstLine="560"/>
        <w:spacing w:before="450" w:after="450" w:line="312" w:lineRule="auto"/>
      </w:pPr>
      <w:r>
        <w:rPr>
          <w:rFonts w:ascii="宋体" w:hAnsi="宋体" w:eastAsia="宋体" w:cs="宋体"/>
          <w:color w:val="000"/>
          <w:sz w:val="28"/>
          <w:szCs w:val="28"/>
        </w:rPr>
        <w:t xml:space="preserve">　　(三)出重拳，积极开展暑期集中大检查活动</w:t>
      </w:r>
    </w:p>
    <w:p>
      <w:pPr>
        <w:ind w:left="0" w:right="0" w:firstLine="560"/>
        <w:spacing w:before="450" w:after="450" w:line="312" w:lineRule="auto"/>
      </w:pPr>
      <w:r>
        <w:rPr>
          <w:rFonts w:ascii="宋体" w:hAnsi="宋体" w:eastAsia="宋体" w:cs="宋体"/>
          <w:color w:val="000"/>
          <w:sz w:val="28"/>
          <w:szCs w:val="28"/>
        </w:rPr>
        <w:t xml:space="preserve">　　暑期刚刚开始，由政府督察室牵头，安监、公安、消防、环保、工商、质监、出国留学、电力等部门的主管副局长和执法人员参加，共计30余人，每天动用5辆车辆，电视台跟踪录像，现场曝光。分成两个执法组，分南片和北片，对全县11个乡镇进行检查。重点检查了全县非法生产经营危险化学品企业、砖瓦厂、建筑施工、特种设备和设施以及安全隐患较多、对安全生产工作重视程度不够的企业。共检查企业98家，下达执法文书65份，对12家非法加油站无危险化学品经营许可证，擅自经营危险化学品汽油，给予了查封，对4家加油站和4家砖瓦厂强制断电停业停产，并限期五天内拆除非法经营设施、设备，对1家拒不执行行政指令的企业，采取了申请法院强制执行的措施。8月25日，我县安排部署了六项专项整治活动。按照活动方案，重点对全县工业企业、危险化学品企业和*行业进行了整治，检查了30多家企业，下达责令改正指令书35份。</w:t>
      </w:r>
    </w:p>
    <w:p>
      <w:pPr>
        <w:ind w:left="0" w:right="0" w:firstLine="560"/>
        <w:spacing w:before="450" w:after="450" w:line="312" w:lineRule="auto"/>
      </w:pPr>
      <w:r>
        <w:rPr>
          <w:rFonts w:ascii="宋体" w:hAnsi="宋体" w:eastAsia="宋体" w:cs="宋体"/>
          <w:color w:val="000"/>
          <w:sz w:val="28"/>
          <w:szCs w:val="28"/>
        </w:rPr>
        <w:t xml:space="preserve">　　(四)防隐患，持续深化隐患排查整改活动根据全县安全生产工作安排，结合季节特点，3月份对全县*经营、储存企业开展隐患排查治理;4月份，开展了危险化学品、机械制造等工矿商贸企业专项督查;5月，重点开展打非治违专项行动;6月，对全县防雷电、防静电情况进行了专项排查，7、8月份，重点对危化企业火灾、泄露、中毒、触电隐患等进行了重点排查，暑期邀请石家庄3名化工专家对9家危化企业“会诊”18家次。我局共排查企业173家，共排查各类隐患277处，其中非煤矿山44处，危险化学品企业70处，*15处，其他行业企业</w:t>
      </w:r>
    </w:p>
    <w:p>
      <w:pPr>
        <w:ind w:left="0" w:right="0" w:firstLine="560"/>
        <w:spacing w:before="450" w:after="450" w:line="312" w:lineRule="auto"/>
      </w:pPr>
      <w:r>
        <w:rPr>
          <w:rFonts w:ascii="宋体" w:hAnsi="宋体" w:eastAsia="宋体" w:cs="宋体"/>
          <w:color w:val="000"/>
          <w:sz w:val="28"/>
          <w:szCs w:val="28"/>
        </w:rPr>
        <w:t xml:space="preserve">　　148处，已全部整改。</w:t>
      </w:r>
    </w:p>
    <w:p>
      <w:pPr>
        <w:ind w:left="0" w:right="0" w:firstLine="560"/>
        <w:spacing w:before="450" w:after="450" w:line="312" w:lineRule="auto"/>
      </w:pPr>
      <w:r>
        <w:rPr>
          <w:rFonts w:ascii="宋体" w:hAnsi="宋体" w:eastAsia="宋体" w:cs="宋体"/>
          <w:color w:val="000"/>
          <w:sz w:val="28"/>
          <w:szCs w:val="28"/>
        </w:rPr>
        <w:t xml:space="preserve">　　(五)强固本，夯实安全生产应急标准条件</w:t>
      </w:r>
    </w:p>
    <w:p>
      <w:pPr>
        <w:ind w:left="0" w:right="0" w:firstLine="560"/>
        <w:spacing w:before="450" w:after="450" w:line="312" w:lineRule="auto"/>
      </w:pPr>
      <w:r>
        <w:rPr>
          <w:rFonts w:ascii="宋体" w:hAnsi="宋体" w:eastAsia="宋体" w:cs="宋体"/>
          <w:color w:val="000"/>
          <w:sz w:val="28"/>
          <w:szCs w:val="28"/>
        </w:rPr>
        <w:t xml:space="preserve">　　全县共71家企业建立了应急救援预案，11家加油站的应急救援预案通过市局评审已在市局备案。今年，县土产公司、衡水北方农药化工有限公司、枣强县信誉楼等10余家企业开展了防大规模停电、防火等应急演练，安监、消防、*、卫生、电力等5个部门参加，企业参演人员60余人，参演车辆共20台次，动用主要装备器材150余件。全县30家重点企业负责人和员工近150人进行了现场观摩。我局把危化企业的“危险工艺自动化改造”作为重点工作之一，引入安全监管领域，全县涉及危险化工工艺的化工企业共3家，枣强县奥斯橡塑有限公司、枣强兴旺化工和衡水北方农药公司危险化工工艺的自动化改造正在改造中。目前，我县1家*批发企业和3家危化企业已通过省安监局标准化验收，1家机械制造行业河北郁宏搪瓷已通过的安全生产标准化验收。其他企业安全标准化创建正在按照行业类别分类进行、逐步推进。</w:t>
      </w:r>
    </w:p>
    <w:p>
      <w:pPr>
        <w:ind w:left="0" w:right="0" w:firstLine="560"/>
        <w:spacing w:before="450" w:after="450" w:line="312" w:lineRule="auto"/>
      </w:pPr>
      <w:r>
        <w:rPr>
          <w:rFonts w:ascii="宋体" w:hAnsi="宋体" w:eastAsia="宋体" w:cs="宋体"/>
          <w:color w:val="000"/>
          <w:sz w:val="28"/>
          <w:szCs w:val="28"/>
        </w:rPr>
        <w:t xml:space="preserve">　　(六)抓宣贯，营造安全生产的良好氛围</w:t>
      </w:r>
    </w:p>
    <w:p>
      <w:pPr>
        <w:ind w:left="0" w:right="0" w:firstLine="560"/>
        <w:spacing w:before="450" w:after="450" w:line="312" w:lineRule="auto"/>
      </w:pPr>
      <w:r>
        <w:rPr>
          <w:rFonts w:ascii="宋体" w:hAnsi="宋体" w:eastAsia="宋体" w:cs="宋体"/>
          <w:color w:val="000"/>
          <w:sz w:val="28"/>
          <w:szCs w:val="28"/>
        </w:rPr>
        <w:t xml:space="preserve">　　为增强全民的安全意识和安全防范能力，我出国留学县以国发[***]23号和冀办发[***]30号两个文件精神的宣贯工作为契机，把安全生产宣传和培训工作逐步纳入经常化、制度化，采取多种方式广泛宣传，扩大影响。一是组织县乡党委政府“一把手”，企业法人代表、安全管理人员等行业企业法人代表认真学习贯彻国发[***]23号、冀办发[***]30号文件精神。二是充分利用电视台经常性的宣传报导安全生产活动，春节前，发表了电视讲话，每晚播发两条字幕标语，分别是：严厉打击非法生产销售、储存*行为;燃放*要远离人群倍加小心;三是积极组织举行了“安全生产月”宣传咨询活动，开辟了安全文化一条街，在新华街老物资局至网通公司路段，悬挂了30条宣传条幅，6月23日上午，由安监局牵头，组织住建、消防、*、质监、电力、气象、卫生等部门在县新华东街休闲广场设立安全生产宣传咨询台，悬挂标语，发放宣传资料。宣传活动有8个部门50余人参加，接受咨询550余人，发放宣传资料2600余份。消防大队联合联通、移动、电信三部门发放信息20万条。四是在搞好宣传的同时，还认真组织培训。今年，共组织开展企业主要负责人、安全管理人员培训和复训3期;危险化学品、*和非煤矿山等各行业从业人员安全生产培训班5期，全年计划培训2600人，现已培训1160人，剩余部分年底完成。(七)抓素质，培育高素质的安监队伍</w:t>
      </w:r>
    </w:p>
    <w:p>
      <w:pPr>
        <w:ind w:left="0" w:right="0" w:firstLine="560"/>
        <w:spacing w:before="450" w:after="450" w:line="312" w:lineRule="auto"/>
      </w:pPr>
      <w:r>
        <w:rPr>
          <w:rFonts w:ascii="宋体" w:hAnsi="宋体" w:eastAsia="宋体" w:cs="宋体"/>
          <w:color w:val="000"/>
          <w:sz w:val="28"/>
          <w:szCs w:val="28"/>
        </w:rPr>
        <w:t xml:space="preserve">　　一是加强学习，每周五组织全体人员学习《安全生产法》、《安全生产监督管理职责及行政责任追究暂行办法》等法律法规,参加省局组织的行政执法人员业务培训，提高安监人员的行政执法水平。二是建立健全16项工作制度,严格执行领导带班和24小时值班工作制度。三是邀请市县检察院进行了两次警示教育，四是在机关楼梯入口关键位置设立警示牌,书写标语“安全生产重于泰山，今天你尽职尽责了吗?”。通过警示标语，让每位工作人员时刻警示自己恪尽职守，牢记责任。</w:t>
      </w:r>
    </w:p>
    <w:p>
      <w:pPr>
        <w:ind w:left="0" w:right="0" w:firstLine="560"/>
        <w:spacing w:before="450" w:after="450" w:line="312" w:lineRule="auto"/>
      </w:pPr>
      <w:r>
        <w:rPr>
          <w:rFonts w:ascii="宋体" w:hAnsi="宋体" w:eastAsia="宋体" w:cs="宋体"/>
          <w:color w:val="000"/>
          <w:sz w:val="28"/>
          <w:szCs w:val="28"/>
        </w:rPr>
        <w:t xml:space="preserve">　　明年的工作思路</w:t>
      </w:r>
    </w:p>
    <w:p>
      <w:pPr>
        <w:ind w:left="0" w:right="0" w:firstLine="560"/>
        <w:spacing w:before="450" w:after="450" w:line="312" w:lineRule="auto"/>
      </w:pPr>
      <w:r>
        <w:rPr>
          <w:rFonts w:ascii="宋体" w:hAnsi="宋体" w:eastAsia="宋体" w:cs="宋体"/>
          <w:color w:val="000"/>
          <w:sz w:val="28"/>
          <w:szCs w:val="28"/>
        </w:rPr>
        <w:t xml:space="preserve">　　在县委、县政府的正确领导下，以“安全第一、预防为主、综合治理”为总方针，继续深化安全生产监管工作，争取在新的起点上努力实现安全生产状况的进一步好转，促进全县经济社会又好又快发展。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　　立足“三个确保”目标：力争全县安全生产事故起数、死亡人数和直接经济损失三项指标有所下降;力争使市政府下达的安全生产控制指标有所降低，全面落实完成上级下达的各项工作任务。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突出“六大重点领域”：重点突出危化品与*、非煤矿山、道路交通、建筑施工、人员密集场所、特种设备等六大领域，以“分级负责、属地管理、行业主管、部门联动”为原则，结合行业和季节性特点，力争在创新综合监管与服务措施上创新，在全面排查和消除安全隐患上求突破。</w:t>
      </w:r>
    </w:p>
    <w:p>
      <w:pPr>
        <w:ind w:left="0" w:right="0" w:firstLine="560"/>
        <w:spacing w:before="450" w:after="450" w:line="312" w:lineRule="auto"/>
      </w:pPr>
      <w:r>
        <w:rPr>
          <w:rFonts w:ascii="宋体" w:hAnsi="宋体" w:eastAsia="宋体" w:cs="宋体"/>
          <w:color w:val="000"/>
          <w:sz w:val="28"/>
          <w:szCs w:val="28"/>
        </w:rPr>
        <w:t xml:space="preserve">　　深化“五项工作措施”：通过进一步深化落实企业主体责任和政府监管责任“两个责任”、加强基层基础建设、加强安全生产行政执法、加强安全生产隐患排查治理、加强安全生产宣传教育，切实提高安全生产整体水平，全面推动安全生产工作实现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2025-05-02T08:25:14+08:00</dcterms:created>
  <dcterms:modified xsi:type="dcterms:W3CDTF">2025-05-02T08:25:14+08:00</dcterms:modified>
</cp:coreProperties>
</file>

<file path=docProps/custom.xml><?xml version="1.0" encoding="utf-8"?>
<Properties xmlns="http://schemas.openxmlformats.org/officeDocument/2006/custom-properties" xmlns:vt="http://schemas.openxmlformats.org/officeDocument/2006/docPropsVTypes"/>
</file>