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老师期末工作总结有感10篇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有感范本10篇时间不知不觉，我们后知后觉，辛苦的工作已经告一段落了，回顾这段时间，我们的工作能力、经验都有所成长，是不是该好好写一份工作总结记录一下呢?下面小编给大家带来关于老师期末工作总结有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老师期末工作总结有感范本10篇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老师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&gt;老师期末工作总结有感篇1</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依照教材要求。着力提高学生感觉美、表现美和制造美的能力。贯彻加强基础知识，开辟智力，发挥学生的个性和制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兴趣，是做好每一件事的前提。为了提高学生的兴趣，我经过让学生观赏一些中外儿童题材的优秀美术作品，让学生联系日子感觉大自然的美好，从而激发他门的表现____。</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作画，必须有良好的姿势(包括坐姿、站姿和握笔的姿势)。在教学中，我时间提醒、纠正学生的姿势。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别美，构图的处理是关键。如：一具物体摆放在画面中，画得太大就显得拥挤;画的太小就显得小气;画得偏上或偏下、偏左或偏右都会使画面不美观。怎么恰当的处理好物体在画纸中的关系呢?构图很重要。我用直观的正误图例让学生进行对照，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依照儿童对新奇事物的浓厚兴趣，和当地的实际条件，提倡学生使用铅笔、彩色铅笔、水彩色笔或蜡笔，运用形与色的知识，进行临摹、写生、经历画、想象画的练习。</w:t>
      </w:r>
    </w:p>
    <w:p>
      <w:pPr>
        <w:ind w:left="0" w:right="0" w:firstLine="560"/>
        <w:spacing w:before="450" w:after="450" w:line="312" w:lineRule="auto"/>
      </w:pPr>
      <w:r>
        <w:rPr>
          <w:rFonts w:ascii="宋体" w:hAnsi="宋体" w:eastAsia="宋体" w:cs="宋体"/>
          <w:color w:val="000"/>
          <w:sz w:val="28"/>
          <w:szCs w:val="28"/>
        </w:rPr>
        <w:t xml:space="preserve">经过这些绘画活动，使学生知道得了本学期的美术基础知识，掌握造型技能，也增强了学生的审美情趣、爱国情感和良好的品德、意志，进展了他们的观看能力、形象经历能力、想象能力和制造能力。真正让学生在全面进展的基础上进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1.教学过程中，能别断注重学科间的联系，教学过程中贯通德育教育。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3.在教学过程中能与学生建立平等、宽容、和谐的师生关系。学生有较强的自主学习能力与一定的制造能力。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4.教学过程中，调整和改进教学办法，培养学生敏锐的感觉能力和大胆的制造能力。</w:t>
      </w:r>
    </w:p>
    <w:p>
      <w:pPr>
        <w:ind w:left="0" w:right="0" w:firstLine="560"/>
        <w:spacing w:before="450" w:after="450" w:line="312" w:lineRule="auto"/>
      </w:pPr>
      <w:r>
        <w:rPr>
          <w:rFonts w:ascii="宋体" w:hAnsi="宋体" w:eastAsia="宋体" w:cs="宋体"/>
          <w:color w:val="000"/>
          <w:sz w:val="28"/>
          <w:szCs w:val="28"/>
        </w:rPr>
        <w:t xml:space="preserve">存在咨询题：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3、学习内容的多样性给学习材料预备上带来了一定的困难。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1、加强教育，改进评价办法增强部分学生对美术活动的兴趣与责任感。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3、学生课前收集整理材料的能力，难预备的材料由学校统一预备，课前提早布置学习用具和材料。</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老师期末工作总结有感篇3</w:t>
      </w:r>
    </w:p>
    <w:p>
      <w:pPr>
        <w:ind w:left="0" w:right="0" w:firstLine="560"/>
        <w:spacing w:before="450" w:after="450" w:line="312" w:lineRule="auto"/>
      </w:pPr>
      <w:r>
        <w:rPr>
          <w:rFonts w:ascii="宋体" w:hAnsi="宋体" w:eastAsia="宋体" w:cs="宋体"/>
          <w:color w:val="000"/>
          <w:sz w:val="28"/>
          <w:szCs w:val="28"/>
        </w:rPr>
        <w:t xml:space="preserve">光阴荏苒，弹指一挥间，一个年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w:t>
      </w:r>
    </w:p>
    <w:p>
      <w:pPr>
        <w:ind w:left="0" w:right="0" w:firstLine="560"/>
        <w:spacing w:before="450" w:after="450" w:line="312" w:lineRule="auto"/>
      </w:pPr>
      <w:r>
        <w:rPr>
          <w:rFonts w:ascii="宋体" w:hAnsi="宋体" w:eastAsia="宋体" w:cs="宋体"/>
          <w:color w:val="000"/>
          <w:sz w:val="28"/>
          <w:szCs w:val="28"/>
        </w:rPr>
        <w:t xml:space="preserve">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育随笔、教学漫记、教学反思，从短短几句到长长一篇不等，目的是为以后的教学积累经验。同时，我还积极和班主任进行沟通，了解学生，改进教法，突破学法。我认真组织科任教师教研，活动9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但在工作中，自身尚有不足之处：一是将教学经验总结概括上升到理论形成论文的能力仍待提高，二是课堂教学创新能力还不够。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协助下，我顺利的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小朋友学点应考的综合知识，又要让小朋友在美术技能上得到些收获。在日常教学中，我坚持切实做好课堂教学“五认真”。课前认真作好充沛准备，精心设计教学设计，并结合各班的实际，灵活上好每一堂课，尽可能做到堂内容当堂完成，课后仔细批改学生作业，不同类型的课，不同年级采用不同的批改方法，使学生对美术更有兴趣，同时提高学生的美术水平。另外，授课后根据得失和时写些教后感、教学反思，从短短几句到长长一篇不等，目的是为以后的教学积累经验。同时，我还积极和班主任进行沟通，了解学生，改进教法，突破学法。针对旧教材内容陈腐、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扮演活动，“英语我能行竞赛”，庆“六一”现场书画竞赛“等等；书画竞赛是每学期举行一次比较大型的现场书画竞赛，本学期举行第__届现场书画竞赛，围绕“心想奥运彩绘中华”为主题，体现绿色奥运、科技奥运人文奥运。全校有1031名同学踊跃参与竞赛，大胆地展示自身的奥运之梦，837名同学获奖。同时还有许多的宣传海报、展览橱窗、等任务。其中不只涉和到很多的美术宣传工作，有的更是需要我们全程积极参与创作作品。对于学校安排下来的每一项任务，我都能以我的热情完成好。</w:t>
      </w:r>
    </w:p>
    <w:p>
      <w:pPr>
        <w:ind w:left="0" w:right="0" w:firstLine="560"/>
        <w:spacing w:before="450" w:after="450" w:line="312" w:lineRule="auto"/>
      </w:pPr>
      <w:r>
        <w:rPr>
          <w:rFonts w:ascii="宋体" w:hAnsi="宋体" w:eastAsia="宋体" w:cs="宋体"/>
          <w:color w:val="000"/>
          <w:sz w:val="28"/>
          <w:szCs w:val="28"/>
        </w:rPr>
        <w:t xml:space="preserve">三、加强美术选修课，加强反思，和时总结教学得失。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论在课堂教学，还是在选修课教学中，我都以培养学生能力，提高学生的素质为目标，力求让美术教学对学生的生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反思本学年来的工作，在喜看成果的同时，也在思量着自身在工作中的缺乏。</w:t>
      </w:r>
    </w:p>
    <w:p>
      <w:pPr>
        <w:ind w:left="0" w:right="0" w:firstLine="560"/>
        <w:spacing w:before="450" w:after="450" w:line="312" w:lineRule="auto"/>
      </w:pPr>
      <w:r>
        <w:rPr>
          <w:rFonts w:ascii="宋体" w:hAnsi="宋体" w:eastAsia="宋体" w:cs="宋体"/>
          <w:color w:val="000"/>
          <w:sz w:val="28"/>
          <w:szCs w:val="28"/>
        </w:rPr>
        <w:t xml:space="preserve">1、对于美术新课程规范的学习还不够深入，在新课程的实践中考虑得还不够多，不能和时将一些教学想法和问题记录下来，进行反思；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2、教科研方面本学年加大了学习的力度，认真研读了一些有关教科研方面的理论书籍，但在教学实践中的应用还不到位，研究做得不够细和实，没达到自身心中的目标；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老师期末工作总结有感篇5</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老师期末工作总结有感篇6</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老师期末工作总结有感篇7</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__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老师期末工作总结有感篇8</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老师期末工作总结有感篇9</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老师期末工作总结有感篇10</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2、对一些学生的点滴进步或取得荣誉时不妨也打个电话报喜，增强家长对孩子的信心，从而更好地进行沟通，能够与家长建立私人感情，从而取得家长的支持和理解。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三、让学生愿意和家长及老师的沟通。</w:t>
      </w:r>
    </w:p>
    <w:p>
      <w:pPr>
        <w:ind w:left="0" w:right="0" w:firstLine="560"/>
        <w:spacing w:before="450" w:after="450" w:line="312" w:lineRule="auto"/>
      </w:pPr>
      <w:r>
        <w:rPr>
          <w:rFonts w:ascii="宋体" w:hAnsi="宋体" w:eastAsia="宋体" w:cs="宋体"/>
          <w:color w:val="000"/>
          <w:sz w:val="28"/>
          <w:szCs w:val="28"/>
        </w:rPr>
        <w:t xml:space="preserve">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w:t>
      </w:r>
    </w:p>
    <w:p>
      <w:pPr>
        <w:ind w:left="0" w:right="0" w:firstLine="560"/>
        <w:spacing w:before="450" w:after="450" w:line="312" w:lineRule="auto"/>
      </w:pPr>
      <w:r>
        <w:rPr>
          <w:rFonts w:ascii="宋体" w:hAnsi="宋体" w:eastAsia="宋体" w:cs="宋体"/>
          <w:color w:val="000"/>
          <w:sz w:val="28"/>
          <w:szCs w:val="28"/>
        </w:rPr>
        <w:t xml:space="preserve">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2025-05-02T05:07:50+08:00</dcterms:created>
  <dcterms:modified xsi:type="dcterms:W3CDTF">2025-05-02T05:07:50+08:00</dcterms:modified>
</cp:coreProperties>
</file>

<file path=docProps/custom.xml><?xml version="1.0" encoding="utf-8"?>
<Properties xmlns="http://schemas.openxmlformats.org/officeDocument/2006/custom-properties" xmlns:vt="http://schemas.openxmlformats.org/officeDocument/2006/docPropsVTypes"/>
</file>