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政法队伍教育整顿工作总结14篇</w:t>
      </w:r>
      <w:bookmarkEnd w:id="1"/>
    </w:p>
    <w:p>
      <w:pPr>
        <w:jc w:val="center"/>
        <w:spacing w:before="0" w:after="450"/>
      </w:pPr>
      <w:r>
        <w:rPr>
          <w:rFonts w:ascii="Arial" w:hAnsi="Arial" w:eastAsia="Arial" w:cs="Arial"/>
          <w:color w:val="999999"/>
          <w:sz w:val="20"/>
          <w:szCs w:val="20"/>
        </w:rPr>
        <w:t xml:space="preserve">来源：网络  作者：雾凇晨曦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以下是本站为大家整理的关于政法队伍教育整顿工作总结...</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以下是本站为大家整理的关于政法队伍教育整顿工作总结14篇范文，供大家参考选择。[_TAG_h2]     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决策部署的重大政治任务。通过形式多样的学习教育，我深刻认识到，作为一名法官，必须旗帜鲜明讲政治，永远听党话，跟党走，树牢“四个意识”，坚定“四个自信”，做到“两个维护”。面对纷繁复杂的社会环境，我必须警醒自律，严格遵守法官行为规范，坚守良知规矩，始终保持廉洁本色，在办理的每一个案件中，不仅要准确定性，认定事实清楚，更要想着判决对普通人命运的影响，在维护法律威严的同时传递法律柔性的温暖，办铁案，守铁规，做有良知的法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通过党史教育，我深刻认识到精神信仰的力量，深刻体会明理增信、崇德力行。我要在党史学习中滋养初心，淬炼灵魂，汲取营养，不断查找党性的差距，校准方向。在司法执法中砥砺初心，践行为人民服务宗旨，在法庭干警中起到模范带头作用，做让党放心，让人民满意的好党员。</w:t>
      </w:r>
    </w:p>
    <w:p>
      <w:pPr>
        <w:ind w:left="0" w:right="0" w:firstLine="560"/>
        <w:spacing w:before="450" w:after="450" w:line="312" w:lineRule="auto"/>
      </w:pPr>
      <w:r>
        <w:rPr>
          <w:rFonts w:ascii="宋体" w:hAnsi="宋体" w:eastAsia="宋体" w:cs="宋体"/>
          <w:color w:val="000"/>
          <w:sz w:val="28"/>
          <w:szCs w:val="28"/>
        </w:rPr>
        <w:t xml:space="preserve">　　作为基层法庭负责人，我通过学习教育，深刻体会到责任重大，使命光荣，我将认真贯彻执行第四次全国人民法庭工作会议精神，走在前列，做好表率，服务大局，公正司法，司法为民，为实现辖区乡村振兴提供坚强有力司法服务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xx州政法团队教育整顿开始以来，在州委领导和省第x驻点指导组正确有力的指导下，x个县(市)、x家州级政法部门严格按照中央、省委要求，不抢、不落后，提前规划、统一安排、有序推进，第一阶段工作初见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教育整顿开始以来，州、县(市)党委、政法各部门切实承担教育整顿的主体责任和直接责任，及时召开动员配置会议进行配置。迄今为止，州、县(市)党委常务委员会多次听取报告，及时研究解决工作推进中遇到的问题。x月x日，州委第x次常务委员会专门听取州教育整顿前期工作报告，州委书记、州教育整顿指导组长xx对下一项工作提出明确要求，强调全州要进一步提高思想认识，进一步明确这是重大政治任务，要求切实牢固、牢固、牢固、牢固的政治责任二是在设立教育整顿领导小组的基础上，州、县(市)政法部门、有关部门共同调整，具体工作人员共计x人，组成x班投入教育整顿工作。州教育整顿领导小组第一次会议后，召开x县(市)政法委书记会议，相继详细安排x次教育整顿。州委政法委、州级政法部门分别与领导班子成员联系x县(市)政法委和县级政法部门，部分县(市)委实行常委班子成员联系政法部门，加强请示报告，压实两项责任，统一时间、统一步骤，稳步推进。三是教育整顿实行35工作机制，即细分实行省级规定的联席会议、请示报告、主要负责人与指导组直接沟通三项机制的工作任务清单、外出申请、工作例会、联系指导、工作联系五项工作制度，有效通过州教育整顿和驻地指导组、各县(市)、各部门联系渠道，形成工作合作力。四是以小见大、小题大作、小纪律作风抓住，3月x日全州动员部署会上出现的缺席、未履行休假手续、未按要求服装、违反会场纪律等情况在全州通报批评，命令有关机构检查，处理有关人员，释放教育整顿最严格的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住第一阶段的学习教育，贯穿始终。州、县(市)各政法机关根据第一阶段的要求和程序，立即制定学习计划，明确学习内容，采用专题讲座、集中学习、代理训练、教育电影、个人自学等方式，开展集中学习教育x次，x个必学篇学习进度如期跟进，第一阶段时间过半，学习任务过半州委政法委员会将集中学习与_学习教育相结合同步推进的州中级人民法院将建立投诉访问和长期未结案的调查和解决机制作为自由动作，形成8号厅1号教育整顿模式，与3号15号相结合，在街上开展套期保值、校园贷款、校园贷款、电信欺诈、筹资欺诈、非法销售等违法犯罪宣传活动的州检察院开展8号一号活动，即一号党课、现场教育、一号先进事迹报告会、一号教育大会、一号主题学习交流、一号传承红色基因活动、庆建比赛百年代组织活动、一号组织活动xx市公安局实施日学周测月考制，即组织干部坚持每天一学，每周一考，每月一考，贯穿学习教育，全州x家教育整顿机构组织第一阶段学习考试，深入实施学习教育，检查阶段性学习效果x个边境县目前强边固防、疫情预防管理任务重，离辖区集中开展县学习教育实际，采用乡镇政法委书记组织相应站所有政法干部集体学习和视频学习，确保一个人</w:t>
      </w:r>
    </w:p>
    <w:p>
      <w:pPr>
        <w:ind w:left="0" w:right="0" w:firstLine="560"/>
        <w:spacing w:before="450" w:after="450" w:line="312" w:lineRule="auto"/>
      </w:pPr>
      <w:r>
        <w:rPr>
          <w:rFonts w:ascii="宋体" w:hAnsi="宋体" w:eastAsia="宋体" w:cs="宋体"/>
          <w:color w:val="000"/>
          <w:sz w:val="28"/>
          <w:szCs w:val="28"/>
        </w:rPr>
        <w:t xml:space="preserve">　　开门抗议各有特色。截至目前，州级题目线索组共收到x条题目线索。州委政法委、州公安局、州法院和部分县政法部门召开政法队教育整顿征求意见座谈会，邀请各级人民代表大会代表、政协委员、律师代表、特约监督员代表、普通大众代表、事件当事人代表x馀人参加会议。迄今为止，社会各界人士提出意见建议x条，其中肯定意见x条，涉及团队纪律风格、能力素质、具体执法事件的意见建议x条，广大群众参与、监督、评价政法团队教育整顿渠道畅通。加强教育整顿信息交流，全州政法各部门共同发行各种教育整顿信息简报x篇，其中省教整顿采用转发x篇，中央、省、州新闻媒体采用x馀篇(条)，高标准、严格要求表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政法队伍教育整顿工作总结篇7</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政法队伍教育整顿工作总结篇8</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&gt;（一）学习“四史”，深悟我们的过去、现在和未来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的教科书，十八大以来，习近平总书记反复强调：“对我们共产党人来说，中国革命历史是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&gt;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&gt;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&gt;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&gt;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　&gt;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政法队伍教育整顿工作总结篇9</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发学习教育实施方案及计划，统筹安排党史学习教育、警示教育、英模教育，着力在夯实思想根基上下功夫。着力抓实“三个方面”：一是抓实理论武装。针对“重解决实际问题、轻改造思想根源”、“重传达学习文件、轻系统掌握理论”等思想倾向，注重高起点推动理论学习，收集整理习近平总书记重要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　　（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　　（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&gt;　　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　　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习近平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&gt;　　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　　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政法队伍教育整顿工作总结篇10</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政法队伍教育整顿工作总结篇12</w:t>
      </w:r>
    </w:p>
    <w:p>
      <w:pPr>
        <w:ind w:left="0" w:right="0" w:firstLine="560"/>
        <w:spacing w:before="450" w:after="450" w:line="312" w:lineRule="auto"/>
      </w:pPr>
      <w:r>
        <w:rPr>
          <w:rFonts w:ascii="宋体" w:hAnsi="宋体" w:eastAsia="宋体" w:cs="宋体"/>
          <w:color w:val="000"/>
          <w:sz w:val="28"/>
          <w:szCs w:val="28"/>
        </w:rPr>
        <w:t xml:space="preserve">　　根据上级党委和沈北所党总支部坚持政治建设警察全面从严治警察的教育整顿配置要求，车站区警务二大队党支部根据高起点规划、高标准定位、高质量推进的工作原则，从8月开始，分级负责、上下联动、强调重点、整体推进迄今为止，支部15名干部民警都参加了教育整顿。在此期间，支部分委召开会议2次，研究教育整顿的开展方案，讨论教育整顿的开展情况，支部集中学习5次，个人自学10次，个人调查资料15篇，发现普遍存在问题5件。</w:t>
      </w:r>
    </w:p>
    <w:p>
      <w:pPr>
        <w:ind w:left="0" w:right="0" w:firstLine="560"/>
        <w:spacing w:before="450" w:after="450" w:line="312" w:lineRule="auto"/>
      </w:pPr>
      <w:r>
        <w:rPr>
          <w:rFonts w:ascii="宋体" w:hAnsi="宋体" w:eastAsia="宋体" w:cs="宋体"/>
          <w:color w:val="000"/>
          <w:sz w:val="28"/>
          <w:szCs w:val="28"/>
        </w:rPr>
        <w:t xml:space="preserve">　　沈北召开了全体教育整顿动员配置大会，具体配置了全体教育整顿工作，设立了以侯彦龙同志为领导的教育整顿工作领导小组，制定了沈阳北站派出所的教育整顿工作方案，得到了上级部门的认可，之后，我部召开了支部干部民警研究了支部的工作方案，实际细分了我部教育整顿工作措施和重点环节，召开了支部党员大会进行了发动宣传，提高了支部干部民警对教育整顿工作的重要性和必要性的认识，明确了本次教育整顿工作方案出和整顿工作方法</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的阶段，我的支部坚持工作学习，利用车站区警务队夜班早上2小时的时间，支部书记谭新同志组织学习了《习平治国理政(第三卷)》《习近平对《不忘初心，记住使命》的论述摘编》、《全国公安民警政治理论练兵手册》等所有干部警察都可以按时参加学习，每个人都有学习的痕迹。通过学习，同志们的思想认识明显提高，认识到这次整顿的工作，不仅仅是个人，为了提高公安警察的整体素质，为了改善风格，提高行政性能，明确继承红色精神，永远隐藏蓝色的底色，总是对党忠诚正因为同志们在认识上有了新的提高，思想上有了新的统一，才能正确对待教育整顿工作，才能顺利开展这次教育整顿，不断推进。</w:t>
      </w:r>
    </w:p>
    <w:p>
      <w:pPr>
        <w:ind w:left="0" w:right="0" w:firstLine="560"/>
        <w:spacing w:before="450" w:after="450" w:line="312" w:lineRule="auto"/>
      </w:pPr>
      <w:r>
        <w:rPr>
          <w:rFonts w:ascii="宋体" w:hAnsi="宋体" w:eastAsia="宋体" w:cs="宋体"/>
          <w:color w:val="000"/>
          <w:sz w:val="28"/>
          <w:szCs w:val="28"/>
        </w:rPr>
        <w:t xml:space="preserve">　　三、坚定整改，不走场。教育整顿的目标是进一步建立忠诚警魂，党领导进一步加强，政治生态进一步优化，纪律作风进一步严格，工作开展的基本原则是坚持以上率，全面严格，坚持问题指导，坚持实事求是。因此，我部分支委认真研究配置，从三个方面调查存在的问题:一是分部书记与分支委员会成员交换意见，共同解决存在的问题；二是分支委员会扩大会议，调查各单位警察存在的问题，开展批评和自我批评；三是开展广泛的谈话，通过谈话、交流，认真调查个人存在的问题。通过多渠道的多形式调查、认真分析，总结出现阶段以下5个问题:一是以工作繁忙为借口，不重视个人自主学习，而且学习单方面，偏向于学习与本单位相关业务相关的知识，对其他业务内容缺乏全面性、系统性的学习，流行一知半解，业务水平不提高；二是民警的事业心、责任心不强，工作不热情、态度不积极，精神状态不振，缺乏大局意识和整体意识；三是在执法中应用执法文件，应用法律条文不准确，执法程序不规范，四是不能严格执行工作，不热情、态度不积极、精神、精神状态不振、大局、缺乏新的工作意识</w:t>
      </w:r>
    </w:p>
    <w:p>
      <w:pPr>
        <w:ind w:left="0" w:right="0" w:firstLine="560"/>
        <w:spacing w:before="450" w:after="450" w:line="312" w:lineRule="auto"/>
      </w:pPr>
      <w:r>
        <w:rPr>
          <w:rFonts w:ascii="宋体" w:hAnsi="宋体" w:eastAsia="宋体" w:cs="宋体"/>
          <w:color w:val="000"/>
          <w:sz w:val="28"/>
          <w:szCs w:val="28"/>
        </w:rPr>
        <w:t xml:space="preserve">　　四、执行整改，边整改。对于发现的问题，分行委员会进行认真研究，制定整改措施，坚持先容易后难、急事先办，焦点先改的原则，加大整改力度。一是政治理论学习需要新的认识，不仅要抄写笔记，还要注意学习，认真理解，提高思想认识的高度。二是拓宽视野，加强战略思维，以战略眼光看公安工作，打破局限性，从铁路公安的角度、公安大结构的角度思考问题，同时加强当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2025-05-10T12:23:34+08:00</dcterms:created>
  <dcterms:modified xsi:type="dcterms:W3CDTF">2025-05-10T12:23:34+08:00</dcterms:modified>
</cp:coreProperties>
</file>

<file path=docProps/custom.xml><?xml version="1.0" encoding="utf-8"?>
<Properties xmlns="http://schemas.openxmlformats.org/officeDocument/2006/custom-properties" xmlns:vt="http://schemas.openxmlformats.org/officeDocument/2006/docPropsVTypes"/>
</file>