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2024年民兵训练总结民兵训练工作总结3篇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以下是为大家整理的关于2024年民兵训练总结民兵训练工作总结的文章3篇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以下是为大家整理的关于2024年民兵训练总结民兵训练工作总结的文章3篇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【篇一】2024年民兵训练总结民兵训练工作总结</w:t>
      </w:r>
    </w:p>
    <w:p>
      <w:pPr>
        <w:ind w:left="0" w:right="0" w:firstLine="560"/>
        <w:spacing w:before="450" w:after="450" w:line="312" w:lineRule="auto"/>
      </w:pPr>
      <w:r>
        <w:rPr>
          <w:rFonts w:ascii="宋体" w:hAnsi="宋体" w:eastAsia="宋体" w:cs="宋体"/>
          <w:color w:val="000"/>
          <w:sz w:val="28"/>
          <w:szCs w:val="28"/>
        </w:rPr>
        <w:t xml:space="preserve">　　根据县人武部年度军事训练计划和镇年度特色亮点工作安排，……和……联合于2024年5月16日至2024年5月22日，在…………组织民兵专业分队为期7天的专业训练。</w:t>
      </w:r>
    </w:p>
    <w:p>
      <w:pPr>
        <w:ind w:left="0" w:right="0" w:firstLine="560"/>
        <w:spacing w:before="450" w:after="450" w:line="312" w:lineRule="auto"/>
      </w:pPr>
      <w:r>
        <w:rPr>
          <w:rFonts w:ascii="宋体" w:hAnsi="宋体" w:eastAsia="宋体" w:cs="宋体"/>
          <w:color w:val="000"/>
          <w:sz w:val="28"/>
          <w:szCs w:val="28"/>
        </w:rPr>
        <w:t xml:space="preserve">　　本次训练，在县人武部的精心指导下，在……镇、……镇党委政府的大力支持下，在县公路局的密切配合下，圆满完成训练任务。回顾此次训练，我们总结以下几方面好的经验做法：</w:t>
      </w:r>
    </w:p>
    <w:p>
      <w:pPr>
        <w:ind w:left="0" w:right="0" w:firstLine="560"/>
        <w:spacing w:before="450" w:after="450" w:line="312" w:lineRule="auto"/>
      </w:pPr>
      <w:r>
        <w:rPr>
          <w:rFonts w:ascii="宋体" w:hAnsi="宋体" w:eastAsia="宋体" w:cs="宋体"/>
          <w:color w:val="000"/>
          <w:sz w:val="28"/>
          <w:szCs w:val="28"/>
        </w:rPr>
        <w:t xml:space="preserve">　　&gt;一、合理编组，优化结构布局</w:t>
      </w:r>
    </w:p>
    <w:p>
      <w:pPr>
        <w:ind w:left="0" w:right="0" w:firstLine="560"/>
        <w:spacing w:before="450" w:after="450" w:line="312" w:lineRule="auto"/>
      </w:pPr>
      <w:r>
        <w:rPr>
          <w:rFonts w:ascii="宋体" w:hAnsi="宋体" w:eastAsia="宋体" w:cs="宋体"/>
          <w:color w:val="000"/>
          <w:sz w:val="28"/>
          <w:szCs w:val="28"/>
        </w:rPr>
        <w:t xml:space="preserve">　　民兵专业分队人员流动性强、管理难度大,这就要求我们不断强化“编组出战斗力”的意识,调整确定民兵专业分队的组织建设,切实解决“无兵可编、有兵无编、有编无兵”的问题,增强民兵专业分队组织的稳定性。目前,我部认真落实了“四个优先、四个不编”的原则。即:优先从转业复退军人中选配,优先从思想好、年纪轻的青年骨干中选配,优先从地方高科技人才、专业对口人才中选配,优先从党政机关和科研单位中选配;常年在外打工的人员不编、无法保持通讯联系的不编、无法按时参加组织活动的不编、思想不稳定或有其它特殊情况的不编。总之,通过严格的人员选配,把民兵专业分队建设成为专业技术精、保障能力强的有生力量和突击力量,以适应新形势下应急应战的需求。</w:t>
      </w:r>
    </w:p>
    <w:p>
      <w:pPr>
        <w:ind w:left="0" w:right="0" w:firstLine="560"/>
        <w:spacing w:before="450" w:after="450" w:line="312" w:lineRule="auto"/>
      </w:pPr>
      <w:r>
        <w:rPr>
          <w:rFonts w:ascii="宋体" w:hAnsi="宋体" w:eastAsia="宋体" w:cs="宋体"/>
          <w:color w:val="000"/>
          <w:sz w:val="28"/>
          <w:szCs w:val="28"/>
        </w:rPr>
        <w:t xml:space="preserve">　　&gt;二、精心筹划，做好开训准备</w:t>
      </w:r>
    </w:p>
    <w:p>
      <w:pPr>
        <w:ind w:left="0" w:right="0" w:firstLine="560"/>
        <w:spacing w:before="450" w:after="450" w:line="312" w:lineRule="auto"/>
      </w:pPr>
      <w:r>
        <w:rPr>
          <w:rFonts w:ascii="宋体" w:hAnsi="宋体" w:eastAsia="宋体" w:cs="宋体"/>
          <w:color w:val="000"/>
          <w:sz w:val="28"/>
          <w:szCs w:val="28"/>
        </w:rPr>
        <w:t xml:space="preserve">　　一是根据《民兵军事训练大纲》要求，对接……镇武装部，充分商讨集训目的、意义、集训时间、场地、食宿保障、训练科目及风险评估，科学制定训练计划。</w:t>
      </w:r>
    </w:p>
    <w:p>
      <w:pPr>
        <w:ind w:left="0" w:right="0" w:firstLine="560"/>
        <w:spacing w:before="450" w:after="450" w:line="312" w:lineRule="auto"/>
      </w:pPr>
      <w:r>
        <w:rPr>
          <w:rFonts w:ascii="宋体" w:hAnsi="宋体" w:eastAsia="宋体" w:cs="宋体"/>
          <w:color w:val="000"/>
          <w:sz w:val="28"/>
          <w:szCs w:val="28"/>
        </w:rPr>
        <w:t xml:space="preserve">　　二是请求县人武部军事科给予教学素材的支持，编实训练科目的教材、教案。</w:t>
      </w:r>
    </w:p>
    <w:p>
      <w:pPr>
        <w:ind w:left="0" w:right="0" w:firstLine="560"/>
        <w:spacing w:before="450" w:after="450" w:line="312" w:lineRule="auto"/>
      </w:pPr>
      <w:r>
        <w:rPr>
          <w:rFonts w:ascii="宋体" w:hAnsi="宋体" w:eastAsia="宋体" w:cs="宋体"/>
          <w:color w:val="000"/>
          <w:sz w:val="28"/>
          <w:szCs w:val="28"/>
        </w:rPr>
        <w:t xml:space="preserve">　　三是联系……镇卫生院，聘请专业医生，开展卫生与救护科目的教学，重点讲解战场救护与三角巾的包扎使用。</w:t>
      </w:r>
    </w:p>
    <w:p>
      <w:pPr>
        <w:ind w:left="0" w:right="0" w:firstLine="560"/>
        <w:spacing w:before="450" w:after="450" w:line="312" w:lineRule="auto"/>
      </w:pPr>
      <w:r>
        <w:rPr>
          <w:rFonts w:ascii="宋体" w:hAnsi="宋体" w:eastAsia="宋体" w:cs="宋体"/>
          <w:color w:val="000"/>
          <w:sz w:val="28"/>
          <w:szCs w:val="28"/>
        </w:rPr>
        <w:t xml:space="preserve">　　四是协调县公路局在专业知识上给予指导。本次集训分队为交通巡线分队，如：护路知识、道路检修器材操作使用等训练科目专业性强，我部与……镇武装部协商，防止训练走过场，协调县公路局委派精干人员担任教员，在专业知识上给予指导，确保训练取得实效。</w:t>
      </w:r>
    </w:p>
    <w:p>
      <w:pPr>
        <w:ind w:left="0" w:right="0" w:firstLine="560"/>
        <w:spacing w:before="450" w:after="450" w:line="312" w:lineRule="auto"/>
      </w:pPr>
      <w:r>
        <w:rPr>
          <w:rFonts w:ascii="宋体" w:hAnsi="宋体" w:eastAsia="宋体" w:cs="宋体"/>
          <w:color w:val="000"/>
          <w:sz w:val="28"/>
          <w:szCs w:val="28"/>
        </w:rPr>
        <w:t xml:space="preserve">　　&gt;三、按纲施训，提升专业技能</w:t>
      </w:r>
    </w:p>
    <w:p>
      <w:pPr>
        <w:ind w:left="0" w:right="0" w:firstLine="560"/>
        <w:spacing w:before="450" w:after="450" w:line="312" w:lineRule="auto"/>
      </w:pPr>
      <w:r>
        <w:rPr>
          <w:rFonts w:ascii="宋体" w:hAnsi="宋体" w:eastAsia="宋体" w:cs="宋体"/>
          <w:color w:val="000"/>
          <w:sz w:val="28"/>
          <w:szCs w:val="28"/>
        </w:rPr>
        <w:t xml:space="preserve">　　军事训练是部队战斗力生成的基本途径。我部认真贯彻落实习近平主席关于大抓军事训练的重要指示和全军军事训练会议精神,开展民兵性质、宗旨、职能、任务以及爱国主义、革命英雄主义教育,培养民兵的战斗精神,筑牢军魂意识和使命意识;深入进行思想政治教育,引导广大民兵认清军事训练的形势任务要求,自觉投身到军事训练中去;采取与县公路局保交护路分队挂钩带训、省县两级道路综合训练、与地方交警部门共同施训等形式,重点抓好执勤巡逻、道路抢修、反恐维稳等实用科目的针对性训练,不断提高民兵专业分队的训练质量,确保一旦有事,就能拉得出、用得上、起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【篇二】2024年民兵训练总结民兵训练工作总结</w:t>
      </w:r>
    </w:p>
    <w:p>
      <w:pPr>
        <w:ind w:left="0" w:right="0" w:firstLine="560"/>
        <w:spacing w:before="450" w:after="450" w:line="312" w:lineRule="auto"/>
      </w:pPr>
      <w:r>
        <w:rPr>
          <w:rFonts w:ascii="宋体" w:hAnsi="宋体" w:eastAsia="宋体" w:cs="宋体"/>
          <w:color w:val="000"/>
          <w:sz w:val="28"/>
          <w:szCs w:val="28"/>
        </w:rPr>
        <w:t xml:space="preserve">　　根据上级人武部赋予我乡的民兵建设任务，在党委、政府的领导下，经武装部、村支部和处直部门有关单位的共同努力下，我乡的民兵组织整顿工作达到了预期目的，现就将工作情况总结汇报如下：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&gt;一、领导重视，精心策划</w:t>
      </w:r>
    </w:p>
    <w:p>
      <w:pPr>
        <w:ind w:left="0" w:right="0" w:firstLine="560"/>
        <w:spacing w:before="450" w:after="450" w:line="312" w:lineRule="auto"/>
      </w:pPr>
      <w:r>
        <w:rPr>
          <w:rFonts w:ascii="宋体" w:hAnsi="宋体" w:eastAsia="宋体" w:cs="宋体"/>
          <w:color w:val="000"/>
          <w:sz w:val="28"/>
          <w:szCs w:val="28"/>
        </w:rPr>
        <w:t xml:space="preserve">　　区武装部民兵组织整顿工作会议之后，武装部及时给党委做了全面汇报，党委于3月15日召开了党委会议，就如何做好今年的民兵组织整顿工作会议，成立领导小组，制定了工作实施方案，以文件的形式发至全办，为搞好今年的民兵组织整顿工作提供了有力的组织保障，武装部于16日召开了各村民兵连长和处直部门负责人参加的工作会议，进行宣传发动、任务分解和落实整组工作做了全面的安排部署，并作出具体安排。为搞好今年的整组工作打下了良好的基础。</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1、宣传教育广泛深入</w:t>
      </w:r>
    </w:p>
    <w:p>
      <w:pPr>
        <w:ind w:left="0" w:right="0" w:firstLine="560"/>
        <w:spacing w:before="450" w:after="450" w:line="312" w:lineRule="auto"/>
      </w:pPr>
      <w:r>
        <w:rPr>
          <w:rFonts w:ascii="宋体" w:hAnsi="宋体" w:eastAsia="宋体" w:cs="宋体"/>
          <w:color w:val="000"/>
          <w:sz w:val="28"/>
          <w:szCs w:val="28"/>
        </w:rPr>
        <w:t xml:space="preserve">　　我们出动宣传车和张贴标语等形式，多渠道对民兵干部、民兵和群众普遍进行了民兵性质、任务教育，取得了良好的效果。</w:t>
      </w:r>
    </w:p>
    <w:p>
      <w:pPr>
        <w:ind w:left="0" w:right="0" w:firstLine="560"/>
        <w:spacing w:before="450" w:after="450" w:line="312" w:lineRule="auto"/>
      </w:pPr>
      <w:r>
        <w:rPr>
          <w:rFonts w:ascii="宋体" w:hAnsi="宋体" w:eastAsia="宋体" w:cs="宋体"/>
          <w:color w:val="000"/>
          <w:sz w:val="28"/>
          <w:szCs w:val="28"/>
        </w:rPr>
        <w:t xml:space="preserve">　　2、坚持原则，科学编组</w:t>
      </w:r>
    </w:p>
    <w:p>
      <w:pPr>
        <w:ind w:left="0" w:right="0" w:firstLine="560"/>
        <w:spacing w:before="450" w:after="450" w:line="312" w:lineRule="auto"/>
      </w:pPr>
      <w:r>
        <w:rPr>
          <w:rFonts w:ascii="宋体" w:hAnsi="宋体" w:eastAsia="宋体" w:cs="宋体"/>
          <w:color w:val="000"/>
          <w:sz w:val="28"/>
          <w:szCs w:val="28"/>
        </w:rPr>
        <w:t xml:space="preserve">　　&gt;三、建立全面活动机制</w:t>
      </w:r>
    </w:p>
    <w:p>
      <w:pPr>
        <w:ind w:left="0" w:right="0" w:firstLine="560"/>
        <w:spacing w:before="450" w:after="450" w:line="312" w:lineRule="auto"/>
      </w:pPr>
      <w:r>
        <w:rPr>
          <w:rFonts w:ascii="宋体" w:hAnsi="宋体" w:eastAsia="宋体" w:cs="宋体"/>
          <w:color w:val="000"/>
          <w:sz w:val="28"/>
          <w:szCs w:val="28"/>
        </w:rPr>
        <w:t xml:space="preserve">　　从实际出发，制定民兵活动制度，做到武装部民兵连每季度召开一次民兵连长例会和干部骨干会议，基干民兵每季度集中活动不少于一次。此外，坚持完善民兵干部、基干民兵和应急排人员外出登记制度，及时掌握人员外出去向和联络方法，便于集结收拢。</w:t>
      </w:r>
    </w:p>
    <w:p>
      <w:pPr>
        <w:ind w:left="0" w:right="0" w:firstLine="560"/>
        <w:spacing w:before="450" w:after="450" w:line="312" w:lineRule="auto"/>
      </w:pPr>
      <w:r>
        <w:rPr>
          <w:rFonts w:ascii="黑体" w:hAnsi="黑体" w:eastAsia="黑体" w:cs="黑体"/>
          <w:color w:val="000000"/>
          <w:sz w:val="36"/>
          <w:szCs w:val="36"/>
          <w:b w:val="1"/>
          <w:bCs w:val="1"/>
        </w:rPr>
        <w:t xml:space="preserve">【篇三】2024年民兵训练总结民兵训练工作总结</w:t>
      </w:r>
    </w:p>
    <w:p>
      <w:pPr>
        <w:ind w:left="0" w:right="0" w:firstLine="560"/>
        <w:spacing w:before="450" w:after="450" w:line="312" w:lineRule="auto"/>
      </w:pPr>
      <w:r>
        <w:rPr>
          <w:rFonts w:ascii="宋体" w:hAnsi="宋体" w:eastAsia="宋体" w:cs="宋体"/>
          <w:color w:val="000"/>
          <w:sz w:val="28"/>
          <w:szCs w:val="28"/>
        </w:rPr>
        <w:t xml:space="preserve">　　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　　&gt;一、顽强拼搏，勤奋实干，是取得成绩的前提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　　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　　&gt;二、严守纪律，令行禁止，是战无不胜的法宝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　　实践经验告诉我们，守纪律是一种无形的巨大力量。部队作风纪律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　　&gt;三、凝心聚力，团结互助，是战胜一切困难的力量</w:t>
      </w:r>
    </w:p>
    <w:p>
      <w:pPr>
        <w:ind w:left="0" w:right="0" w:firstLine="560"/>
        <w:spacing w:before="450" w:after="450" w:line="312" w:lineRule="auto"/>
      </w:pPr>
      <w:r>
        <w:rPr>
          <w:rFonts w:ascii="宋体" w:hAnsi="宋体" w:eastAsia="宋体" w:cs="宋体"/>
          <w:color w:val="000"/>
          <w:sz w:val="28"/>
          <w:szCs w:val="28"/>
        </w:rPr>
        <w:t xml:space="preserve">　　“团结就是力量，力量是铁，力量是钢”。这充分说明了团结的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2025-07-08T21:00:28+08:00</dcterms:created>
  <dcterms:modified xsi:type="dcterms:W3CDTF">2025-07-08T21:00:28+08:00</dcterms:modified>
</cp:coreProperties>
</file>

<file path=docProps/custom.xml><?xml version="1.0" encoding="utf-8"?>
<Properties xmlns="http://schemas.openxmlformats.org/officeDocument/2006/custom-properties" xmlns:vt="http://schemas.openxmlformats.org/officeDocument/2006/docPropsVTypes"/>
</file>