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政府关系的工作总结(热门48篇)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府关系的工作总结11、计生工作长抓不懈，捆绑式抓计生制度成效明显。乡党委、政府始终把计划生育工作作为一项中心工作来抓。切实加强组织领导，狠抓计生队伍建设。实行捆绑管理，全乡上下齐抓共管计生工作。实行分村承包，分片包干，层层落实责任。一年来...</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w:t>
      </w:r>
    </w:p>
    <w:p>
      <w:pPr>
        <w:ind w:left="0" w:right="0" w:firstLine="560"/>
        <w:spacing w:before="450" w:after="450" w:line="312" w:lineRule="auto"/>
      </w:pPr>
      <w:r>
        <w:rPr>
          <w:rFonts w:ascii="宋体" w:hAnsi="宋体" w:eastAsia="宋体" w:cs="宋体"/>
          <w:color w:val="000"/>
          <w:sz w:val="28"/>
          <w:szCs w:val="28"/>
        </w:rPr>
        <w:t xml:space="preserve">1、计生工作长抓不懈，捆绑式抓计生制度成效明显。</w:t>
      </w:r>
    </w:p>
    <w:p>
      <w:pPr>
        <w:ind w:left="0" w:right="0" w:firstLine="560"/>
        <w:spacing w:before="450" w:after="450" w:line="312" w:lineRule="auto"/>
      </w:pPr>
      <w:r>
        <w:rPr>
          <w:rFonts w:ascii="宋体" w:hAnsi="宋体" w:eastAsia="宋体" w:cs="宋体"/>
          <w:color w:val="000"/>
          <w:sz w:val="28"/>
          <w:szCs w:val="28"/>
        </w:rPr>
        <w:t xml:space="preserve">乡党委、政府始终把计划生育工作作为一项中心工作来抓。切实加强组织领导，狠抓计生队伍建设。实行捆绑管理，全乡上下齐抓共管计生工作。实行分村承包，分片包干，层层落实责任。一年来计生工作的各项指标均控制在县委、政府下达的指标内，有效的控制了人口增长，在百村攻坚中，乡村两级多次排名位于前茅。</w:t>
      </w:r>
    </w:p>
    <w:p>
      <w:pPr>
        <w:ind w:left="0" w:right="0" w:firstLine="560"/>
        <w:spacing w:before="450" w:after="450" w:line="312" w:lineRule="auto"/>
      </w:pPr>
      <w:r>
        <w:rPr>
          <w:rFonts w:ascii="宋体" w:hAnsi="宋体" w:eastAsia="宋体" w:cs="宋体"/>
          <w:color w:val="000"/>
          <w:sz w:val="28"/>
          <w:szCs w:val="28"/>
        </w:rPr>
        <w:t xml:space="preserve">2、社会安全稳定常抓不懈。</w:t>
      </w:r>
    </w:p>
    <w:p>
      <w:pPr>
        <w:ind w:left="0" w:right="0" w:firstLine="560"/>
        <w:spacing w:before="450" w:after="450" w:line="312" w:lineRule="auto"/>
      </w:pPr>
      <w:r>
        <w:rPr>
          <w:rFonts w:ascii="宋体" w:hAnsi="宋体" w:eastAsia="宋体" w:cs="宋体"/>
          <w:color w:val="000"/>
          <w:sz w:val="28"/>
          <w:szCs w:val="28"/>
        </w:rPr>
        <w:t xml:space="preserve">认真落实“安全第一，预防为主，综合治理”的方针，健立建全安全生产责任制，对各企业安全建档立卡，加强各部门的联系，通力合作，综合治理，不留安全死角，杜绝特大事故，遏制重大事故，减少一般伤亡事故，全乡无安全事故发生，确保了国家和人民生命财产的安全。维护好交通、矿山等生产秩序，做好安全工作。做好防汛、防火，特别是森林防火工作，加强了森林扑火队伍建设。</w:t>
      </w:r>
    </w:p>
    <w:p>
      <w:pPr>
        <w:ind w:left="0" w:right="0" w:firstLine="560"/>
        <w:spacing w:before="450" w:after="450" w:line="312" w:lineRule="auto"/>
      </w:pPr>
      <w:r>
        <w:rPr>
          <w:rFonts w:ascii="宋体" w:hAnsi="宋体" w:eastAsia="宋体" w:cs="宋体"/>
          <w:color w:val="000"/>
          <w:sz w:val="28"/>
          <w:szCs w:val="28"/>
        </w:rPr>
        <w:t xml:space="preserve">3、教育工作成效喜人。</w:t>
      </w:r>
    </w:p>
    <w:p>
      <w:pPr>
        <w:ind w:left="0" w:right="0" w:firstLine="560"/>
        <w:spacing w:before="450" w:after="450" w:line="312" w:lineRule="auto"/>
      </w:pPr>
      <w:r>
        <w:rPr>
          <w:rFonts w:ascii="宋体" w:hAnsi="宋体" w:eastAsia="宋体" w:cs="宋体"/>
          <w:color w:val="000"/>
          <w:sz w:val="28"/>
          <w:szCs w:val="28"/>
        </w:rPr>
        <w:t xml:space="preserve">通过全面推进素质教育，不断加快教育发展步伐，教师队伍管理不断完善，教师的队伍综合素质明显提高，教育基础设施不断改善。全乡的统考、中考各项教学成绩均名列全县前茅，中考上线率逐年递增。“两基”、“控辍保学”工作顺利通过上级主管部门的检查验收。</w:t>
      </w:r>
    </w:p>
    <w:p>
      <w:pPr>
        <w:ind w:left="0" w:right="0" w:firstLine="560"/>
        <w:spacing w:before="450" w:after="450" w:line="312" w:lineRule="auto"/>
      </w:pPr>
      <w:r>
        <w:rPr>
          <w:rFonts w:ascii="宋体" w:hAnsi="宋体" w:eastAsia="宋体" w:cs="宋体"/>
          <w:color w:val="000"/>
          <w:sz w:val="28"/>
          <w:szCs w:val="28"/>
        </w:rPr>
        <w:t xml:space="preserve">4、卫生工作全面推进，农村卫生食品安全得到加强。</w:t>
      </w:r>
    </w:p>
    <w:p>
      <w:pPr>
        <w:ind w:left="0" w:right="0" w:firstLine="560"/>
        <w:spacing w:before="450" w:after="450" w:line="312" w:lineRule="auto"/>
      </w:pPr>
      <w:r>
        <w:rPr>
          <w:rFonts w:ascii="宋体" w:hAnsi="宋体" w:eastAsia="宋体" w:cs="宋体"/>
          <w:color w:val="000"/>
          <w:sz w:val="28"/>
          <w:szCs w:val="28"/>
        </w:rPr>
        <w:t xml:space="preserve">加强了疫病监控、妇幼保健和药品食品安全监管工作，建立健全了农村合作医疗制度，使群众得到了实惠，参合率逐年提高，xx年参合人数达9165人，参合率达98%。人民群众身体健康进一步得到保障。</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政府关系的工作总结2</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十二五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政府关系的工作总结3</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本人特就前段时间的个人学习工作情况总结。20__年，坚持以__重要思想为指导，自觉加强理论学习，刻苦钻研业务知识，努力提高理论知识和业务工作水平。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政府关系的工作总结4</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局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年的党建经费为万元，给党建工作提供了保障。四是做好党徽党旗的规范使用。对系统所属机关的党徽党旗规范配备使用情况进行摸底调查，及时纠正不符合《中国^v^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v^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名，确立入党积极分子**名，充实了党员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政府关系的工作总结5</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政府关系的工作总结6</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一年以来，在局的领导的正确领导下，在处领导和同志们的大力支持和帮助下，我较好地履行了工作职责，完成了本职工作任务。现将一年来的工作情况作以简要汇报。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我们局是一个特殊的单位，在实际工作中它要求每一个人都要永无止境地更新知识和提高素质。因此，在工作中我非常重视学习，坚持一边工作一边学习。一是积极投入到政治教育当中，进一步提高政治思想觉悟。深刻领会报告的重要思想和科学内涵，加强党性锻炼和党性修养，保持*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自身素质能力得到了不断提升。</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一年时间里，我个人无论是在敬业精神、思想境界，还是在业务素质、工作能力上都有了长足的进步，这主要得益于各级领导的培养教育和同志们的帮助指导，得益于单位同事们良好的工作作风和昂扬的精神状态。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工作中我不断总结出，只有善于发现自身问题，找出自我短板，努力纠正不足，才能在一点点完善自己中不断成长进步。客观看，自己作为局里新同志，身上存在的不足之处有很多。主要表现在：</w:t>
      </w:r>
    </w:p>
    <w:p>
      <w:pPr>
        <w:ind w:left="0" w:right="0" w:firstLine="560"/>
        <w:spacing w:before="450" w:after="450" w:line="312" w:lineRule="auto"/>
      </w:pPr>
      <w:r>
        <w:rPr>
          <w:rFonts w:ascii="宋体" w:hAnsi="宋体" w:eastAsia="宋体" w:cs="宋体"/>
          <w:color w:val="000"/>
          <w:sz w:val="28"/>
          <w:szCs w:val="28"/>
        </w:rPr>
        <w:t xml:space="preserve">一是政治理论水平和业务工作能力还不够强。学习的主动性不够强，学习的内动力不够足，学习的持续力不够长，对本职工作缺乏深入细致的研究，本职工作业务水平需要进一步提高;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二是工作作风还不够严谨扎实。对本职工作缺乏精益求精的精神，工作中主观能动性不够强，有时存在自我放松的思想，有时还有“自扫门前雪”的小我主义，与同志间沟通交流少，开拓创新意识不够强。</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政府关系的工作总结8</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六-合彩”等非法xx为主的赌博活动。首先，以本人为组长，成立了严厉打击“六-合彩”等非法xx赌博活动专项行动工作领导小组;其次，加强宣传，深刻揭露“六-合彩”等非法xx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年下半年没有发生过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政府关系的工作总结9</w:t>
      </w:r>
    </w:p>
    <w:p>
      <w:pPr>
        <w:ind w:left="0" w:right="0" w:firstLine="560"/>
        <w:spacing w:before="450" w:after="450" w:line="312" w:lineRule="auto"/>
      </w:pPr>
      <w:r>
        <w:rPr>
          <w:rFonts w:ascii="宋体" w:hAnsi="宋体" w:eastAsia="宋体" w:cs="宋体"/>
          <w:color w:val="000"/>
          <w:sz w:val="28"/>
          <w:szCs w:val="28"/>
        </w:rPr>
        <w:t xml:space="preserve">(一)健全农村产权管理体系，实现农村产权登记的常态化、信息化</w:t>
      </w:r>
    </w:p>
    <w:p>
      <w:pPr>
        <w:ind w:left="0" w:right="0" w:firstLine="560"/>
        <w:spacing w:before="450" w:after="450" w:line="312" w:lineRule="auto"/>
      </w:pPr>
      <w:r>
        <w:rPr>
          <w:rFonts w:ascii="宋体" w:hAnsi="宋体" w:eastAsia="宋体" w:cs="宋体"/>
          <w:color w:val="000"/>
          <w:sz w:val="28"/>
          <w:szCs w:val="28"/>
        </w:rPr>
        <w:t xml:space="preserve">1、推进农村产权管理常态化。</w:t>
      </w:r>
    </w:p>
    <w:p>
      <w:pPr>
        <w:ind w:left="0" w:right="0" w:firstLine="560"/>
        <w:spacing w:before="450" w:after="450" w:line="312" w:lineRule="auto"/>
      </w:pPr>
      <w:r>
        <w:rPr>
          <w:rFonts w:ascii="宋体" w:hAnsi="宋体" w:eastAsia="宋体" w:cs="宋体"/>
          <w:color w:val="000"/>
          <w:sz w:val="28"/>
          <w:szCs w:val="28"/>
        </w:rPr>
        <w:t xml:space="preserve">(1)进一步完善了农村产权常态化管理机制，完善了相关办法，制定出台了具体《办事指南》，明确登记要件、程序、时限等;在镇政务服务中心设立了农村产权登记服务窗口(包括初始登记和变更登记)，确保农村产权变更登记率达100%。同时与市级业务主管部门及时对接，开展农村产权登记管理数据库建设，实现了农村产权管理的信息化，做到产权数据及时更新。</w:t>
      </w:r>
    </w:p>
    <w:p>
      <w:pPr>
        <w:ind w:left="0" w:right="0" w:firstLine="560"/>
        <w:spacing w:before="450" w:after="450" w:line="312" w:lineRule="auto"/>
      </w:pPr>
      <w:r>
        <w:rPr>
          <w:rFonts w:ascii="宋体" w:hAnsi="宋体" w:eastAsia="宋体" w:cs="宋体"/>
          <w:color w:val="000"/>
          <w:sz w:val="28"/>
          <w:szCs w:val="28"/>
        </w:rPr>
        <w:t xml:space="preserve">(2)进一步完善了农村产权制度改革档案管理机制，并指导村(社区)加强农村产权制度改革的档案管理。按照既要为农村产权制度改革提供历史佐证，又要保证农村产权登记服务的要求，分级分类归档保管各类改革档案和权属档案。</w:t>
      </w:r>
    </w:p>
    <w:p>
      <w:pPr>
        <w:ind w:left="0" w:right="0" w:firstLine="560"/>
        <w:spacing w:before="450" w:after="450" w:line="312" w:lineRule="auto"/>
      </w:pPr>
      <w:r>
        <w:rPr>
          <w:rFonts w:ascii="宋体" w:hAnsi="宋体" w:eastAsia="宋体" w:cs="宋体"/>
          <w:color w:val="000"/>
          <w:sz w:val="28"/>
          <w:szCs w:val="28"/>
        </w:rPr>
        <w:t xml:space="preserve">2、加强村(社区)农村产权的管理。</w:t>
      </w:r>
    </w:p>
    <w:p>
      <w:pPr>
        <w:ind w:left="0" w:right="0" w:firstLine="560"/>
        <w:spacing w:before="450" w:after="450" w:line="312" w:lineRule="auto"/>
      </w:pPr>
      <w:r>
        <w:rPr>
          <w:rFonts w:ascii="宋体" w:hAnsi="宋体" w:eastAsia="宋体" w:cs="宋体"/>
          <w:color w:val="000"/>
          <w:sz w:val="28"/>
          <w:szCs w:val="28"/>
        </w:rPr>
        <w:t xml:space="preserve">(3)将农村产权管理服务纳入村(社区)的日常工作范畴，确定专人负责农村产权数据管理、流转信息收集、档案管理等工作。</w:t>
      </w:r>
    </w:p>
    <w:p>
      <w:pPr>
        <w:ind w:left="0" w:right="0" w:firstLine="560"/>
        <w:spacing w:before="450" w:after="450" w:line="312" w:lineRule="auto"/>
      </w:pPr>
      <w:r>
        <w:rPr>
          <w:rFonts w:ascii="宋体" w:hAnsi="宋体" w:eastAsia="宋体" w:cs="宋体"/>
          <w:color w:val="000"/>
          <w:sz w:val="28"/>
          <w:szCs w:val="28"/>
        </w:rPr>
        <w:t xml:space="preserve">(二)完善集体资产量化确权工作，实现农村各类权属应确尽确</w:t>
      </w:r>
    </w:p>
    <w:p>
      <w:pPr>
        <w:ind w:left="0" w:right="0" w:firstLine="560"/>
        <w:spacing w:before="450" w:after="450" w:line="312" w:lineRule="auto"/>
      </w:pPr>
      <w:r>
        <w:rPr>
          <w:rFonts w:ascii="宋体" w:hAnsi="宋体" w:eastAsia="宋体" w:cs="宋体"/>
          <w:color w:val="000"/>
          <w:sz w:val="28"/>
          <w:szCs w:val="28"/>
        </w:rPr>
        <w:t xml:space="preserve">(4)加快土地整理等项目进度和验收工作，及时核发了相应产权证书。一是20xx年全镇有向荣、禹王、建华、二郎、金华、金陵、绿凤、金玉村涉及土地整理项目，建成31个灾后重建安置点。截至目前，向荣、禹王、建华、二郎、金华、金陵村已取得《四川省国土资源厅城乡建设用地增减挂钩项目区验收证书》(川国土资挂钩验〔20xx〕58号)，《房屋所有权证》已基本办理完毕;《集体土地使用证》正在办理之中;二是20xx年在原有31个安置点基础上进行增点扩容，因未竣工验收，因此暂不具备确权颁证条件。</w:t>
      </w:r>
    </w:p>
    <w:p>
      <w:pPr>
        <w:ind w:left="0" w:right="0" w:firstLine="560"/>
        <w:spacing w:before="450" w:after="450" w:line="312" w:lineRule="auto"/>
      </w:pPr>
      <w:r>
        <w:rPr>
          <w:rFonts w:ascii="宋体" w:hAnsi="宋体" w:eastAsia="宋体" w:cs="宋体"/>
          <w:color w:val="000"/>
          <w:sz w:val="28"/>
          <w:szCs w:val="28"/>
        </w:rPr>
        <w:t xml:space="preserve">(5)进一步清查农村集体资产股份量化确权颁证工作，彻底明晰农村各类产权权属。将资源性资产和财产性资产分类进行清理核实、造册登记，对符合确权条件的全部确权到户，不能确权到户的全部进行股份量化，将股权证书发放到户，确保了股份量化确权颁证率达100%。</w:t>
      </w:r>
    </w:p>
    <w:p>
      <w:pPr>
        <w:ind w:left="0" w:right="0" w:firstLine="560"/>
        <w:spacing w:before="450" w:after="450" w:line="312" w:lineRule="auto"/>
      </w:pPr>
      <w:r>
        <w:rPr>
          <w:rFonts w:ascii="宋体" w:hAnsi="宋体" w:eastAsia="宋体" w:cs="宋体"/>
          <w:color w:val="000"/>
          <w:sz w:val="28"/>
          <w:szCs w:val="28"/>
        </w:rPr>
        <w:t xml:space="preserve">(三)探索农村产权登记、流转试点，推动农村产权有序流转</w:t>
      </w:r>
    </w:p>
    <w:p>
      <w:pPr>
        <w:ind w:left="0" w:right="0" w:firstLine="560"/>
        <w:spacing w:before="450" w:after="450" w:line="312" w:lineRule="auto"/>
      </w:pPr>
      <w:r>
        <w:rPr>
          <w:rFonts w:ascii="宋体" w:hAnsi="宋体" w:eastAsia="宋体" w:cs="宋体"/>
          <w:color w:val="000"/>
          <w:sz w:val="28"/>
          <w:szCs w:val="28"/>
        </w:rPr>
        <w:t xml:space="preserve">(6)探索农村产权租赁、继承等流转形式的登记备案，规范管理。推广农民集体通过成立资产管理公司、土地股份合作社等方式，有针对性的组建土地承包经营权合作社、集体建设用地合作社(甚至可打破集体经济组织的区域界限)，促进农村产权流转。在金陵村二组金陵花园成立了天马镇农村产权交易服务站，积极探索农村产权租赁、继承等流转形式的登记备案和规范管理。</w:t>
      </w:r>
    </w:p>
    <w:p>
      <w:pPr>
        <w:ind w:left="0" w:right="0" w:firstLine="560"/>
        <w:spacing w:before="450" w:after="450" w:line="312" w:lineRule="auto"/>
      </w:pPr>
      <w:r>
        <w:rPr>
          <w:rFonts w:ascii="宋体" w:hAnsi="宋体" w:eastAsia="宋体" w:cs="宋体"/>
          <w:color w:val="000"/>
          <w:sz w:val="28"/>
          <w:szCs w:val="28"/>
        </w:rPr>
        <w:t xml:space="preserve">(7)完善他项权利登记办法，明确登记规划、范围、流程等，开展他项权利登记备注试点，推动农村产权抵押融资。</w:t>
      </w:r>
    </w:p>
    <w:p>
      <w:pPr>
        <w:ind w:left="0" w:right="0" w:firstLine="560"/>
        <w:spacing w:before="450" w:after="450" w:line="312" w:lineRule="auto"/>
      </w:pPr>
      <w:r>
        <w:rPr>
          <w:rFonts w:ascii="宋体" w:hAnsi="宋体" w:eastAsia="宋体" w:cs="宋体"/>
          <w:color w:val="000"/>
          <w:sz w:val="28"/>
          <w:szCs w:val="28"/>
        </w:rPr>
        <w:t xml:space="preserve">(8)在开展农村产权登记、流转试点、产权租赁等工作中，积极将出台的相关政策文件和典型案例上报市产改办。</w:t>
      </w:r>
    </w:p>
    <w:p>
      <w:pPr>
        <w:ind w:left="0" w:right="0" w:firstLine="560"/>
        <w:spacing w:before="450" w:after="450" w:line="312" w:lineRule="auto"/>
      </w:pPr>
      <w:r>
        <w:rPr>
          <w:rFonts w:ascii="宋体" w:hAnsi="宋体" w:eastAsia="宋体" w:cs="宋体"/>
          <w:color w:val="000"/>
          <w:sz w:val="28"/>
          <w:szCs w:val="28"/>
        </w:rPr>
        <w:t xml:space="preserve">(四)完善农村产权纠纷调处机制，建立农村产权保护体系</w:t>
      </w:r>
    </w:p>
    <w:p>
      <w:pPr>
        <w:ind w:left="0" w:right="0" w:firstLine="560"/>
        <w:spacing w:before="450" w:after="450" w:line="312" w:lineRule="auto"/>
      </w:pPr>
      <w:r>
        <w:rPr>
          <w:rFonts w:ascii="宋体" w:hAnsi="宋体" w:eastAsia="宋体" w:cs="宋体"/>
          <w:color w:val="000"/>
          <w:sz w:val="28"/>
          <w:szCs w:val="28"/>
        </w:rPr>
        <w:t xml:space="preserve">(9)继续加大农村产权保护的宣传力度，发放宣传资料，通过组织必要的培训和开展各项活动，利用“百姓故事会”、“乡村夜话”“坝坝会”“科技培训”等多种形式，让农民群众真正了解、认识农村产权的价值，提升农民群众的产权保护意识，畅通农村产权保护渠道，提高农民群众行使合法权利的能力。</w:t>
      </w:r>
    </w:p>
    <w:p>
      <w:pPr>
        <w:ind w:left="0" w:right="0" w:firstLine="560"/>
        <w:spacing w:before="450" w:after="450" w:line="312" w:lineRule="auto"/>
      </w:pPr>
      <w:r>
        <w:rPr>
          <w:rFonts w:ascii="宋体" w:hAnsi="宋体" w:eastAsia="宋体" w:cs="宋体"/>
          <w:color w:val="000"/>
          <w:sz w:val="28"/>
          <w:szCs w:val="28"/>
        </w:rPr>
        <w:t xml:space="preserve">(10)完善农村产权纠纷调处机制常态化。进一步建立健全了纠纷调处的组织机构，明确具体科室，具体人员和责任;完善了农村产权咨询投拆和纠纷调处常态化管理，协调相关部门和各村(社区)对农村产权咨询投诉的处理办结率达100%，群众满意率达90%以上;充分依托成都农村产权仲裁院的作用，及时化解确权颁证、农村产权流转过程中的矛盾纠纷。健全完善农村产权维护法律援助办法，农民在产权纠纷中有法律援助需要的，法律援助率达100%。</w:t>
      </w:r>
    </w:p>
    <w:p>
      <w:pPr>
        <w:ind w:left="0" w:right="0" w:firstLine="560"/>
        <w:spacing w:before="450" w:after="450" w:line="312" w:lineRule="auto"/>
      </w:pPr>
      <w:r>
        <w:rPr>
          <w:rFonts w:ascii="宋体" w:hAnsi="宋体" w:eastAsia="宋体" w:cs="宋体"/>
          <w:color w:val="000"/>
          <w:sz w:val="28"/>
          <w:szCs w:val="28"/>
        </w:rPr>
        <w:t xml:space="preserve">(11)研究形成相关配套办法和措施，进一步明确农村产权持有人的权利，加强土地整理、产权流转和征地过程中的产权保护工作，尊重农村产权持有人的意愿，尽量实现按产权权属大小进行补偿，完善确认手续，充分保护群众权益。</w:t>
      </w:r>
    </w:p>
    <w:p>
      <w:pPr>
        <w:ind w:left="0" w:right="0" w:firstLine="560"/>
        <w:spacing w:before="450" w:after="450" w:line="312" w:lineRule="auto"/>
      </w:pPr>
      <w:r>
        <w:rPr>
          <w:rFonts w:ascii="宋体" w:hAnsi="宋体" w:eastAsia="宋体" w:cs="宋体"/>
          <w:color w:val="000"/>
          <w:sz w:val="28"/>
          <w:szCs w:val="28"/>
        </w:rPr>
        <w:t xml:space="preserve">(12)积极上报在农村产权制度改革及成果运用、持证参与流转、保护产权人产权权益、纠纷调处等方面的典型案例。</w:t>
      </w:r>
    </w:p>
    <w:p>
      <w:pPr>
        <w:ind w:left="0" w:right="0" w:firstLine="560"/>
        <w:spacing w:before="450" w:after="450" w:line="312" w:lineRule="auto"/>
      </w:pPr>
      <w:r>
        <w:rPr>
          <w:rFonts w:ascii="宋体" w:hAnsi="宋体" w:eastAsia="宋体" w:cs="宋体"/>
          <w:color w:val="000"/>
          <w:sz w:val="28"/>
          <w:szCs w:val="28"/>
        </w:rPr>
        <w:t xml:space="preserve">(五)继续推行农村产权“长久不变”工作，实现农村各类产权的“长久不变”</w:t>
      </w:r>
    </w:p>
    <w:p>
      <w:pPr>
        <w:ind w:left="0" w:right="0" w:firstLine="560"/>
        <w:spacing w:before="450" w:after="450" w:line="312" w:lineRule="auto"/>
      </w:pPr>
      <w:r>
        <w:rPr>
          <w:rFonts w:ascii="宋体" w:hAnsi="宋体" w:eastAsia="宋体" w:cs="宋体"/>
          <w:color w:val="000"/>
          <w:sz w:val="28"/>
          <w:szCs w:val="28"/>
        </w:rPr>
        <w:t xml:space="preserve">(13)继续加强农村产权“长久不变”的宣传力度，鼓励引导支持农民群众通过集体经济组织成员会议自主、自愿、规范签订“长久不变”决议，实现农村各类产权的“长久不变”。</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政府关系的工作总结10</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xx年，预计完成工业总产值8150x元，同比增长88.;预计完成增加值2400x元，同比增长91.，占年计划的。</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已改制企业内部活力进一步增强。成立区中小企业信用担保中心，切实帮助企业解决贷款难问题。预计全年完成民营经济增加值2340x元，同比增长1;上缴税金320xxxx元，同比增长1，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xx年，预计实现农业总产值1633x元，同比增长;预计实现农业增加值955x元，同比增长 %;农民人均纯收入预计达到307，同比增长13.。</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亩，总产量吨。改革蔬菜种植模式，提高单位效益。从传统的“一粮一瓜一菜”模式向“一粮一瓜二菜”模式转变，提高耕地复种指数。20xx年，全区瓜菜种植面积达到亩，较去年增加440，亩效益达5000—700。食用菌种植规模不断扩大。充分发挥以宝莲寺镇袁薛庄为中心的双孢菇基地和以高庄乡胡官屯为中心的平菇基地的示范带动作用，扩大食用菌种植面积。全区共发展食用菌155栋平方米，实现产值11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xx年，全区完成肉类总产量5641吨、蛋类总产量4349吨、奶类总产量4773吨，畜牧业产值达到1080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另有x大型沼气池正在建设中，超额完成了市定任务。二是加大农村富余劳动力转移培训力度。区政府投入配套资金多元，培训农村劳动力390，为其转移就业提供了有效的技能保证。三是全面落实农业税降点和粮食直补政策。两项政策的落实，使全区农民直接受益49x元，总体减负68.，人均减负4，亩均减负3。</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我区财税工作始终坚持把发展作为第一要务，不断深化改革，强化征管，优化服务，取得了改革与发展的双丰收。20xx年，预计完成一般预算收入700x元，为年预算的126.，同比增长41.。</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元，节约资金13x元。分别同比增长16x元和3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部门的161项收费、基金项目进行审核，对2x单位的收费项目进行稽查，取消收费项目2项。加大非税收入管理力度，预计全年可完成非税收入117x元，为年计划的12，同比增长40.。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引进各类资金2589x元，占年计划的15。其中，商业项目11，引资额元;工业项目3，引资额元;农业项目，引资额85x元;餐饮业项目1，引资金额元。20xxxx元以上的项目2，占总引资额的5。引进域外资金765x元，占年计划的16。实际利用外资2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201x年，完成出口创汇3.美元，同比增长40.。认真做好域外劳务输出工作，完成域外劳务输出，占年计划的12。</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米。其中，对二果园、大胡同、马市街二巷进行了全铺，面积达392x米。对市政拟建工程进行了前期调查摸底工作。以大营、汪家店、郑家村为试点，稳妥推进“城中村”改造。郑家村、大营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市级重点镇之一，镇域总体规划已通过专家技术评审;高庄乡商贸大街建设正在抓紧施工。完成了5村级规划。大力推进道路建设，高宝公路建设已基本完成，同时硬化、改造城乡道路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市级，高新技术产品增加值占全区工业增加值的比重达到2以上。顺利通过了“国家科技进步考核”。积极推进教育人事制度改革，调整小学布局，整合教育资源，推进学校标准化建设。农村中小学危房改造全部完成，投资近60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人口自然增长率降至‰，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 高度重视社会保障工作。切实搞好最低生活保障金的发放工作，全年共发放保障金元计2x人次;积极实施就业和再就业工程，开展了以“就业、创业、再就业”为主题的再就业利民行动，新增就业人员879，安置下岗失业人员660，分别为市下达目标的13、16;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v^基础设施建设。北大街办事处办公楼已经建成并投入使用，光华路、永明路办事处办公楼已开工建设，便民服务中心办公楼前期手续已基本办理完毕。下大力气推进社区用房建设，5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和政协委员提案4。切实加强基层民主和基层^v^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同“”等^v^组织的斗争卓有成效。重视人民群众来信来访，认真办理市长便民公开电话交办件，全面落实三级干部下访工作，积极化解各种矛盾，中央、省、市交办和区自排的6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余件，承诺时间内的办结率达到10，抽样群众满意率达9。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政府关系的工作总结11</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(一)全力攻克工作困难，重点项目成效显著</w:t>
      </w:r>
    </w:p>
    <w:p>
      <w:pPr>
        <w:ind w:left="0" w:right="0" w:firstLine="560"/>
        <w:spacing w:before="450" w:after="450" w:line="312" w:lineRule="auto"/>
      </w:pPr>
      <w:r>
        <w:rPr>
          <w:rFonts w:ascii="宋体" w:hAnsi="宋体" w:eastAsia="宋体" w:cs="宋体"/>
          <w:color w:val="000"/>
          <w:sz w:val="28"/>
          <w:szCs w:val="28"/>
        </w:rPr>
        <w:t xml:space="preserve">落户我区的项目共有103个(其中新建41个，续建47个，待建15个)，比去年增加了35个，工作量增加了近一半。面对重点项目增多、工作任务艰巨、征地难度加大、拆迁阻力重重、维稳矛盾尖锐以及资金保障缺乏等诸多困难，我区始终把项目引进和建设作为拉动经济发展的引擎，以“治庸懒、抓项目”活动为抓手，除遵循“六个一”工作机制和“六个不”的铁律外，推行了“重点项目分类管理推进”制度(即项目分为紧急、重要和一般三类，分别配置资源推进);采取“一集中、两保障、三专项”措施(即集中优势力量和资源;保障征地拆迁，保障现场施工;专项部署、专项突破、专项协调)和“三倒、三员”办法(三倒即倒排时间、倒排任务、倒查责任;三员即宣传员、督导员、服务员)，全力保障项目落地。经统计，今年我区完成各类土地征收亩(其中土地征收亩，土地租用亩，土地流转3000亩)，完成拆迁平方米;组织较大规模以上现场执法和清表行动60余次。截止目前，已有48个项目按期完成了征地拆迁和服务保障工作，21个项目按计划完成了50%以上工作量，其余项目正在有序推进。特别是在绿色长廊二期，长滨路延长线、向荣路二期，100万平方米生态安居工程等紧急项目推进中，XX区不畏艰难，在短时间内完成了征地拆迁任务，为项目按期开工建设赢得了宝贵时间。我区的重点项目推进工作在全市今年前三季度达标考核中获得市委、市政府的通报表彰。</w:t>
      </w:r>
    </w:p>
    <w:p>
      <w:pPr>
        <w:ind w:left="0" w:right="0" w:firstLine="560"/>
        <w:spacing w:before="450" w:after="450" w:line="312" w:lineRule="auto"/>
      </w:pPr>
      <w:r>
        <w:rPr>
          <w:rFonts w:ascii="宋体" w:hAnsi="宋体" w:eastAsia="宋体" w:cs="宋体"/>
          <w:color w:val="000"/>
          <w:sz w:val="28"/>
          <w:szCs w:val="28"/>
        </w:rPr>
        <w:t xml:space="preserve">(二)产业结构不断优化，综合实力显著增强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经济保持平稳增长。在宏观经济下行压力较大的形势下，我区主要经济指标均按预期目标实现增长。20xx年，预计地区生产总值完成124亿元，同比增长;农业总产值完成亿元，同比增长8%;工业总产值完成175亿元，同比增长10%;社会消费品零售总额完成亿元，同比增长;固定资产投资总额完成166亿元，同比增长;财政总收入完成15亿元，同比增长12%;城镇居民人均可支配收入完成20338元，同比增长13%;农民人均纯收入完成7862元，同比增长13%。上述指标中，固定资产投资总额、财政总收入、城镇居民人均可支配收入及农民人均纯收入等四项指标增长较为显著。</w:t>
      </w:r>
    </w:p>
    <w:p>
      <w:pPr>
        <w:ind w:left="0" w:right="0" w:firstLine="560"/>
        <w:spacing w:before="450" w:after="450" w:line="312" w:lineRule="auto"/>
      </w:pPr>
      <w:r>
        <w:rPr>
          <w:rFonts w:ascii="宋体" w:hAnsi="宋体" w:eastAsia="宋体" w:cs="宋体"/>
          <w:color w:val="000"/>
          <w:sz w:val="28"/>
          <w:szCs w:val="28"/>
        </w:rPr>
        <w:t xml:space="preserve">特色农业亮点纷呈。农林畜牧渔全面增长。粮食生产稳定，预计产量万吨，同比增长13%;瓜果生产经济效益较高，预计产量达万吨，同比增长28%，其中永兴荔枝、黄皮、佛手瓜和石山青皮冬瓜等羊山地区特色瓜果品牌，享誉岛内外;渔业持续发展，预计产量13331吨，同比增长12%;林业经济长足发展, 开展“绿化宝岛”爱绿护绿宣传活动，落实造林面积6470亩，特别是花卉产业预计产值亿元，同比增长8%;畜牧业仍然是我区经济增长的一大亮点。认真落实强农惠民政策，调动农民生产的积极性，拨付农资综合直补资金790万元，粮食直补资金49万元，27812户农户受益。东山镇马坡洋万亩蔬菜产业园区首期3000亩核心区和统历岭130亩蔬菜基地顺利建设并实施喷灌技术，农业基础设施水平得到进一步提升。建成 14个瓜菜质量检测站(点)，加强对瓜菜等农产品质量的安全检测，确保了瓜菜质量安全。创办永兴镇卓津蜂业种养(柠檬种植及养蜂)等3个技术含量高、示范作用大、经济效益好的科技110示范基地和成功争取“无核荔枝、黄皮王标准化高产种植技术示范推广”项目后续奖励资金161万元，有力支撑了农业经济的发展。</w:t>
      </w:r>
    </w:p>
    <w:p>
      <w:pPr>
        <w:ind w:left="0" w:right="0" w:firstLine="560"/>
        <w:spacing w:before="450" w:after="450" w:line="312" w:lineRule="auto"/>
      </w:pPr>
      <w:r>
        <w:rPr>
          <w:rFonts w:ascii="宋体" w:hAnsi="宋体" w:eastAsia="宋体" w:cs="宋体"/>
          <w:color w:val="000"/>
          <w:sz w:val="28"/>
          <w:szCs w:val="28"/>
        </w:rPr>
        <w:t xml:space="preserve">工业经济持续增长。深入贯彻“工业向园区集中，园区向西拓展”的发展战略，落实省、市扶持产业支持企业发展的有关政策，提升辖区企业自主创新能力，指导申报省、市科技和工业项目25个，争取省、市扶持工业发展资金1260万元。努力为属地工业企业提供优质服务，积极帮助协调解决存在的各种困难，狮子岭二期和美安科技新城一期起步区及新海物流园项目征地工作已启动，其中美安科技新城一期起步区及新海物流园项目已完成98%征地协议。积极推进工业项目建设，齐鲁制药、海南椰国、天鸿光合生物科技等18个在建的工业企业项目陆续开工建设。</w:t>
      </w:r>
    </w:p>
    <w:p>
      <w:pPr>
        <w:ind w:left="0" w:right="0" w:firstLine="560"/>
        <w:spacing w:before="450" w:after="450" w:line="312" w:lineRule="auto"/>
      </w:pPr>
      <w:r>
        <w:rPr>
          <w:rFonts w:ascii="宋体" w:hAnsi="宋体" w:eastAsia="宋体" w:cs="宋体"/>
          <w:color w:val="000"/>
          <w:sz w:val="28"/>
          <w:szCs w:val="28"/>
        </w:rPr>
        <w:t xml:space="preserve">现代服务业发展壮大。加大现代物流、商贸和旅游业的扶持力度，物流、商贸、旅游等现代服务业保持持续协调发展。海南会展中心配套项目、海口国宾馆(香格里拉)年底可竣工投入使用，新海物流园、新XX区汽车客货滚装码头一期、中商海南农产品物流交易市场二期征地拆迁正式启动，项目建成后将形成规模效应。推动农贸市场的升级改造，港丰农贸市场升级改造工程已开工，海盛农贸市场已建成并试营业。大力发展旅游业和现代服务业，推动海口火山群世界地质公园及基础设施工程、长影世纪影城“环球100”、海南省五源河文体中心等旅游项目的前期工作;参加“XX市首届十大旅游名村”评选活动，石山镇美社村、石山镇美孝村以及长流镇美李村(火山泉休闲农庄)获得“XX市首届十大旅游名村”的称号。积极开展家电下乡活动，销售累计6954台、1676万元，销售额同比增长53%，带动了农村消费市场。招商引资成果明显，今年立项、备案项目66个，引进资金总额亿元。</w:t>
      </w:r>
    </w:p>
    <w:p>
      <w:pPr>
        <w:ind w:left="0" w:right="0" w:firstLine="560"/>
        <w:spacing w:before="450" w:after="450" w:line="312" w:lineRule="auto"/>
      </w:pPr>
      <w:r>
        <w:rPr>
          <w:rFonts w:ascii="宋体" w:hAnsi="宋体" w:eastAsia="宋体" w:cs="宋体"/>
          <w:color w:val="000"/>
          <w:sz w:val="28"/>
          <w:szCs w:val="28"/>
        </w:rPr>
        <w:t xml:space="preserve">(三)城乡建管力度加大，环境面貌显著改善</w:t>
      </w:r>
    </w:p>
    <w:p>
      <w:pPr>
        <w:ind w:left="0" w:right="0" w:firstLine="560"/>
        <w:spacing w:before="450" w:after="450" w:line="312" w:lineRule="auto"/>
      </w:pPr>
      <w:r>
        <w:rPr>
          <w:rFonts w:ascii="宋体" w:hAnsi="宋体" w:eastAsia="宋体" w:cs="宋体"/>
          <w:color w:val="000"/>
          <w:sz w:val="28"/>
          <w:szCs w:val="28"/>
        </w:rPr>
        <w:t xml:space="preserve">生态文明建设成效明显。连片创建文明生态村，涌现出了美社、美孝和福寨村在内的省级文明生态示范村典型，以海秀、长流、西秀为主的城郊片区、以石山、永兴为主的羊山绿色片区、以东山马坡洋为主的观光型农业片区创建规模基本形成。坚决打击乱挖石、采沙等违法行为。完成农村改厕20xx个，农村卫生环境进一步改善。整治永庄水库饮用水源一级保护区周边环境，拆除污染源建筑面积平方米，确保了水质安全。加大节能减排力度，淘汰辖区24门以下实心粘土砖厂13家，可持续发展能力不断增强。积极配合做好环保模范城市复合验收的迎检工作。</w:t>
      </w:r>
    </w:p>
    <w:p>
      <w:pPr>
        <w:ind w:left="0" w:right="0" w:firstLine="560"/>
        <w:spacing w:before="450" w:after="450" w:line="312" w:lineRule="auto"/>
      </w:pPr>
      <w:r>
        <w:rPr>
          <w:rFonts w:ascii="宋体" w:hAnsi="宋体" w:eastAsia="宋体" w:cs="宋体"/>
          <w:color w:val="000"/>
          <w:sz w:val="28"/>
          <w:szCs w:val="28"/>
        </w:rPr>
        <w:t xml:space="preserve">(四)民生投入不断加大，社会事业协调发展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政府关系的工作总结12</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政府关系的工作总结13</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v^向领导指示^v^的原则，认真反复地核实各项数据，确保信息完整、及时、准确地录入系统;从事文字综合工作期间，我按照^v^出精品、上档次^v^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v^活到老，学到老^v^，学习是一个永恒的课题，更是我面临的主要任务。要做好各项工作，就必须主动加强学习，提高自身素质，不断适应新形势、新任务下的新要：一是加强政治理论学习。半年来，我参加科学发展观等教育学习活动，认真学习了党的^v^三中、四中全会精神，深入领会了科学发展观重要思想的深刻内涵，增强了自己的责任感和使命感，坚定了理想信念、清晰了工作思路、鼓足了干事的劲头。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有句话叫^v^三思而后行^v^，它讲的是我们必须学会思考。每当工作中遇到一些难题和不顺心的事，我就努力要求自己好好静下心来思考，克服急于求成的心理。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v^吾日三省吾身^v^，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20__年是我们大学生^v^村官^v^服务基层的关键之年。我将紧紧围绕各级党委政府的中心工作，按照做好^v^指导员、信息员、促进员、协调员^v^的要求。进一步提高自身综合素质，切实服从组织的各项安排，认真完成各级领导交办的每一项工作任务，力争早日实现^v^挥洒青春，建功新农村^v^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w:t>
      </w:r>
    </w:p>
    <w:p>
      <w:pPr>
        <w:ind w:left="0" w:right="0" w:firstLine="560"/>
        <w:spacing w:before="450" w:after="450" w:line="312" w:lineRule="auto"/>
      </w:pPr>
      <w:r>
        <w:rPr>
          <w:rFonts w:ascii="宋体" w:hAnsi="宋体" w:eastAsia="宋体" w:cs="宋体"/>
          <w:color w:val="000"/>
          <w:sz w:val="28"/>
          <w:szCs w:val="28"/>
        </w:rPr>
        <w:t xml:space="preserve">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政府关系的工作总结14</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新修油路2条共2公里，维修1条公里；新打自来水井1眼，解决60多户200余人吃水问题；新建水田灌溉渠道422米；新建水毁防御墙195米；新建村卫生室2所，解决4100多人就医。</w:t>
      </w:r>
    </w:p>
    <w:p>
      <w:pPr>
        <w:ind w:left="0" w:right="0" w:firstLine="560"/>
        <w:spacing w:before="450" w:after="450" w:line="312" w:lineRule="auto"/>
      </w:pPr>
      <w:r>
        <w:rPr>
          <w:rFonts w:ascii="宋体" w:hAnsi="宋体" w:eastAsia="宋体" w:cs="宋体"/>
          <w:color w:val="000"/>
          <w:sz w:val="28"/>
          <w:szCs w:val="28"/>
        </w:rPr>
        <w:t xml:space="preserve">2、垃圾治理</w:t>
      </w:r>
    </w:p>
    <w:p>
      <w:pPr>
        <w:ind w:left="0" w:right="0" w:firstLine="560"/>
        <w:spacing w:before="450" w:after="450" w:line="312" w:lineRule="auto"/>
      </w:pPr>
      <w:r>
        <w:rPr>
          <w:rFonts w:ascii="宋体" w:hAnsi="宋体" w:eastAsia="宋体" w:cs="宋体"/>
          <w:color w:val="000"/>
          <w:sz w:val="28"/>
          <w:szCs w:val="28"/>
        </w:rPr>
        <w:t xml:space="preserve">在辖区5个行政村共建设垃圾箱131个，投资30余万元，对村屯垃圾进行有序管理，确保垃圾池外无垃圾、无散放垃圾情况。</w:t>
      </w:r>
    </w:p>
    <w:p>
      <w:pPr>
        <w:ind w:left="0" w:right="0" w:firstLine="560"/>
        <w:spacing w:before="450" w:after="450" w:line="312" w:lineRule="auto"/>
      </w:pPr>
      <w:r>
        <w:rPr>
          <w:rFonts w:ascii="宋体" w:hAnsi="宋体" w:eastAsia="宋体" w:cs="宋体"/>
          <w:color w:val="000"/>
          <w:sz w:val="28"/>
          <w:szCs w:val="28"/>
        </w:rPr>
        <w:t xml:space="preserve">3、清产核资工作</w:t>
      </w:r>
    </w:p>
    <w:p>
      <w:pPr>
        <w:ind w:left="0" w:right="0" w:firstLine="560"/>
        <w:spacing w:before="450" w:after="450" w:line="312" w:lineRule="auto"/>
      </w:pPr>
      <w:r>
        <w:rPr>
          <w:rFonts w:ascii="宋体" w:hAnsi="宋体" w:eastAsia="宋体" w:cs="宋体"/>
          <w:color w:val="000"/>
          <w:sz w:val="28"/>
          <w:szCs w:val="28"/>
        </w:rPr>
        <w:t xml:space="preserve">完成5个行政村34个村民组资产负债情况核算和统计。</w:t>
      </w:r>
    </w:p>
    <w:p>
      <w:pPr>
        <w:ind w:left="0" w:right="0" w:firstLine="560"/>
        <w:spacing w:before="450" w:after="450" w:line="312" w:lineRule="auto"/>
      </w:pPr>
      <w:r>
        <w:rPr>
          <w:rFonts w:ascii="宋体" w:hAnsi="宋体" w:eastAsia="宋体" w:cs="宋体"/>
          <w:color w:val="000"/>
          <w:sz w:val="28"/>
          <w:szCs w:val="28"/>
        </w:rPr>
        <w:t xml:space="preserve">4、土地确权工作</w:t>
      </w:r>
    </w:p>
    <w:p>
      <w:pPr>
        <w:ind w:left="0" w:right="0" w:firstLine="560"/>
        <w:spacing w:before="450" w:after="450" w:line="312" w:lineRule="auto"/>
      </w:pPr>
      <w:r>
        <w:rPr>
          <w:rFonts w:ascii="宋体" w:hAnsi="宋体" w:eastAsia="宋体" w:cs="宋体"/>
          <w:color w:val="000"/>
          <w:sz w:val="28"/>
          <w:szCs w:val="28"/>
        </w:rPr>
        <w:t xml:space="preserve">克服历史资料少，铁路、高速和开发区建设征地较多等困难，完成了2500多户15656亩土地测量、公示等工作，现进入签合同阶段。</w:t>
      </w:r>
    </w:p>
    <w:p>
      <w:pPr>
        <w:ind w:left="0" w:right="0" w:firstLine="560"/>
        <w:spacing w:before="450" w:after="450" w:line="312" w:lineRule="auto"/>
      </w:pPr>
      <w:r>
        <w:rPr>
          <w:rFonts w:ascii="宋体" w:hAnsi="宋体" w:eastAsia="宋体" w:cs="宋体"/>
          <w:color w:val="000"/>
          <w:sz w:val="28"/>
          <w:szCs w:val="28"/>
        </w:rPr>
        <w:t xml:space="preserve">5、发展村集体经济工作</w:t>
      </w:r>
    </w:p>
    <w:p>
      <w:pPr>
        <w:ind w:left="0" w:right="0" w:firstLine="560"/>
        <w:spacing w:before="450" w:after="450" w:line="312" w:lineRule="auto"/>
      </w:pPr>
      <w:r>
        <w:rPr>
          <w:rFonts w:ascii="宋体" w:hAnsi="宋体" w:eastAsia="宋体" w:cs="宋体"/>
          <w:color w:val="000"/>
          <w:sz w:val="28"/>
          <w:szCs w:val="28"/>
        </w:rPr>
        <w:t xml:space="preserve">建设占地170亩温室大棚小区，完成标准温室大棚16栋，采取租赁方式运营，实现辖区五个村集体经济收入稳定达到8万元以上，并带动有劳动能力贫困户30人就业，实现贫困户增收稳定脱贫。</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采取金融扶贫、企业帮带、民政政策兜底与贫困户自身发展庭院式种养殖项目相结合方式，完成贫困户110户242人脱贫，脱贫退出2个贫困村。</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政府关系的工作总结15</w:t>
      </w:r>
    </w:p>
    <w:p>
      <w:pPr>
        <w:ind w:left="0" w:right="0" w:firstLine="560"/>
        <w:spacing w:before="450" w:after="450" w:line="312" w:lineRule="auto"/>
      </w:pPr>
      <w:r>
        <w:rPr>
          <w:rFonts w:ascii="宋体" w:hAnsi="宋体" w:eastAsia="宋体" w:cs="宋体"/>
          <w:color w:val="000"/>
          <w:sz w:val="28"/>
          <w:szCs w:val="28"/>
        </w:rPr>
        <w:t xml:space="preserve">一、 强化执政地位，夯实发展基础</w:t>
      </w:r>
    </w:p>
    <w:p>
      <w:pPr>
        <w:ind w:left="0" w:right="0" w:firstLine="560"/>
        <w:spacing w:before="450" w:after="450" w:line="312" w:lineRule="auto"/>
      </w:pPr>
      <w:r>
        <w:rPr>
          <w:rFonts w:ascii="宋体" w:hAnsi="宋体" w:eastAsia="宋体" w:cs="宋体"/>
          <w:color w:val="000"/>
          <w:sz w:val="28"/>
          <w:szCs w:val="28"/>
        </w:rPr>
        <w:t xml:space="preserve">按照“党要管党，从严治党”的方针，认真履行党委书记第一责任人的职责，建立健全党建工作机制，严格落实党建工作责任，坚持党委成员联系党支部工作制度，逐步形成了党委集体领导、各成员分工负责的党建工作格局。一是以科学发展为主题，以转变经济发展方式为主线，以“群众生活月”活动为契机，扎实开展创先争优活动。通过扶贫济困、爱心助学、评优树模、走访慰问等多种形式，组织开展创先争优座谈会4场次，帮助群众办好事实事110余件，为全乡经济社会发展提供了强有力的组织保障。二是切实加强基层基础建设。投入资金 17万元，新建了麻柳、五显2个村级活动室已完工正式投入使用，为全乡党员“三会一课”活动开展创造了良好条件。严格落实“首问责任制”、“责任追究制” 和“办结制”，完成了县乡两级换届选举工作。20xx年，全乡发展党员9名，培养入党积极分子27名(目标是几个)。三是切实加强党风廉政建设。严格执行“四大纪律”、“八项要求”的规定，积极推行党务、政务公开、村务公开和财务公开，切实加大重点工程建设领域突出问题的查处力度，着力构建教育、制度、监督并重的惩防体系，努力建设一支“廉洁、勤政、高效、务实”的干部队伍。全年组织开展村干部廉政谈话20人次，做到从源头上预防和治理腐败。四是换届选举风清气正，党组织建设得到夯实。今年是换届选举年，我乡超前谋划，精心组织，依法依规，有序开展换届选举工作。通过成立换届选举领导小组，制定切实可行的工作方案，创造了一个公平竞争，风清气正的换届环境，严格依法开展了党委、政府换届选举工作，并取得了圆满成功。</w:t>
      </w:r>
    </w:p>
    <w:p>
      <w:pPr>
        <w:ind w:left="0" w:right="0" w:firstLine="560"/>
        <w:spacing w:before="450" w:after="450" w:line="312" w:lineRule="auto"/>
      </w:pPr>
      <w:r>
        <w:rPr>
          <w:rFonts w:ascii="宋体" w:hAnsi="宋体" w:eastAsia="宋体" w:cs="宋体"/>
          <w:color w:val="000"/>
          <w:sz w:val="28"/>
          <w:szCs w:val="28"/>
        </w:rPr>
        <w:t xml:space="preserve">二、发展特色经济，增加农民收入</w:t>
      </w:r>
    </w:p>
    <w:p>
      <w:pPr>
        <w:ind w:left="0" w:right="0" w:firstLine="560"/>
        <w:spacing w:before="450" w:after="450" w:line="312" w:lineRule="auto"/>
      </w:pPr>
      <w:r>
        <w:rPr>
          <w:rFonts w:ascii="宋体" w:hAnsi="宋体" w:eastAsia="宋体" w:cs="宋体"/>
          <w:color w:val="000"/>
          <w:sz w:val="28"/>
          <w:szCs w:val="28"/>
        </w:rPr>
        <w:t xml:space="preserve">三、完善基础设施，改善区位条件</w:t>
      </w:r>
    </w:p>
    <w:p>
      <w:pPr>
        <w:ind w:left="0" w:right="0" w:firstLine="560"/>
        <w:spacing w:before="450" w:after="450" w:line="312" w:lineRule="auto"/>
      </w:pPr>
      <w:r>
        <w:rPr>
          <w:rFonts w:ascii="宋体" w:hAnsi="宋体" w:eastAsia="宋体" w:cs="宋体"/>
          <w:color w:val="000"/>
          <w:sz w:val="28"/>
          <w:szCs w:val="28"/>
        </w:rPr>
        <w:t xml:space="preserve">科学整合“金土地”、基本口粮田、农村安全饮水等涉农项目，体现规模效应，限度惠民，限度发挥资金投入效益。扎实抓好农田水利基本建设，切实提升农业综合生产能力。全面完成生态村、生态小区、生态家园创建任务;加强农村环境保护，新建农村沼气池80口;基本口粮田建设已初步完工，进入验收准备阶段;水月村“金土地”工程正在实施中。</w:t>
      </w:r>
    </w:p>
    <w:p>
      <w:pPr>
        <w:ind w:left="0" w:right="0" w:firstLine="560"/>
        <w:spacing w:before="450" w:after="450" w:line="312" w:lineRule="auto"/>
      </w:pPr>
      <w:r>
        <w:rPr>
          <w:rFonts w:ascii="宋体" w:hAnsi="宋体" w:eastAsia="宋体" w:cs="宋体"/>
          <w:color w:val="000"/>
          <w:sz w:val="28"/>
          <w:szCs w:val="28"/>
        </w:rPr>
        <w:t xml:space="preserve">四、扩大企业规模，壮大产业龙头</w:t>
      </w:r>
    </w:p>
    <w:p>
      <w:pPr>
        <w:ind w:left="0" w:right="0" w:firstLine="560"/>
        <w:spacing w:before="450" w:after="450" w:line="312" w:lineRule="auto"/>
      </w:pPr>
      <w:r>
        <w:rPr>
          <w:rFonts w:ascii="宋体" w:hAnsi="宋体" w:eastAsia="宋体" w:cs="宋体"/>
          <w:color w:val="000"/>
          <w:sz w:val="28"/>
          <w:szCs w:val="28"/>
        </w:rPr>
        <w:t xml:space="preserve">四川森态源科技有限公司是我乡以生产绿色食品魔芋精粉为主的生态环保企业，今年该企业已收购加工魔芋20xx多吨，销售收入已达3500万元，预计年底可望突破5000万元。企业的壮大，带动我乡魔芋产业的发展，预计我乡20xx年魔芋生产面积将达1000亩，农民销售魔芋收入可望达到750万元。</w:t>
      </w:r>
    </w:p>
    <w:p>
      <w:pPr>
        <w:ind w:left="0" w:right="0" w:firstLine="560"/>
        <w:spacing w:before="450" w:after="450" w:line="312" w:lineRule="auto"/>
      </w:pPr>
      <w:r>
        <w:rPr>
          <w:rFonts w:ascii="宋体" w:hAnsi="宋体" w:eastAsia="宋体" w:cs="宋体"/>
          <w:color w:val="000"/>
          <w:sz w:val="28"/>
          <w:szCs w:val="28"/>
        </w:rPr>
        <w:t xml:space="preserve">五、着力改善民生，促进社会和谐</w:t>
      </w:r>
    </w:p>
    <w:p>
      <w:pPr>
        <w:ind w:left="0" w:right="0" w:firstLine="560"/>
        <w:spacing w:before="450" w:after="450" w:line="312" w:lineRule="auto"/>
      </w:pPr>
      <w:r>
        <w:rPr>
          <w:rFonts w:ascii="宋体" w:hAnsi="宋体" w:eastAsia="宋体" w:cs="宋体"/>
          <w:color w:val="000"/>
          <w:sz w:val="28"/>
          <w:szCs w:val="28"/>
        </w:rPr>
        <w:t xml:space="preserve">一是深入实施民生工程。加大财政投入，继续实施以就业再就业、教育助学、百姓安居、扶贫解困等为主的民生工程。实施更加积极的就业政策，完成各类技能培训3900人，动态消除零就业家庭，城镇登记失业率控制在以内。新农合参保13880人，参合率达94%。二是发展各项社会事业。巩固提高办学质量，投入大量资金用于底堡中心校、干剑小学教学楼及辅助用房建设。其中：新修底堡中心校教学楼2幢，建筑面积约1200平方米，教学用房24间。目前，该工程已完成图纸设计，进入工程概算和财评阶段;干剑小学教学楼投资投资万元，修建厨房100平方米，厕所62平方米，教学用房6间490平方米，现已竣工投入使用。做好“两基”迎“国检”各项工作。投资万元，将综合文化站周边(乡政府办公楼前)约5亩空地打造成底堡乡休闲文化娱乐广场，现已立项，进入财评招标阶段。城市、农村低保月人均补助达152元和61元，“五保”集中供养床位率达71%;建成标准化社区办公服务用房1个。9户农村d 级危房改造工程正在实施中。全面完成新增农村低保户的调整和建档工作以及五保户购买养老保险工作。稳步推进医疗体制改革，实施9个村卫生室信息平台建设，健全完善城乡公共卫生服务体系。实施市级全民健身示范工程1个;完成农家书屋3个;每月为9个行政村免费放映一场公益电影，继续实施广播电视“村村通”。三是稳步推进服务型计划生育。20xx年，乡党委政府狠抓服务，“四抓(抓思想、抓宣传、抓基础、抓处罚)三落实(责任、任务、经费落实)”，稳步推进服务型计划生育。符合政策生育率达，三查率达，综合避孕及时率，安扎及时率。完成社抚费征收9万元。四是全力抓好安全稳定工作。不断加强安全生产基层基础工作，扎实开展重点行业、重点领域安全整治，突出抓好道路交通、水上交通安全监管，有效遏制各类安全生产事故发生。推进应急管理体制机制建设，提高各类突发事件预防和处置能力。加快构建人民调解、行政调解、司法调解有机结合的“大调解”工作格局，畅通信访渠道，及时解决群众反映的热点、难点问题。健全完善社会治安防控体系，依法打击各类违法犯罪，维护社会安全稳定。五是民兵预备役、征兵工作顺利进行。全面完成民兵整组、预备役登记和退伍军人统计工作。完成送检20人的征兵工作。 六是继续推进城乡环境综合治理。一是加强绿化工作，植树节前后，党委政府发动全体机关干部在场镇公路沿线植树100余棵。二是继续加大对政府周边及公路沿线的保洁力度，巩固城乡环境综合治理成果。三是以开展“除陋习，树新风”专项活动为契机，深入推进城乡环境综合治理进村社活动，营造清洁、整齐、优美的城乡环境，引导居民养成文明、健康、进步的生活习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20xx年，紧扣规划，在县委、县政府的领导下重点做好农林基地建设、现代农业发展、结构调整、基础建设、生态旅游等相关工作。</w:t>
      </w:r>
    </w:p>
    <w:p>
      <w:pPr>
        <w:ind w:left="0" w:right="0" w:firstLine="560"/>
        <w:spacing w:before="450" w:after="450" w:line="312" w:lineRule="auto"/>
      </w:pPr>
      <w:r>
        <w:rPr>
          <w:rFonts w:ascii="宋体" w:hAnsi="宋体" w:eastAsia="宋体" w:cs="宋体"/>
          <w:color w:val="000"/>
          <w:sz w:val="28"/>
          <w:szCs w:val="28"/>
        </w:rPr>
        <w:t xml:space="preserve">一、 狠抓产业发展，促进富民增收</w:t>
      </w:r>
    </w:p>
    <w:p>
      <w:pPr>
        <w:ind w:left="0" w:right="0" w:firstLine="560"/>
        <w:spacing w:before="450" w:after="450" w:line="312" w:lineRule="auto"/>
      </w:pPr>
      <w:r>
        <w:rPr>
          <w:rFonts w:ascii="宋体" w:hAnsi="宋体" w:eastAsia="宋体" w:cs="宋体"/>
          <w:color w:val="000"/>
          <w:sz w:val="28"/>
          <w:szCs w:val="28"/>
        </w:rPr>
        <w:t xml:space="preserve">依托良好的生态环境，便捷的交通地理位置以及丰富的旅游资源，把养殖业、特色种植业、乡村休闲旅游业作为底堡经济发展的主导方向。</w:t>
      </w:r>
    </w:p>
    <w:p>
      <w:pPr>
        <w:ind w:left="0" w:right="0" w:firstLine="560"/>
        <w:spacing w:before="450" w:after="450" w:line="312" w:lineRule="auto"/>
      </w:pPr>
      <w:r>
        <w:rPr>
          <w:rFonts w:ascii="宋体" w:hAnsi="宋体" w:eastAsia="宋体" w:cs="宋体"/>
          <w:color w:val="000"/>
          <w:sz w:val="28"/>
          <w:szCs w:val="28"/>
        </w:rPr>
        <w:t xml:space="preserve">(一)着力建设现代农业。</w:t>
      </w:r>
    </w:p>
    <w:p>
      <w:pPr>
        <w:ind w:left="0" w:right="0" w:firstLine="560"/>
        <w:spacing w:before="450" w:after="450" w:line="312" w:lineRule="auto"/>
      </w:pPr>
      <w:r>
        <w:rPr>
          <w:rFonts w:ascii="宋体" w:hAnsi="宋体" w:eastAsia="宋体" w:cs="宋体"/>
          <w:color w:val="000"/>
          <w:sz w:val="28"/>
          <w:szCs w:val="28"/>
        </w:rPr>
        <w:t xml:space="preserve">一是加大林竹低产低效林改造，全年完成新造林5000亩，丰产措施5000亩;二是加大水稻、玉米丰产示范力度，实施丰产示范500亩;三是积极争取资源路、交通补助、一事一议等项目工程，进一步拓展林区资源路的建设，力争完成乡村公路建设20公里;四是积极争取申报工作，力争在龙沱村、联合村规划蔬菜基地20xx亩;扩大魔芋基地规模，力争在五显、龙沱、联合魔芋基地做到1000亩;五是完成现有规划猕猴桃基地 200 亩，力争下半年再规划实施500亩 ;六是积极引进知名企业，以股份合作形式，在莺歌、花园、联合建成中药材基地 1000亩;七是利用健全纸厂闲置土地，引进市外资金建设年出栏生猪1000头的养猪场，发展适度规模户120户，年出栏生猪万头，家禽10万只，肉兔15万只。</w:t>
      </w:r>
    </w:p>
    <w:p>
      <w:pPr>
        <w:ind w:left="0" w:right="0" w:firstLine="560"/>
        <w:spacing w:before="450" w:after="450" w:line="312" w:lineRule="auto"/>
      </w:pPr>
      <w:r>
        <w:rPr>
          <w:rFonts w:ascii="宋体" w:hAnsi="宋体" w:eastAsia="宋体" w:cs="宋体"/>
          <w:color w:val="000"/>
          <w:sz w:val="28"/>
          <w:szCs w:val="28"/>
        </w:rPr>
        <w:t xml:space="preserve">(二)着力发展旅游服务业。一是打好文化旅游牌。抓住全县打造“一心两线”旅游格局契机，深入挖掘历史文化和旅游资源。充分利用“三岩一河”和民俗文化，着力建设“鸟菁岩休闲攀沿景区”、“川南旱船之乡”和“龙溪河休闲垂钓走廊”，积极打造“生态旅游特色乡”和“民俗文化特色乡”。在鸟菁岩和龙溪河沿岸建设两家集休闲、娱乐、拆摘、观光于一体的农家乐。二是搞活商贸流通。全力争取底堡农贸市场早日立项，引进外资400 万元建成底堡农贸市场。扎实推进“万村千乡”市场工程，基本实现农家店行政村全覆盖;继续开展 “汽车、摩托车下乡”以及“以旧换新”等活动。</w:t>
      </w:r>
    </w:p>
    <w:p>
      <w:pPr>
        <w:ind w:left="0" w:right="0" w:firstLine="560"/>
        <w:spacing w:before="450" w:after="450" w:line="312" w:lineRule="auto"/>
      </w:pPr>
      <w:r>
        <w:rPr>
          <w:rFonts w:ascii="宋体" w:hAnsi="宋体" w:eastAsia="宋体" w:cs="宋体"/>
          <w:color w:val="000"/>
          <w:sz w:val="28"/>
          <w:szCs w:val="28"/>
        </w:rPr>
        <w:t xml:space="preserve">二、推进社会事业发展，促进社会和谐</w:t>
      </w:r>
    </w:p>
    <w:p>
      <w:pPr>
        <w:ind w:left="0" w:right="0" w:firstLine="560"/>
        <w:spacing w:before="450" w:after="450" w:line="312" w:lineRule="auto"/>
      </w:pPr>
      <w:r>
        <w:rPr>
          <w:rFonts w:ascii="宋体" w:hAnsi="宋体" w:eastAsia="宋体" w:cs="宋体"/>
          <w:color w:val="000"/>
          <w:sz w:val="28"/>
          <w:szCs w:val="28"/>
        </w:rPr>
        <w:t xml:space="preserve">一是大力发展文化教育事业。不断加大教育教学投入力度，优化教育资源配置，巩固提升“普九”成果，推进义务教育均衡发展。大力实施农村数字电影放映，文化信息资源共享等文化惠民工程，保障农家书屋和农村信息服务站全民免费开放。不断丰富和活跃群众精神文化生活。广泛开展全民健身运动。推进城乡公共体育事业加快发展。二是深入推进全民创业。积极开展就业岗位，鼓励自谋职业和自主创业。年内新增个体工商户30户，创业带动就业100人，大力开展技能培训，全年开展新型农民培训400人，转移农村剩余劳动力5000人。实现劳务收入5500万元。三是完善社会保障体系。全力推进新型农村社会养老保险和农村医疗保险工作，不断提高城市、农村低保补助，做好养老保险参保，做到应保尽保。四是做好服务，稳步推进服务型计划生育。狠抓服务，做到“四抓三落实”，稳步推进服务型计划生育。使符合政策生育率、三查率达、安扎及时率等达到县级计生标准，完成社抚费征收任务。五是切实维护社会和谐稳定。坚持“稳定压倒一切”的思想，强化维稳责任意识和社会治安综合治理。加强信访工作领导，落实信访责任制度，完善信访处置机制，排查社会矛盾，妥善处理信访案件，把各种社会矛盾和问题消灭在萌芽状态，全面维护社会稳定。六是加强安全生产工作。坚持安全工作“一岗双责”和“属地管理”管理原则，层层签订责任书，强化安全宣传教育和监管，做到无较大及以上安全事故发生。</w:t>
      </w:r>
    </w:p>
    <w:p>
      <w:pPr>
        <w:ind w:left="0" w:right="0" w:firstLine="560"/>
        <w:spacing w:before="450" w:after="450" w:line="312" w:lineRule="auto"/>
      </w:pPr>
      <w:r>
        <w:rPr>
          <w:rFonts w:ascii="宋体" w:hAnsi="宋体" w:eastAsia="宋体" w:cs="宋体"/>
          <w:color w:val="000"/>
          <w:sz w:val="28"/>
          <w:szCs w:val="28"/>
        </w:rPr>
        <w:t xml:space="preserve">三、加强党的建设，夯实执政基础</w:t>
      </w:r>
    </w:p>
    <w:p>
      <w:pPr>
        <w:ind w:left="0" w:right="0" w:firstLine="560"/>
        <w:spacing w:before="450" w:after="450" w:line="312" w:lineRule="auto"/>
      </w:pPr>
      <w:r>
        <w:rPr>
          <w:rFonts w:ascii="宋体" w:hAnsi="宋体" w:eastAsia="宋体" w:cs="宋体"/>
          <w:color w:val="000"/>
          <w:sz w:val="28"/>
          <w:szCs w:val="28"/>
        </w:rPr>
        <w:t xml:space="preserve">坚持以加强执政能力建设和先进性建设为主线，始终抓住党的建设这一根本保障，切实加强干部队伍建设、基层组织建设和党风廉政建设，充分发挥全乡各级党组织的战斗堡垒作用和广大党员的先锋模范作用，不断增强领导班子和干部队伍的创造力、凝聚力和战斗力，为推动底堡加快发展跨越发展和谐发展提供了坚强有力的政治保证和组织保障。全面推进党务公开、村务公开、进一步转变工作作风，努力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政府关系的工作总结16</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政府关系的工作总结17</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政府关系的工作总结18</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&gt;政府工作总结（6）</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十*大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2025-08-10T19:02:28+08:00</dcterms:created>
  <dcterms:modified xsi:type="dcterms:W3CDTF">2025-08-10T19:02:28+08:00</dcterms:modified>
</cp:coreProperties>
</file>

<file path=docProps/custom.xml><?xml version="1.0" encoding="utf-8"?>
<Properties xmlns="http://schemas.openxmlformats.org/officeDocument/2006/custom-properties" xmlns:vt="http://schemas.openxmlformats.org/officeDocument/2006/docPropsVTypes"/>
</file>