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乡镇禁毒工作总结2024(推荐10篇)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乡镇禁毒工作总结20_1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乡镇禁毒工作总结20_1</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乡镇禁毒工作总结20_2</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xx同志亲自任组长，吴xx、张xx同志为副组长，马生宾、曾洪波为成员的活动领导小组。制定了宣传工作方案，认真开展了宣传工作，取得了较好的社会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乡镇禁毒工作总结20_3</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乡镇禁毒工作总结20_4</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乡镇禁毒工作总结20_5</w:t>
      </w:r>
    </w:p>
    <w:p>
      <w:pPr>
        <w:ind w:left="0" w:right="0" w:firstLine="560"/>
        <w:spacing w:before="450" w:after="450" w:line="312" w:lineRule="auto"/>
      </w:pPr>
      <w:r>
        <w:rPr>
          <w:rFonts w:ascii="宋体" w:hAnsi="宋体" w:eastAsia="宋体" w:cs="宋体"/>
          <w:color w:val="000"/>
          <w:sz w:val="28"/>
          <w:szCs w:val="28"/>
        </w:rPr>
        <w:t xml:space="preserve">20xx年，xx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1、目标明确，职责到人，成立了“1+1+3”禁毒工作领导小组和社区戒毒康复集中管理工作站，采取有效措施，确保管控到位。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3、拓展宣传领域。坚持以人为本，狠抓宣传教育工作，做到禁毒宣传经常化、制度化。一是以结合双创走访工作，在各个社区街道宣传栏张贴禁毒海报，切实做好宣传。二是深化宣传内涵，将_防治教育与文明教育、卫生健康教育相结合。三是强化宣传力度，结合6。26国际禁毒日等特殊日子，举办以禁毒、预防未成年人犯罪为主题的禁毒活动，使禁毒教育深入人心。四是充分发挥社区、单位禁毒小组的作用，纵横宣传。</w:t>
      </w:r>
    </w:p>
    <w:p>
      <w:pPr>
        <w:ind w:left="0" w:right="0" w:firstLine="560"/>
        <w:spacing w:before="450" w:after="450" w:line="312" w:lineRule="auto"/>
      </w:pPr>
      <w:r>
        <w:rPr>
          <w:rFonts w:ascii="宋体" w:hAnsi="宋体" w:eastAsia="宋体" w:cs="宋体"/>
          <w:color w:val="000"/>
          <w:sz w:val="28"/>
          <w:szCs w:val="28"/>
        </w:rPr>
        <w:t xml:space="preserve">5、巩固戒毒效果。争取吸毒人员家庭的配合，以亲情感化、教育涉毒人员，帮助其树立正确的三观。做好涉毒人员思想转化工作，经常与他们谈心、交流，关心他们的就业、婚姻、家庭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1、加大《_禁毒法》宣传力度，动员社会各方力量，采取各种方法和方式，开展全方位、全覆盖的宣传，做到人人参与，家喻户晓。</w:t>
      </w:r>
    </w:p>
    <w:p>
      <w:pPr>
        <w:ind w:left="0" w:right="0" w:firstLine="560"/>
        <w:spacing w:before="450" w:after="450" w:line="312" w:lineRule="auto"/>
      </w:pPr>
      <w:r>
        <w:rPr>
          <w:rFonts w:ascii="宋体" w:hAnsi="宋体" w:eastAsia="宋体" w:cs="宋体"/>
          <w:color w:val="000"/>
          <w:sz w:val="28"/>
          <w:szCs w:val="28"/>
        </w:rPr>
        <w:t xml:space="preserve">2、对社区戒毒康复人员严格按《_禁毒法》执行，对违反协议的应严格按照《_禁毒法》的规定执行，以体现法律的威慑力和约束力。</w:t>
      </w:r>
    </w:p>
    <w:p>
      <w:pPr>
        <w:ind w:left="0" w:right="0" w:firstLine="560"/>
        <w:spacing w:before="450" w:after="450" w:line="312" w:lineRule="auto"/>
      </w:pPr>
      <w:r>
        <w:rPr>
          <w:rFonts w:ascii="宋体" w:hAnsi="宋体" w:eastAsia="宋体" w:cs="宋体"/>
          <w:color w:val="000"/>
          <w:sz w:val="28"/>
          <w:szCs w:val="28"/>
        </w:rPr>
        <w:t xml:space="preserve">3、充分发挥政府各职能部门的优势，在就业、最低生活保障、医疗保险等方面。对生活困难的社区戒毒人员给以一定的帮助，解决实际问题，使其能更好地自觉、配合、遵守戒毒协议。</w:t>
      </w:r>
    </w:p>
    <w:p>
      <w:pPr>
        <w:ind w:left="0" w:right="0" w:firstLine="560"/>
        <w:spacing w:before="450" w:after="450" w:line="312" w:lineRule="auto"/>
      </w:pPr>
      <w:r>
        <w:rPr>
          <w:rFonts w:ascii="宋体" w:hAnsi="宋体" w:eastAsia="宋体" w:cs="宋体"/>
          <w:color w:val="000"/>
          <w:sz w:val="28"/>
          <w:szCs w:val="28"/>
        </w:rPr>
        <w:t xml:space="preserve">4、加大对人户分离、脱失对象的查找力度。对失去联系的对象，通过派出所、民政等部门，也可以请家属、知情者等协助查找，同时也可利用社会各种资源共同帮教。</w:t>
      </w:r>
    </w:p>
    <w:p>
      <w:pPr>
        <w:ind w:left="0" w:right="0" w:firstLine="560"/>
        <w:spacing w:before="450" w:after="450" w:line="312" w:lineRule="auto"/>
      </w:pPr>
      <w:r>
        <w:rPr>
          <w:rFonts w:ascii="宋体" w:hAnsi="宋体" w:eastAsia="宋体" w:cs="宋体"/>
          <w:color w:val="000"/>
          <w:sz w:val="28"/>
          <w:szCs w:val="28"/>
        </w:rPr>
        <w:t xml:space="preserve">5、进一步提高禁毒社工专业化水平，戒毒康复工作是一件艰难而长期的工作，充分发挥禁毒社工的专业知识，在做好日常帮教服务的同时，关注服务对象戒毒心理的变化过程，生活规律等，利用专业的方法做好疏导工作，使每一个对象都能坚持社区康复。</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乡镇禁毒工作总结20_6</w:t>
      </w:r>
    </w:p>
    <w:p>
      <w:pPr>
        <w:ind w:left="0" w:right="0" w:firstLine="560"/>
        <w:spacing w:before="450" w:after="450" w:line="312" w:lineRule="auto"/>
      </w:pPr>
      <w:r>
        <w:rPr>
          <w:rFonts w:ascii="宋体" w:hAnsi="宋体" w:eastAsia="宋体" w:cs="宋体"/>
          <w:color w:val="000"/>
          <w:sz w:val="28"/>
          <w:szCs w:val="28"/>
        </w:rPr>
        <w:t xml:space="preserve">20xx年来我镇的禁毒工作在镇党委、政府正确领导和县禁毒工作委员会具体指导下，根据省、市、县关于开展禁毒人民战争的安排部署，结合实际，按照“四禁并举、堵源截流、预防为主、标本兼治、严格执法、综合治理”的禁毒方针，认真贯彻落实全县禁毒工作会议精神，积极有效地开展各项禁毒工作。</w:t>
      </w:r>
    </w:p>
    <w:p>
      <w:pPr>
        <w:ind w:left="0" w:right="0" w:firstLine="560"/>
        <w:spacing w:before="450" w:after="450" w:line="312" w:lineRule="auto"/>
      </w:pPr>
      <w:r>
        <w:rPr>
          <w:rFonts w:ascii="宋体" w:hAnsi="宋体" w:eastAsia="宋体" w:cs="宋体"/>
          <w:color w:val="000"/>
          <w:sz w:val="28"/>
          <w:szCs w:val="28"/>
        </w:rPr>
        <w:t xml:space="preserve">（一）加强领导，健全机构，全力推进各项禁毒工作。一是主要领导亲自抓、负总责。进一步提高对禁毒工作重要性、必要性的认识，始终把禁毒工作纳入全镇经济社会发展，新农村建设和构建和谐社会的总体布局，切实加强领导，把禁毒工作作为“一把手”工程，主要领导亲自抓，带头联系挂钩重点村组，驻村干部具体抓，细化措施方案，精心组织实施，层层落实责任。全镇上下形成了党委统一领导，目标任务明确，各单位、各村委会各负其责，全社会共同参与禁毒人民战争的良好工作格局。二是配齐配强基层禁毒队伍。按照辖区禁毒人民战争需要，各村及时成立了以支部书记为组长的村禁毒工作委员会、各村联防、治保、志愿者队伍得到逐步充实壮大。通过扎实有效的队伍建设，我镇禁毒工作开展有序，打击广度、深度进一步加大，为禁毒人民战争顺利开展取得最终胜利奠定了基础。三是进一步完善、规范制度建设。镇综治办、各村委会按辖区毒情和外出人员实际，制定出台了相关的管理办法，并结合村级“两委”换届选举工作，将禁毒工作全面纳入《村规民约》范畴，建立禁毒工作长效机制，为禁毒工作深入开展提供了有力制度保障。四是加大经费投入，切实加强禁毒基础工作建设。自禁毒人民战争开展以来，镇党委、政府在积极争取上级和有关部门支持的同时，尽最大努力，加大对禁毒工作特别是禁毒工作成效明显村组的投入。为禁毒工作顺利开展提供有力经费保障。</w:t>
      </w:r>
    </w:p>
    <w:p>
      <w:pPr>
        <w:ind w:left="0" w:right="0" w:firstLine="560"/>
        <w:spacing w:before="450" w:after="450" w:line="312" w:lineRule="auto"/>
      </w:pPr>
      <w:r>
        <w:rPr>
          <w:rFonts w:ascii="宋体" w:hAnsi="宋体" w:eastAsia="宋体" w:cs="宋体"/>
          <w:color w:val="000"/>
          <w:sz w:val="28"/>
          <w:szCs w:val="28"/>
        </w:rPr>
        <w:t xml:space="preserve">（二）广泛宣传，努力营造禁毒工作良好舆论氛围。一是与当前的农业农村工作有机结合，通过召开培训会，党员会、干部会、群众会，让群众掌握禁毒和艾滋病防治知识，自觉抵御_和艾滋病危害。将宣传工作开展到了生产第一线、田间地头，做到“两不误、两促进”。二是结合辖区群众对宣传资料的要求，积极与省、市、县协调宣传光碟和画册，丰富宣传内容。三是积极开展禁毒知识进校园活动，配齐配强各村小法制副校长，定期不定期到校开展禁毒宣讲活动，建立健全中心校禁防知识、综治、安全、综合文化展室，增强少年儿童禁毒意识，不断加强对青少年禁防知识宣传教育活动，从源头上控制_侵蚀，防治艾滋病危害。</w:t>
      </w:r>
    </w:p>
    <w:p>
      <w:pPr>
        <w:ind w:left="0" w:right="0" w:firstLine="560"/>
        <w:spacing w:before="450" w:after="450" w:line="312" w:lineRule="auto"/>
      </w:pPr>
      <w:r>
        <w:rPr>
          <w:rFonts w:ascii="宋体" w:hAnsi="宋体" w:eastAsia="宋体" w:cs="宋体"/>
          <w:color w:val="000"/>
          <w:sz w:val="28"/>
          <w:szCs w:val="28"/>
        </w:rPr>
        <w:t xml:space="preserve">（四）认真落实责任目标，扎实抓好艾滋病防治工作。在开展艾滋病防治工作中，我镇始终坚持“预防为主、防治结合、综合防治”的工作方针，认真贯彻落实国家“四免一关怀”政策和省艾滋病防治条例、六项工程，积极开展各项预防和干预工作。一是认真落实疫情监测检测工作。一是加强对新婚登记人群监测。结合我镇实际，按“报告1人，检测1人，发证1人”的原则严格进行监测。</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乡镇禁毒工作总结20_7</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乡镇禁毒工作总结20_8</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乡镇禁毒工作总结20_9</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乡镇禁毒工作总结20_10</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2025-08-08T06:49:05+08:00</dcterms:created>
  <dcterms:modified xsi:type="dcterms:W3CDTF">2025-08-08T06:49:05+08:00</dcterms:modified>
</cp:coreProperties>
</file>

<file path=docProps/custom.xml><?xml version="1.0" encoding="utf-8"?>
<Properties xmlns="http://schemas.openxmlformats.org/officeDocument/2006/custom-properties" xmlns:vt="http://schemas.openxmlformats.org/officeDocument/2006/docPropsVTypes"/>
</file>