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民生保障办工作总结(通用11篇)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民生保障办工作总结1活动党史学习教育开展以来，县财政局深入践行“学党史、悟思想、办实事、开新局”要求，立足本职，以“学”促“行”，学党史与工作实际结合，坚持问题导向，认真解决问题、推动工作开展，四举措扎实推进“我为群众办实事”实践活动，切实...</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民生保障办工作总结2</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民生保障办工作总结3</w:t>
      </w:r>
    </w:p>
    <w:p>
      <w:pPr>
        <w:ind w:left="0" w:right="0" w:firstLine="560"/>
        <w:spacing w:before="450" w:after="450" w:line="312" w:lineRule="auto"/>
      </w:pPr>
      <w:r>
        <w:rPr>
          <w:rFonts w:ascii="宋体" w:hAnsi="宋体" w:eastAsia="宋体" w:cs="宋体"/>
          <w:color w:val="000"/>
          <w:sz w:val="28"/>
          <w:szCs w:val="28"/>
        </w:rPr>
        <w:t xml:space="preserve">20xx年，正阳关镇在县委县政府和县民生办的正确领导下，深入贯彻落实科学发展观，高度关注民生，以解决人民群众生产生活中的实际问题为重任，倾力实施好全镇的民生工程，确保广大群众都能享受改革发展成果。为切实实施好民生工程，镇党委、政府高度重视，精心组织，统筹安排，狠抓落实，确保了各项民生工程顺利开展。现将我镇民生工程建设情况汇报如下：</w:t>
      </w:r>
    </w:p>
    <w:p>
      <w:pPr>
        <w:ind w:left="0" w:right="0" w:firstLine="560"/>
        <w:spacing w:before="450" w:after="450" w:line="312" w:lineRule="auto"/>
      </w:pPr>
      <w:r>
        <w:rPr>
          <w:rFonts w:ascii="宋体" w:hAnsi="宋体" w:eastAsia="宋体" w:cs="宋体"/>
          <w:color w:val="000"/>
          <w:sz w:val="28"/>
          <w:szCs w:val="28"/>
        </w:rPr>
        <w:t xml:space="preserve">&gt;一、完善民生工作机制，确保责任落实</w:t>
      </w:r>
    </w:p>
    <w:p>
      <w:pPr>
        <w:ind w:left="0" w:right="0" w:firstLine="560"/>
        <w:spacing w:before="450" w:after="450" w:line="312" w:lineRule="auto"/>
      </w:pPr>
      <w:r>
        <w:rPr>
          <w:rFonts w:ascii="宋体" w:hAnsi="宋体" w:eastAsia="宋体" w:cs="宋体"/>
          <w:color w:val="000"/>
          <w:sz w:val="28"/>
          <w:szCs w:val="28"/>
        </w:rPr>
        <w:t xml:space="preserve">(一)强化组织领导。为保障民生工程的顺利实施，及时调整了民生工程领导小组，制定了实施方案、宣传方案和督查方案。一把手亲自抓，分管同志负责抓，相关部门具体抓，完善工作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(二)强化责任落实。为充分调动村两委参与民生工程建设的积极性，镇党委、政府将民生工程工作纳入村干部年终考核重要内容，明确责任、细化分工、落实到人，做到人人有责任，事事有人管。</w:t>
      </w:r>
    </w:p>
    <w:p>
      <w:pPr>
        <w:ind w:left="0" w:right="0" w:firstLine="560"/>
        <w:spacing w:before="450" w:after="450" w:line="312" w:lineRule="auto"/>
      </w:pPr>
      <w:r>
        <w:rPr>
          <w:rFonts w:ascii="宋体" w:hAnsi="宋体" w:eastAsia="宋体" w:cs="宋体"/>
          <w:color w:val="000"/>
          <w:sz w:val="28"/>
          <w:szCs w:val="28"/>
        </w:rPr>
        <w:t xml:space="preserve">(三)强化氛围营造。为建立民生工程包保责任制，明确了村组干部为民生工程宣传工作联络人，各包村领导和包组干部为本村本组民生工程宣传工作第一责任人。充分利用专题会议、村两委会议、村民代表会议、村务公开栏、标语、发放宣传资料、广播、文艺汇演等多种方式广泛宣传民生政策。今年以来，我镇扎实开展宣传月活动，镇民生办联合各部门多次在正阳关服务大厅门口开展宣传活动，共发放宣传资料600余份，并在我镇多处悬挂民生工程宣传横幅，多措并举的方式营造了良好的宣传氛围。</w:t>
      </w:r>
    </w:p>
    <w:p>
      <w:pPr>
        <w:ind w:left="0" w:right="0" w:firstLine="560"/>
        <w:spacing w:before="450" w:after="450" w:line="312" w:lineRule="auto"/>
      </w:pPr>
      <w:r>
        <w:rPr>
          <w:rFonts w:ascii="宋体" w:hAnsi="宋体" w:eastAsia="宋体" w:cs="宋体"/>
          <w:color w:val="000"/>
          <w:sz w:val="28"/>
          <w:szCs w:val="28"/>
        </w:rPr>
        <w:t xml:space="preserve">&gt;二、精心组织项目实施，办好实事好事</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宋体" w:hAnsi="宋体" w:eastAsia="宋体" w:cs="宋体"/>
          <w:color w:val="000"/>
          <w:sz w:val="28"/>
          <w:szCs w:val="28"/>
        </w:rPr>
        <w:t xml:space="preserve">&gt;三、狠抓民生通讯管理，促进作用发挥</w:t>
      </w:r>
    </w:p>
    <w:p>
      <w:pPr>
        <w:ind w:left="0" w:right="0" w:firstLine="560"/>
        <w:spacing w:before="450" w:after="450" w:line="312" w:lineRule="auto"/>
      </w:pPr>
      <w:r>
        <w:rPr>
          <w:rFonts w:ascii="宋体" w:hAnsi="宋体" w:eastAsia="宋体" w:cs="宋体"/>
          <w:color w:val="000"/>
          <w:sz w:val="28"/>
          <w:szCs w:val="28"/>
        </w:rPr>
        <w:t xml:space="preserve">(一)正确布点选人，夯实工作基础。结合我镇实际，按照集镇商贸街、中心村、偏远村民组高中低错位配置原则，在全镇12个村民组设立了12个民生工作站，实现了民生工作站布局全覆盖。</w:t>
      </w:r>
    </w:p>
    <w:p>
      <w:pPr>
        <w:ind w:left="0" w:right="0" w:firstLine="560"/>
        <w:spacing w:before="450" w:after="450" w:line="312" w:lineRule="auto"/>
      </w:pPr>
      <w:r>
        <w:rPr>
          <w:rFonts w:ascii="宋体" w:hAnsi="宋体" w:eastAsia="宋体" w:cs="宋体"/>
          <w:color w:val="000"/>
          <w:sz w:val="28"/>
          <w:szCs w:val="28"/>
        </w:rPr>
        <w:t xml:space="preserve">(二)强化专题培训，促进素质提升。及时开展民生工作人员专题培训，就民生职责、民生工程政策详细解读，明职责、严要求，提升管理员履职能力，确保驿站作用发挥。</w:t>
      </w:r>
    </w:p>
    <w:p>
      <w:pPr>
        <w:ind w:left="0" w:right="0" w:firstLine="560"/>
        <w:spacing w:before="450" w:after="450" w:line="312" w:lineRule="auto"/>
      </w:pPr>
      <w:r>
        <w:rPr>
          <w:rFonts w:ascii="宋体" w:hAnsi="宋体" w:eastAsia="宋体" w:cs="宋体"/>
          <w:color w:val="000"/>
          <w:sz w:val="28"/>
          <w:szCs w:val="28"/>
        </w:rPr>
        <w:t xml:space="preserve">(三)丰富活动方式，营造浓厚氛围。为强化宣传效果，我镇采取站点宣传和联合集中宣传相结合的方法。今年共发放宣传材料4000余份，现场咨询计2024余人次。</w:t>
      </w:r>
    </w:p>
    <w:p>
      <w:pPr>
        <w:ind w:left="0" w:right="0" w:firstLine="560"/>
        <w:spacing w:before="450" w:after="450" w:line="312" w:lineRule="auto"/>
      </w:pPr>
      <w:r>
        <w:rPr>
          <w:rFonts w:ascii="宋体" w:hAnsi="宋体" w:eastAsia="宋体" w:cs="宋体"/>
          <w:color w:val="000"/>
          <w:sz w:val="28"/>
          <w:szCs w:val="28"/>
        </w:rPr>
        <w:t xml:space="preserve">(四)强化监督检查，确保运行有序。年初，镇民生工程督查组对全镇12个民生通讯站进行了不定期督查检查，并随机抽取周边群众进行满意度测评。通过监督检查，及时发现解决问题，确保了有序运行。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(一)部分建设类项目施工进度较慢。受资金来源、基建程序、施工工期等多种因素的影响和制约，部分工程进展较慢。</w:t>
      </w:r>
    </w:p>
    <w:p>
      <w:pPr>
        <w:ind w:left="0" w:right="0" w:firstLine="560"/>
        <w:spacing w:before="450" w:after="450" w:line="312" w:lineRule="auto"/>
      </w:pPr>
      <w:r>
        <w:rPr>
          <w:rFonts w:ascii="宋体" w:hAnsi="宋体" w:eastAsia="宋体" w:cs="宋体"/>
          <w:color w:val="000"/>
          <w:sz w:val="28"/>
          <w:szCs w:val="28"/>
        </w:rPr>
        <w:t xml:space="preserve">(二)民生工程管护制度不健全。如安全饮水等民生工程项目，虽建立了后续管护制度，但管护资金缺少，管护难度大。</w:t>
      </w:r>
    </w:p>
    <w:p>
      <w:pPr>
        <w:ind w:left="0" w:right="0" w:firstLine="560"/>
        <w:spacing w:before="450" w:after="450" w:line="312" w:lineRule="auto"/>
      </w:pPr>
      <w:r>
        <w:rPr>
          <w:rFonts w:ascii="宋体" w:hAnsi="宋体" w:eastAsia="宋体" w:cs="宋体"/>
          <w:color w:val="000"/>
          <w:sz w:val="28"/>
          <w:szCs w:val="28"/>
        </w:rPr>
        <w:t xml:space="preserve">(三)乡镇与县主管单位协调配合不够。有些工程类项目实施在乡镇,而招标、资金、管理等都在县主管单位，由于工作上协调配合不够，造成部分工程在管理、施工上拖延了进度。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提高认识，领导力量再加强。我们将继续把民生工程作为惠民政策的出发点和落脚点，把实施好民生工程作为全镇工作的总抓手，在思想认识上达到新高度。加强组织领导，充实工作力量，做到“一分布置，九分落实”，确保工作落地生根，干有成效。</w:t>
      </w:r>
    </w:p>
    <w:p>
      <w:pPr>
        <w:ind w:left="0" w:right="0" w:firstLine="560"/>
        <w:spacing w:before="450" w:after="450" w:line="312" w:lineRule="auto"/>
      </w:pPr>
      <w:r>
        <w:rPr>
          <w:rFonts w:ascii="宋体" w:hAnsi="宋体" w:eastAsia="宋体" w:cs="宋体"/>
          <w:color w:val="000"/>
          <w:sz w:val="28"/>
          <w:szCs w:val="28"/>
        </w:rPr>
        <w:t xml:space="preserve">(二)进一步明确责任，落实措施再给力。民生工程涉及全镇各村、镇直各部门，需要协调全镇上下联手推动，镇党委、政府将全力发动，确保各项工作落实。在目标责任上给力。继续实行目标管理责任制，分解目标任务，明确部门责任，完善考核办法。瞄准年度工作目标，逐月安排工作计划。加强协调配合，凝聚各方合力，全力推进民生工程实施。</w:t>
      </w:r>
    </w:p>
    <w:p>
      <w:pPr>
        <w:ind w:left="0" w:right="0" w:firstLine="560"/>
        <w:spacing w:before="450" w:after="450" w:line="312" w:lineRule="auto"/>
      </w:pPr>
      <w:r>
        <w:rPr>
          <w:rFonts w:ascii="宋体" w:hAnsi="宋体" w:eastAsia="宋体" w:cs="宋体"/>
          <w:color w:val="000"/>
          <w:sz w:val="28"/>
          <w:szCs w:val="28"/>
        </w:rPr>
        <w:t xml:space="preserve">(三)进一步统筹推进，特色工作再创新。我镇将结合正阳古镇建设，整合各方力量，通过微信平台、制作宣传画册、承办大型民生活动等形式，进行全过程、全方位、多层次的深入宣传，引导各界关心、参与民生工程和古镇建设，切实提高民生工程的知晓率和满意度。同时进一步优化民生管理方式，认真总结提炼民生工作典型，开展典型培育活动，大力宣传推广，进一步提高民生工作积极性。</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民生保障办工作总结4</w:t>
      </w:r>
    </w:p>
    <w:p>
      <w:pPr>
        <w:ind w:left="0" w:right="0" w:firstLine="560"/>
        <w:spacing w:before="450" w:after="450" w:line="312" w:lineRule="auto"/>
      </w:pPr>
      <w:r>
        <w:rPr>
          <w:rFonts w:ascii="宋体" w:hAnsi="宋体" w:eastAsia="宋体" w:cs="宋体"/>
          <w:color w:val="000"/>
          <w:sz w:val="28"/>
          <w:szCs w:val="28"/>
        </w:rPr>
        <w:t xml:space="preserve">20xx年，市教体局牵头实施三项民生实事建设，通过分解任务到各县区，制定实施方案、路线图，采取月调度、季通报、年考核的方式，推进教育民生实事落地生根。现将上半年民生实事工作总结如下。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民生保障办工作总结5</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民生保障办工作总结6</w:t>
      </w:r>
    </w:p>
    <w:p>
      <w:pPr>
        <w:ind w:left="0" w:right="0" w:firstLine="560"/>
        <w:spacing w:before="450" w:after="450" w:line="312" w:lineRule="auto"/>
      </w:pPr>
      <w:r>
        <w:rPr>
          <w:rFonts w:ascii="宋体" w:hAnsi="宋体" w:eastAsia="宋体" w:cs="宋体"/>
          <w:color w:val="000"/>
          <w:sz w:val="28"/>
          <w:szCs w:val="28"/>
        </w:rPr>
        <w:t xml:space="preserve">民生事务部在街道党工委、办事处的领导和支持下，立足社区居民实际需求，创新民生工作方式，充分发挥社区居民自我管理、自我服务的基层群众自治作用，持续提升民政服务及计生服务质量，有效增进民生福祉，为推动构建和谐社区和改善民生起到了积极作用。现将20xx年第一季度工作总结及第二季度的工作计划汇总如下：</w:t>
      </w:r>
    </w:p>
    <w:p>
      <w:pPr>
        <w:ind w:left="0" w:right="0" w:firstLine="560"/>
        <w:spacing w:before="450" w:after="450" w:line="312" w:lineRule="auto"/>
      </w:pPr>
      <w:r>
        <w:rPr>
          <w:rFonts w:ascii="宋体" w:hAnsi="宋体" w:eastAsia="宋体" w:cs="宋体"/>
          <w:color w:val="000"/>
          <w:sz w:val="28"/>
          <w:szCs w:val="28"/>
        </w:rPr>
        <w:t xml:space="preserve">&gt;一、推进民生微实事工作创新</w:t>
      </w:r>
    </w:p>
    <w:p>
      <w:pPr>
        <w:ind w:left="0" w:right="0" w:firstLine="560"/>
        <w:spacing w:before="450" w:after="450" w:line="312" w:lineRule="auto"/>
      </w:pPr>
      <w:r>
        <w:rPr>
          <w:rFonts w:ascii="宋体" w:hAnsi="宋体" w:eastAsia="宋体" w:cs="宋体"/>
          <w:color w:val="000"/>
          <w:sz w:val="28"/>
          <w:szCs w:val="28"/>
        </w:rPr>
        <w:t xml:space="preserve">一是创新民生微实事“专办员”负责制度。民生事务部内部设立3名专办员，分别对口负责9个社区民生微实事实施过程中的资金请款及付款审批、项目跟进、信息及照片收集、宣传等环节全流程指导及协调工作，以进一步提升项目精细化管理水平。专办员对所负责的社区民生微实事项目进行精细化管理，积极主动地与上级业务部门进行对接和沟通，协调解决落实项目中存在的问题，确保项目建设有序推进；全程跟踪指导社区民生微实事工作，组织社区推进各类项目，切实将民生微实事工作落到实处，提升社区民生微实事工作的工作效率。</w:t>
      </w:r>
    </w:p>
    <w:p>
      <w:pPr>
        <w:ind w:left="0" w:right="0" w:firstLine="560"/>
        <w:spacing w:before="450" w:after="450" w:line="312" w:lineRule="auto"/>
      </w:pPr>
      <w:r>
        <w:rPr>
          <w:rFonts w:ascii="宋体" w:hAnsi="宋体" w:eastAsia="宋体" w:cs="宋体"/>
          <w:color w:val="000"/>
          <w:sz w:val="28"/>
          <w:szCs w:val="28"/>
        </w:rPr>
        <w:t xml:space="preserve">二是精确划分民生微实事服务类项目类别。20xx年区业务部门取消了对服务类项目的类别划分及框架式指导，由各社区按需申报及开展服务类项目。民生事务部根据客观情况适时调整、全面梳理、分类归整，将民生微实事服务类项目精确划分为公益类、关爱类、培训类、文体类及传统节日传承类共5大类项目设计，利于社区对项目问需的梳理分类，增强了民生微实事工作的可操作性，利于社区居民对民生微实事项目的直观了解。</w:t>
      </w:r>
    </w:p>
    <w:p>
      <w:pPr>
        <w:ind w:left="0" w:right="0" w:firstLine="560"/>
        <w:spacing w:before="450" w:after="450" w:line="312" w:lineRule="auto"/>
      </w:pPr>
      <w:r>
        <w:rPr>
          <w:rFonts w:ascii="宋体" w:hAnsi="宋体" w:eastAsia="宋体" w:cs="宋体"/>
          <w:color w:val="000"/>
          <w:sz w:val="28"/>
          <w:szCs w:val="28"/>
        </w:rPr>
        <w:t xml:space="preserve">三是精准梳理民生微实事业务操作流程。民生事务部根据《罗湖区20xx年民生微实事工作方案》进行细化、分解，统筹制定了本街道的民生微实事两年工作计划，结合20xx年民生微实事工作中存在的问题拟定改进措施，进一步完善和优化民生微实事工作流程机制。根据区下发的文件，制作了三份民生微实事项目流程图，令社区得到更明晰的操作指引。并在三月中下旬分别组织人员百余人次参与分别由区、街道开展的多场民生微实事业务培训。</w:t>
      </w:r>
    </w:p>
    <w:p>
      <w:pPr>
        <w:ind w:left="0" w:right="0" w:firstLine="560"/>
        <w:spacing w:before="450" w:after="450" w:line="312" w:lineRule="auto"/>
      </w:pPr>
      <w:r>
        <w:rPr>
          <w:rFonts w:ascii="宋体" w:hAnsi="宋体" w:eastAsia="宋体" w:cs="宋体"/>
          <w:color w:val="000"/>
          <w:sz w:val="28"/>
          <w:szCs w:val="28"/>
        </w:rPr>
        <w:t xml:space="preserve">四是表彰民生微实事优秀项目。为表彰先进，进一步激发社区居委会、社会组织的积极性，在三月上旬对在20xx年度工作中做出突出贡献的民生微实事服务类优秀项目进行表彰。</w:t>
      </w:r>
    </w:p>
    <w:p>
      <w:pPr>
        <w:ind w:left="0" w:right="0" w:firstLine="560"/>
        <w:spacing w:before="450" w:after="450" w:line="312" w:lineRule="auto"/>
      </w:pPr>
      <w:r>
        <w:rPr>
          <w:rFonts w:ascii="宋体" w:hAnsi="宋体" w:eastAsia="宋体" w:cs="宋体"/>
          <w:color w:val="000"/>
          <w:sz w:val="28"/>
          <w:szCs w:val="28"/>
        </w:rPr>
        <w:t xml:space="preserve">&gt;二、继续做好民生微事常态化工作</w:t>
      </w:r>
    </w:p>
    <w:p>
      <w:pPr>
        <w:ind w:left="0" w:right="0" w:firstLine="560"/>
        <w:spacing w:before="450" w:after="450" w:line="312" w:lineRule="auto"/>
      </w:pPr>
      <w:r>
        <w:rPr>
          <w:rFonts w:ascii="宋体" w:hAnsi="宋体" w:eastAsia="宋体" w:cs="宋体"/>
          <w:color w:val="000"/>
          <w:sz w:val="28"/>
          <w:szCs w:val="28"/>
        </w:rPr>
        <w:t xml:space="preserve">&gt;三、扎实推进居委会换届，继续加强居委会能力建设</w:t>
      </w:r>
    </w:p>
    <w:p>
      <w:pPr>
        <w:ind w:left="0" w:right="0" w:firstLine="560"/>
        <w:spacing w:before="450" w:after="450" w:line="312" w:lineRule="auto"/>
      </w:pPr>
      <w:r>
        <w:rPr>
          <w:rFonts w:ascii="宋体" w:hAnsi="宋体" w:eastAsia="宋体" w:cs="宋体"/>
          <w:color w:val="000"/>
          <w:sz w:val="28"/>
          <w:szCs w:val="28"/>
        </w:rPr>
        <w:t xml:space="preserve">一是专人负责落实，分工具体到位。民生事务部自年初开始，就已专门安排了人员负责第八届居委会换届选举工作。在本届上级部门未下发换届选举相关工作规程及文件的情况下，专项工作人员通过学习上一届省市区各级换届规程，结合我街道工作方案，熟悉掌握整体流程及重点环节。</w:t>
      </w:r>
    </w:p>
    <w:p>
      <w:pPr>
        <w:ind w:left="0" w:right="0" w:firstLine="560"/>
        <w:spacing w:before="450" w:after="450" w:line="312" w:lineRule="auto"/>
      </w:pPr>
      <w:r>
        <w:rPr>
          <w:rFonts w:ascii="宋体" w:hAnsi="宋体" w:eastAsia="宋体" w:cs="宋体"/>
          <w:color w:val="000"/>
          <w:sz w:val="28"/>
          <w:szCs w:val="28"/>
        </w:rPr>
        <w:t xml:space="preserve">二是全程跟踪把握，及时沟通到位。2月中旬在区相关业务部门联合召开了社区“两委”换届选举动员会后，街道相关业务部室领导即协商确定了相关业务部门之间的沟通协商机制，并抽调了人员成立街道层面的“两委”换届指导联络小组，合力制定了街道的社区“两委”换届选举工作实施方案（初稿）。民生事务部工作人员也立即着手开展换届选举的前期系列准备工作，并密切保持街道与上级业务部门之间、街道与社区之间、街道相关业务部室之间的有效沟通，做好协调、传达、协商、指导工作。包括:</w:t>
      </w:r>
    </w:p>
    <w:p>
      <w:pPr>
        <w:ind w:left="0" w:right="0" w:firstLine="560"/>
        <w:spacing w:before="450" w:after="450" w:line="312" w:lineRule="auto"/>
      </w:pPr>
      <w:r>
        <w:rPr>
          <w:rFonts w:ascii="宋体" w:hAnsi="宋体" w:eastAsia="宋体" w:cs="宋体"/>
          <w:color w:val="000"/>
          <w:sz w:val="28"/>
          <w:szCs w:val="28"/>
        </w:rPr>
        <w:t xml:space="preserve">1、根据文件要求，街道与社区共同开展换届选举前的综合情况调研，分别结合各社区实际情况，对社区人员结构、居委会与居民的沟通协调情况、居民对社区居委会的整体评价、居委会与社区物业管理单位等企业的沟通等开展摸底调查，形成专项报告报区业务部门。</w:t>
      </w:r>
    </w:p>
    <w:p>
      <w:pPr>
        <w:ind w:left="0" w:right="0" w:firstLine="560"/>
        <w:spacing w:before="450" w:after="450" w:line="312" w:lineRule="auto"/>
      </w:pPr>
      <w:r>
        <w:rPr>
          <w:rFonts w:ascii="宋体" w:hAnsi="宋体" w:eastAsia="宋体" w:cs="宋体"/>
          <w:color w:val="000"/>
          <w:sz w:val="28"/>
          <w:szCs w:val="28"/>
        </w:rPr>
        <w:t xml:space="preserve">2、由街道统一联系、协调，从“罗湖区审计中介服务预选供应商”库中挑选了具备专业资质的会计师事务所对辖区14个社区居委会进行任期经济审计，并将正式审计报告在社区公告栏明榜公示。</w:t>
      </w:r>
    </w:p>
    <w:p>
      <w:pPr>
        <w:ind w:left="0" w:right="0" w:firstLine="560"/>
        <w:spacing w:before="450" w:after="450" w:line="312" w:lineRule="auto"/>
      </w:pPr>
      <w:r>
        <w:rPr>
          <w:rFonts w:ascii="宋体" w:hAnsi="宋体" w:eastAsia="宋体" w:cs="宋体"/>
          <w:color w:val="000"/>
          <w:sz w:val="28"/>
          <w:szCs w:val="28"/>
        </w:rPr>
        <w:t xml:space="preserve">3、按上级业务部门文件规定，组织一定人数的社区居民代表参加对本社区居委会班子及成员个人的民主评议会，采集问卷调查的形式分别对班子及成员个人的政策水平、工作态度、工作方法、办事效率等方面进行评议，并将民主评议结果在社区公告栏进行公示。</w:t>
      </w:r>
    </w:p>
    <w:p>
      <w:pPr>
        <w:ind w:left="0" w:right="0" w:firstLine="560"/>
        <w:spacing w:before="450" w:after="450" w:line="312" w:lineRule="auto"/>
      </w:pPr>
      <w:r>
        <w:rPr>
          <w:rFonts w:ascii="宋体" w:hAnsi="宋体" w:eastAsia="宋体" w:cs="宋体"/>
          <w:color w:val="000"/>
          <w:sz w:val="28"/>
          <w:szCs w:val="28"/>
        </w:rPr>
        <w:t xml:space="preserve">4、按上级业务部门要求及相关文件规定，及时、明确的传达并指导各社区筛选出一批政治立场坚定、热心服务社区、综合素质较高、符合居委会候选人综合条件规定的初步候选人。</w:t>
      </w:r>
    </w:p>
    <w:p>
      <w:pPr>
        <w:ind w:left="0" w:right="0" w:firstLine="560"/>
        <w:spacing w:before="450" w:after="450" w:line="312" w:lineRule="auto"/>
      </w:pPr>
      <w:r>
        <w:rPr>
          <w:rFonts w:ascii="宋体" w:hAnsi="宋体" w:eastAsia="宋体" w:cs="宋体"/>
          <w:color w:val="000"/>
          <w:sz w:val="28"/>
          <w:szCs w:val="28"/>
        </w:rPr>
        <w:t xml:space="preserve">三是认真学习研读，领悟贯彻到位。3月初在省换届选举规程下发后，民生事务部内部专门组织了学习研读，并进行了多项资料分类整理，分别制作了街道“两委”换届选举指导小组架构图、居委会换届选举简要流程图、居委会换届选举明白卡、居委会换届选举纪律要求等，做到思路清晰、条理清楚、安排合理，立求确保即将开展的换届选举工作有条不紊的进行。</w:t>
      </w:r>
    </w:p>
    <w:p>
      <w:pPr>
        <w:ind w:left="0" w:right="0" w:firstLine="560"/>
        <w:spacing w:before="450" w:after="450" w:line="312" w:lineRule="auto"/>
      </w:pPr>
      <w:r>
        <w:rPr>
          <w:rFonts w:ascii="宋体" w:hAnsi="宋体" w:eastAsia="宋体" w:cs="宋体"/>
          <w:color w:val="000"/>
          <w:sz w:val="28"/>
          <w:szCs w:val="28"/>
        </w:rPr>
        <w:t xml:space="preserve">四是进一步推进社区居委会各项工作的规范化、制度化和精细化建设。民生事务部出台并逐步完善了居委会各类管理规章制度，包括结合工作实际完善居委会日常工作制度、居民会议制度及相关人员管理制度，重点工作操作指引等，规范居委会制度建设、日常工作、重点工作的开展、实施，确保居委会日常工作规范化、流程化、标准化。此外，根据居委会自治组织的特殊性，居委会成员组成及管理的特殊性，参照街道工作人员请休假制度，探索并初步制定了居委会成员及专职文员请休假管理规定，在审批流程的各环节作客观、合理及可行性探索，加强对居委会成员及工作人员的监督和管理。此外，街道每月结合居委会专职人员的工作成效、工作能力、业务水平等多方面的表现，开展综合性评估考核，结合社区居委会、社区党委、社区第一书记及街道业务主管部门4个环节的评价评定居委会专职人员当月绩效考核档次，杜绝平均主义、形式主义。</w:t>
      </w:r>
    </w:p>
    <w:p>
      <w:pPr>
        <w:ind w:left="0" w:right="0" w:firstLine="560"/>
        <w:spacing w:before="450" w:after="450" w:line="312" w:lineRule="auto"/>
      </w:pPr>
      <w:r>
        <w:rPr>
          <w:rFonts w:ascii="宋体" w:hAnsi="宋体" w:eastAsia="宋体" w:cs="宋体"/>
          <w:color w:val="000"/>
          <w:sz w:val="28"/>
          <w:szCs w:val="28"/>
        </w:rPr>
        <w:t xml:space="preserve">五是定期培训，切实提高社区居委会人员的工作能力。20xx年第一季度，南湖街道民生事务部已召开相关会议及培训7场，组织社区居委会人员参与会议及培训，全面深入学习民生微实事、社区居委会换届选举等相关指导文件。为了确保工作开展不打折扣，提升各方工作能力及素质，使得工作流程更加顺畅、各方衔接更加完整。</w:t>
      </w:r>
    </w:p>
    <w:p>
      <w:pPr>
        <w:ind w:left="0" w:right="0" w:firstLine="560"/>
        <w:spacing w:before="450" w:after="450" w:line="312" w:lineRule="auto"/>
      </w:pPr>
      <w:r>
        <w:rPr>
          <w:rFonts w:ascii="宋体" w:hAnsi="宋体" w:eastAsia="宋体" w:cs="宋体"/>
          <w:color w:val="000"/>
          <w:sz w:val="28"/>
          <w:szCs w:val="28"/>
        </w:rPr>
        <w:t xml:space="preserve">六是建立及完善了《南湖街道社区每月联动协作座谈会议制度》。为了推进社区治理的精细化及精准度、探索社区治理及服务主体的联动协作机制、保障社区服务的全局规划和统筹安排，根据《深圳市罗湖区深化社区体制改革推进社区治理体系法治化的实施方案》的规定及结合南湖街道实际情况，民生事务部制定了《南湖街道社区每月联动协作座谈会议制度》。拟通过每月例行召开座谈会的形式，联合街道辖区各社区党委、各社区居委会、各社区党群服务中心负责人及业务骨干，每月制定一个社区治理或社区服务专题，共同商议社区治理及服务主体的互动协作、社区治理及社区服务两者的互通融合、推进社区治理及社区服务工作的开展。</w:t>
      </w:r>
    </w:p>
    <w:p>
      <w:pPr>
        <w:ind w:left="0" w:right="0" w:firstLine="560"/>
        <w:spacing w:before="450" w:after="450" w:line="312" w:lineRule="auto"/>
      </w:pPr>
      <w:r>
        <w:rPr>
          <w:rFonts w:ascii="宋体" w:hAnsi="宋体" w:eastAsia="宋体" w:cs="宋体"/>
          <w:color w:val="000"/>
          <w:sz w:val="28"/>
          <w:szCs w:val="28"/>
        </w:rPr>
        <w:t xml:space="preserve">&gt;四、加强组织管理，积极培育社区社会组织</w:t>
      </w:r>
    </w:p>
    <w:p>
      <w:pPr>
        <w:ind w:left="0" w:right="0" w:firstLine="560"/>
        <w:spacing w:before="450" w:after="450" w:line="312" w:lineRule="auto"/>
      </w:pPr>
      <w:r>
        <w:rPr>
          <w:rFonts w:ascii="宋体" w:hAnsi="宋体" w:eastAsia="宋体" w:cs="宋体"/>
          <w:color w:val="000"/>
          <w:sz w:val="28"/>
          <w:szCs w:val="28"/>
        </w:rPr>
        <w:t xml:space="preserve">一是建立优秀社会组织评选制度，实行奖励机制。民生事务部在第一季度完成20xx年南湖街道优秀社区社会组织评选工作，对20xx年度辖区内的十佳优秀社区社会组织进行表彰，扶持社区社会组织更好的运转；目前已为十佳备案类社会组织建立扶持基金库，并做好文件备案工作，将优秀社区社会组织评选工作制度化、标准化，使其成为年度常规工作，激励辖区社会组织发展。</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民生保障办工作总结7</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民生保障办工作总结8</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&gt;三、目标完成情况</w:t>
      </w:r>
    </w:p>
    <w:p>
      <w:pPr>
        <w:ind w:left="0" w:right="0" w:firstLine="560"/>
        <w:spacing w:before="450" w:after="450" w:line="312" w:lineRule="auto"/>
      </w:pPr>
      <w:r>
        <w:rPr>
          <w:rFonts w:ascii="宋体" w:hAnsi="宋体" w:eastAsia="宋体" w:cs="宋体"/>
          <w:color w:val="000"/>
          <w:sz w:val="28"/>
          <w:szCs w:val="28"/>
        </w:rPr>
        <w:t xml:space="preserve">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1.省下民生实事完成情况。20xx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2.市下民生实事完成情况。20xx年，完成爱眼光明行动16例;完成圆梦行动7台5人。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3.县下民生实事完成情况。20xx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民生保障办工作总结9</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民生保障办工作总结10</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宋体" w:hAnsi="宋体" w:eastAsia="宋体" w:cs="宋体"/>
          <w:color w:val="000"/>
          <w:sz w:val="28"/>
          <w:szCs w:val="28"/>
        </w:rPr>
        <w:t xml:space="preserve">&gt;一、组织部署情况</w:t>
      </w:r>
    </w:p>
    <w:p>
      <w:pPr>
        <w:ind w:left="0" w:right="0" w:firstLine="560"/>
        <w:spacing w:before="450" w:after="450" w:line="312" w:lineRule="auto"/>
      </w:pPr>
      <w:r>
        <w:rPr>
          <w:rFonts w:ascii="宋体" w:hAnsi="宋体" w:eastAsia="宋体" w:cs="宋体"/>
          <w:color w:val="000"/>
          <w:sz w:val="28"/>
          <w:szCs w:val="28"/>
        </w:rPr>
        <w:t xml:space="preserve">1.加强组织领导，明确部门分工。为认真组织实施20xx年度民生工程，切实加强对此项工作的领导，根据区民生工程协调小组办公室要求，成立了黄渡乡民生工程领导组，确定党委副书记、乡长刘俊为组长，党委副书记陈文健为常务副组长。领导组下设办公室，负责民生工程日常工作。相关责任单位根据民生工程内容进行了职责分工，细化、量化了工作目标。</w:t>
      </w:r>
    </w:p>
    <w:p>
      <w:pPr>
        <w:ind w:left="0" w:right="0" w:firstLine="560"/>
        <w:spacing w:before="450" w:after="450" w:line="312" w:lineRule="auto"/>
      </w:pPr>
      <w:r>
        <w:rPr>
          <w:rFonts w:ascii="宋体" w:hAnsi="宋体" w:eastAsia="宋体" w:cs="宋体"/>
          <w:color w:val="000"/>
          <w:sz w:val="28"/>
          <w:szCs w:val="28"/>
        </w:rPr>
        <w:t xml:space="preserve">&gt;二、各项民生工程完成情况</w:t>
      </w:r>
    </w:p>
    <w:p>
      <w:pPr>
        <w:ind w:left="0" w:right="0" w:firstLine="560"/>
        <w:spacing w:before="450" w:after="450" w:line="312" w:lineRule="auto"/>
      </w:pPr>
      <w:r>
        <w:rPr>
          <w:rFonts w:ascii="宋体" w:hAnsi="宋体" w:eastAsia="宋体" w:cs="宋体"/>
          <w:color w:val="000"/>
          <w:sz w:val="28"/>
          <w:szCs w:val="28"/>
        </w:rPr>
        <w:t xml:space="preserve">(一)项目建设类</w:t>
      </w:r>
    </w:p>
    <w:p>
      <w:pPr>
        <w:ind w:left="0" w:right="0" w:firstLine="560"/>
        <w:spacing w:before="450" w:after="450" w:line="312" w:lineRule="auto"/>
      </w:pPr>
      <w:r>
        <w:rPr>
          <w:rFonts w:ascii="宋体" w:hAnsi="宋体" w:eastAsia="宋体" w:cs="宋体"/>
          <w:color w:val="000"/>
          <w:sz w:val="28"/>
          <w:szCs w:val="28"/>
        </w:rPr>
        <w:t xml:space="preserve">1.“四好农村路”建设：顺利完成了黄渡村、乌边村、安莲村十汤路和柏枧许村林杨路建设工作。</w:t>
      </w:r>
    </w:p>
    <w:p>
      <w:pPr>
        <w:ind w:left="0" w:right="0" w:firstLine="560"/>
        <w:spacing w:before="450" w:after="450" w:line="312" w:lineRule="auto"/>
      </w:pPr>
      <w:r>
        <w:rPr>
          <w:rFonts w:ascii="宋体" w:hAnsi="宋体" w:eastAsia="宋体" w:cs="宋体"/>
          <w:color w:val="000"/>
          <w:sz w:val="28"/>
          <w:szCs w:val="28"/>
        </w:rPr>
        <w:t xml:space="preserve">2.农村危房改造：20xx年共落实危房改造36户，现已全部竣工通过验收。</w:t>
      </w:r>
    </w:p>
    <w:p>
      <w:pPr>
        <w:ind w:left="0" w:right="0" w:firstLine="560"/>
        <w:spacing w:before="450" w:after="450" w:line="312" w:lineRule="auto"/>
      </w:pPr>
      <w:r>
        <w:rPr>
          <w:rFonts w:ascii="宋体" w:hAnsi="宋体" w:eastAsia="宋体" w:cs="宋体"/>
          <w:color w:val="000"/>
          <w:sz w:val="28"/>
          <w:szCs w:val="28"/>
        </w:rPr>
        <w:t xml:space="preserve">3.健康脱贫兜底“351”及建档立卡贫困患者慢性病费用补充医疗保障“180”工程：通过干部入户走访、发放宣传手册等多种形式向建档立卡贫困户宣传解读此项政策，让政策落到实处，真正改善建档立卡贫困户的生活质量。</w:t>
      </w:r>
    </w:p>
    <w:p>
      <w:pPr>
        <w:ind w:left="0" w:right="0" w:firstLine="560"/>
        <w:spacing w:before="450" w:after="450" w:line="312" w:lineRule="auto"/>
      </w:pPr>
      <w:r>
        <w:rPr>
          <w:rFonts w:ascii="宋体" w:hAnsi="宋体" w:eastAsia="宋体" w:cs="宋体"/>
          <w:color w:val="000"/>
          <w:sz w:val="28"/>
          <w:szCs w:val="28"/>
        </w:rPr>
        <w:t xml:space="preserve">4.农村居民最低生活保障：扎实做好城乡最低生活保障全面清理核查工作。截止目前，对全乡779户973人在册低保户就行了全面清理核查。实行动态管理，力争做到应保尽保，应退尽退。</w:t>
      </w:r>
    </w:p>
    <w:p>
      <w:pPr>
        <w:ind w:left="0" w:right="0" w:firstLine="560"/>
        <w:spacing w:before="450" w:after="450" w:line="312" w:lineRule="auto"/>
      </w:pPr>
      <w:r>
        <w:rPr>
          <w:rFonts w:ascii="宋体" w:hAnsi="宋体" w:eastAsia="宋体" w:cs="宋体"/>
          <w:color w:val="000"/>
          <w:sz w:val="28"/>
          <w:szCs w:val="28"/>
        </w:rPr>
        <w:t xml:space="preserve">5.特困人员供养及生活无着人员救助：以保障农村五保对象基本生活权益为目标，实行动态管理，应保尽保，应退尽退。同时做好临时应急救助工作，对因病因灾受困群众和流浪乞讨人员及时给予社会救助。</w:t>
      </w:r>
    </w:p>
    <w:p>
      <w:pPr>
        <w:ind w:left="0" w:right="0" w:firstLine="560"/>
        <w:spacing w:before="450" w:after="450" w:line="312" w:lineRule="auto"/>
      </w:pPr>
      <w:r>
        <w:rPr>
          <w:rFonts w:ascii="宋体" w:hAnsi="宋体" w:eastAsia="宋体" w:cs="宋体"/>
          <w:color w:val="000"/>
          <w:sz w:val="28"/>
          <w:szCs w:val="28"/>
        </w:rPr>
        <w:t xml:space="preserve">6.贫困残疾人康复：为全乡63位贫困精神残疾人申报了药费补助。积极为适龄残疾儿童申报康复训练项目，为肢体、聋哑、视力残疾人申报福彩基金配发残疾器具项目。做好残疾人创业项目的审核上报工作，为残疾家庭创业和发展生产提供经济帮扶。</w:t>
      </w:r>
    </w:p>
    <w:p>
      <w:pPr>
        <w:ind w:left="0" w:right="0" w:firstLine="560"/>
        <w:spacing w:before="450" w:after="450" w:line="312" w:lineRule="auto"/>
      </w:pPr>
      <w:r>
        <w:rPr>
          <w:rFonts w:ascii="宋体" w:hAnsi="宋体" w:eastAsia="宋体" w:cs="宋体"/>
          <w:color w:val="000"/>
          <w:sz w:val="28"/>
          <w:szCs w:val="28"/>
        </w:rPr>
        <w:t xml:space="preserve">7.残疾人生活和护理补贴：做好20xx年度困难残疾人生活补贴和重残护理补贴的审核上报工作。全乡共434人享受困难残疾人生活补贴，469人享受重残护理补贴。</w:t>
      </w:r>
    </w:p>
    <w:p>
      <w:pPr>
        <w:ind w:left="0" w:right="0" w:firstLine="560"/>
        <w:spacing w:before="450" w:after="450" w:line="312" w:lineRule="auto"/>
      </w:pPr>
      <w:r>
        <w:rPr>
          <w:rFonts w:ascii="宋体" w:hAnsi="宋体" w:eastAsia="宋体" w:cs="宋体"/>
          <w:color w:val="000"/>
          <w:sz w:val="28"/>
          <w:szCs w:val="28"/>
        </w:rPr>
        <w:t xml:space="preserve">8.城乡困难群体法律援助：本年度下达我乡此项工作的任务数是提供5件城乡困难群体法律援助，于本年度3月底我乡已超额完成此项任务。</w:t>
      </w:r>
    </w:p>
    <w:p>
      <w:pPr>
        <w:ind w:left="0" w:right="0" w:firstLine="560"/>
        <w:spacing w:before="450" w:after="450" w:line="312" w:lineRule="auto"/>
      </w:pPr>
      <w:r>
        <w:rPr>
          <w:rFonts w:ascii="宋体" w:hAnsi="宋体" w:eastAsia="宋体" w:cs="宋体"/>
          <w:color w:val="000"/>
          <w:sz w:val="28"/>
          <w:szCs w:val="28"/>
        </w:rPr>
        <w:t xml:space="preserve">9.党建引领扶贫工程：制定《黄渡乡党建引领扶贫民生工程实施方案》，明确目标任务、实施内容、绩效评价等内容，进一步明确责任主体，细化资金预算、审批、审计、监督等工作流程，确保经费使用规范、监管有力。认真制定工作“路线图”，明确第一责任人，将工作目标、主要工作内容、具体责任人、工作完成等情况分解到月、细化到周，列出全年“工作表”，实行“挂图作战”。</w:t>
      </w:r>
    </w:p>
    <w:p>
      <w:pPr>
        <w:ind w:left="0" w:right="0" w:firstLine="560"/>
        <w:spacing w:before="450" w:after="450" w:line="312" w:lineRule="auto"/>
      </w:pPr>
      <w:r>
        <w:rPr>
          <w:rFonts w:ascii="宋体" w:hAnsi="宋体" w:eastAsia="宋体" w:cs="宋体"/>
          <w:color w:val="000"/>
          <w:sz w:val="28"/>
          <w:szCs w:val="28"/>
        </w:rPr>
        <w:t xml:space="preserve">10.资产收益扶贫工程：在专项扶贫资金及乡财政全力支持的情况下，打造了黄渡乡安莲村扶贫驿站、蔬菜大棚、玫瑰园项目、光伏发电项目，全力为贫困户提供“面对面、零距离”的贴心服务;同时，贫困村安莲村成功流转贫困户土地50余亩、投资23万元进行稻鱼种养项目;此外，还举办了新型农民职业培训、面点培训讲座、种养殖技能培训讲座，优先招收贫困人员。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(二)“三农”工作类</w:t>
      </w:r>
    </w:p>
    <w:p>
      <w:pPr>
        <w:ind w:left="0" w:right="0" w:firstLine="560"/>
        <w:spacing w:before="450" w:after="450" w:line="312" w:lineRule="auto"/>
      </w:pPr>
      <w:r>
        <w:rPr>
          <w:rFonts w:ascii="宋体" w:hAnsi="宋体" w:eastAsia="宋体" w:cs="宋体"/>
          <w:color w:val="000"/>
          <w:sz w:val="28"/>
          <w:szCs w:val="28"/>
        </w:rPr>
        <w:t xml:space="preserve">11.美丽乡村建设工程：由乡美好办负责的邵村已基本结束;田屋和兴旺安置点已验收。</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民生保障办工作总结11</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