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 三篇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总结，汉语词语，读音为zǒngjié，意思是总地归结。本站今天为大家精心准备了护苗行动工作总结三篇，希望对大家有所帮助!　　 护苗行动工作总结一篇　　今年以来，根据全国、省、市“扫黄打非”办有关文件精神，我区认真部署，制定专项工作方案，扎实...</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总结，汉语词语，读音为zǒngjié，意思是总地归结。本站今天为大家精心准备了护苗行动工作总结三篇，希望对大家有所帮助!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护苗行动工作总结一篇</w:t>
      </w:r>
    </w:p>
    <w:p>
      <w:pPr>
        <w:ind w:left="0" w:right="0" w:firstLine="560"/>
        <w:spacing w:before="450" w:after="450" w:line="312" w:lineRule="auto"/>
      </w:pPr>
      <w:r>
        <w:rPr>
          <w:rFonts w:ascii="宋体" w:hAnsi="宋体" w:eastAsia="宋体" w:cs="宋体"/>
          <w:color w:val="000"/>
          <w:sz w:val="28"/>
          <w:szCs w:val="28"/>
        </w:rPr>
        <w:t xml:space="preserve">　　今年以来，根据全国、省、市“扫黄打非”办有关文件精神，我区认真部署，制定专项工作方案，扎实开展“扫黄打非•护苗20xx”专项行动，截至目前，已收缴非法出版物219件，现将有关情况汇报如下：</w:t>
      </w:r>
    </w:p>
    <w:p>
      <w:pPr>
        <w:ind w:left="0" w:right="0" w:firstLine="560"/>
        <w:spacing w:before="450" w:after="450" w:line="312" w:lineRule="auto"/>
      </w:pPr>
      <w:r>
        <w:rPr>
          <w:rFonts w:ascii="宋体" w:hAnsi="宋体" w:eastAsia="宋体" w:cs="宋体"/>
          <w:color w:val="000"/>
          <w:sz w:val="28"/>
          <w:szCs w:val="28"/>
        </w:rPr>
        <w:t xml:space="preserve">　　1、突出校园周边文化市场综合整治。各部门以维护未成人合法权利为出发点，积极履行职责，建立健全校园周边文化市场综合监管机制。9月，由市“扫黄办”、市文广新局及市文化市场行政执法总队牵头，区文化、教育部门联合开展“扫黄打非•护苗”专项，着重对中小学校、幼儿园的教材教辅订购、使用情况，以及校园周边的文化市场经营场所实施检查，未发现违法违规经营行为。4月以来，区文化部门已检查出版物经营单位173家次，查处无证经营单位1家，违规经营单位2家，检查印刷企业36家次。城管部门形成对校园周边环境整治的常态化，截至目前已开展专项整治55次，整治涉及学校37家，对31所学校周边在上下学特定时段派人定点管理。4月，在学校周边共查处各类无证摊贩100余家。工商部门加强对校园周边文化经营场所证照的检查，检查校园周边商户46家次。</w:t>
      </w:r>
    </w:p>
    <w:p>
      <w:pPr>
        <w:ind w:left="0" w:right="0" w:firstLine="560"/>
        <w:spacing w:before="450" w:after="450" w:line="312" w:lineRule="auto"/>
      </w:pPr>
      <w:r>
        <w:rPr>
          <w:rFonts w:ascii="宋体" w:hAnsi="宋体" w:eastAsia="宋体" w:cs="宋体"/>
          <w:color w:val="000"/>
          <w:sz w:val="28"/>
          <w:szCs w:val="28"/>
        </w:rPr>
        <w:t xml:space="preserve">　　2、加大违法违规案件查办力度。今年以来，我区进一步加强了与上级部门、区内各部门之间的沟通协作，着力查办出版物市场方面的大案要案。8月，区文化市场行政执法大队查处一起无证经营出版物，并先行登记保存所销售的图书共计50册。</w:t>
      </w:r>
    </w:p>
    <w:p>
      <w:pPr>
        <w:ind w:left="0" w:right="0" w:firstLine="560"/>
        <w:spacing w:before="450" w:after="450" w:line="312" w:lineRule="auto"/>
      </w:pPr>
      <w:r>
        <w:rPr>
          <w:rFonts w:ascii="宋体" w:hAnsi="宋体" w:eastAsia="宋体" w:cs="宋体"/>
          <w:color w:val="000"/>
          <w:sz w:val="28"/>
          <w:szCs w:val="28"/>
        </w:rPr>
        <w:t xml:space="preserve">　　3、重视加强舆论宣传引导。我区始终将法制宣传作为日常检查中的重要一环，4月，结合“4.26”知识产权日，开展了法律法规的宣传培训。文化部门联合区行业协会通过微信、qq、网站、短信等方式向业主发送各类工作信息500多条。以未成年人为对象，加强正面引导，举办第七届“书香xx”读书节、第十一届未成年人读书节，依托“红领巾”阅读天使等志愿者服务团队，引导青少年开展有益身心的阅读活动。开展系列活动120余场，进一步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护苗行动工作总结二篇</w:t>
      </w:r>
    </w:p>
    <w:p>
      <w:pPr>
        <w:ind w:left="0" w:right="0" w:firstLine="560"/>
        <w:spacing w:before="450" w:after="450" w:line="312" w:lineRule="auto"/>
      </w:pPr>
      <w:r>
        <w:rPr>
          <w:rFonts w:ascii="宋体" w:hAnsi="宋体" w:eastAsia="宋体" w:cs="宋体"/>
          <w:color w:val="000"/>
          <w:sz w:val="28"/>
          <w:szCs w:val="28"/>
        </w:rPr>
        <w:t xml:space="preserve">　　钟屏中学“扫黄打非·护苗2024”</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为维护校园纯净文明的育人环境，保障广大学生健康成长，根据《会泽县教育局办公室关于开展“扫黄打非〃护苗2024”工作的通知》文件精神。我校结合实际，开展了一系列工作，现将工作开展情况汇报如下：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2024”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4、广泛开展“绿色阅读〃护苗2024”行动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以“扫黄打非”护助幼苗成长为主题，下发“绿色阅读”通知，开展系列主题宣传活动，倡导绿色阅读、健康上网，抵制网上不良信息；积极开展好“绿色阅读〃护苗2024\"行动系列宣传。</w:t>
      </w:r>
    </w:p>
    <w:p>
      <w:pPr>
        <w:ind w:left="0" w:right="0" w:firstLine="560"/>
        <w:spacing w:before="450" w:after="450" w:line="312" w:lineRule="auto"/>
      </w:pPr>
      <w:r>
        <w:rPr>
          <w:rFonts w:ascii="宋体" w:hAnsi="宋体" w:eastAsia="宋体" w:cs="宋体"/>
          <w:color w:val="000"/>
          <w:sz w:val="28"/>
          <w:szCs w:val="28"/>
        </w:rPr>
        <w:t xml:space="preserve">　　会泽县钟屏中学</w:t>
      </w:r>
    </w:p>
    <w:p>
      <w:pPr>
        <w:ind w:left="0" w:right="0" w:firstLine="560"/>
        <w:spacing w:before="450" w:after="450" w:line="312" w:lineRule="auto"/>
      </w:pPr>
      <w:r>
        <w:rPr>
          <w:rFonts w:ascii="宋体" w:hAnsi="宋体" w:eastAsia="宋体" w:cs="宋体"/>
          <w:color w:val="000"/>
          <w:sz w:val="28"/>
          <w:szCs w:val="28"/>
        </w:rPr>
        <w:t xml:space="preserve">　　2024年9月8日</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护苗行动工作总结三篇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&gt;　　二、活动内容与途径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　　XX镇中心小学</w:t>
      </w:r>
    </w:p>
    <w:p>
      <w:pPr>
        <w:ind w:left="0" w:right="0" w:firstLine="560"/>
        <w:spacing w:before="450" w:after="450" w:line="312" w:lineRule="auto"/>
      </w:pPr>
      <w:r>
        <w:rPr>
          <w:rFonts w:ascii="宋体" w:hAnsi="宋体" w:eastAsia="宋体" w:cs="宋体"/>
          <w:color w:val="000"/>
          <w:sz w:val="28"/>
          <w:szCs w:val="28"/>
        </w:rPr>
        <w:t xml:space="preserve">　　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2025-05-02T11:00:26+08:00</dcterms:created>
  <dcterms:modified xsi:type="dcterms:W3CDTF">2025-05-02T11:00:26+08:00</dcterms:modified>
</cp:coreProperties>
</file>

<file path=docProps/custom.xml><?xml version="1.0" encoding="utf-8"?>
<Properties xmlns="http://schemas.openxmlformats.org/officeDocument/2006/custom-properties" xmlns:vt="http://schemas.openxmlformats.org/officeDocument/2006/docPropsVTypes"/>
</file>