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2024年县委巡察办工作总结三篇</w:t>
      </w:r>
      <w:bookmarkEnd w:id="1"/>
    </w:p>
    <w:p>
      <w:pPr>
        <w:jc w:val="center"/>
        <w:spacing w:before="0" w:after="450"/>
      </w:pPr>
      <w:r>
        <w:rPr>
          <w:rFonts w:ascii="Arial" w:hAnsi="Arial" w:eastAsia="Arial" w:cs="Arial"/>
          <w:color w:val="999999"/>
          <w:sz w:val="20"/>
          <w:szCs w:val="20"/>
        </w:rPr>
        <w:t xml:space="preserve">来源：网络  作者：玄霄绝艳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工作总结（JobSummary/WorkSummary），以年终总结、半年总结和季度总结最为常见和多用。本站今天为大家精心准备了2024年县委巡察办工作总结，希望对大家有所帮助!2024年县委巡察办工作总结1　　X县委坚持把巡察工作作...</w:t>
      </w:r>
    </w:p>
    <w:p>
      <w:pPr>
        <w:ind w:left="0" w:right="0" w:firstLine="560"/>
        <w:spacing w:before="450" w:after="450" w:line="312" w:lineRule="auto"/>
      </w:pPr>
      <w:r>
        <w:rPr>
          <w:rFonts w:ascii="宋体" w:hAnsi="宋体" w:eastAsia="宋体" w:cs="宋体"/>
          <w:color w:val="000"/>
          <w:sz w:val="28"/>
          <w:szCs w:val="28"/>
        </w:rPr>
        <w:t xml:space="preserve">　　 工作总结（JobSummary/WorkSummary），以年终总结、半年总结和季度总结最为常见和多用。本站今天为大家精心准备了2024年县委巡察办工作总结，希望对大家有所帮助!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2024年县委巡察办工作总结1</w:t>
      </w:r>
    </w:p>
    <w:p>
      <w:pPr>
        <w:ind w:left="0" w:right="0" w:firstLine="560"/>
        <w:spacing w:before="450" w:after="450" w:line="312" w:lineRule="auto"/>
      </w:pPr>
      <w:r>
        <w:rPr>
          <w:rFonts w:ascii="宋体" w:hAnsi="宋体" w:eastAsia="宋体" w:cs="宋体"/>
          <w:color w:val="000"/>
          <w:sz w:val="28"/>
          <w:szCs w:val="28"/>
        </w:rPr>
        <w:t xml:space="preserve">　　X县委坚持把巡察工作作为全面从严治党的有力抓手，牢牢把握政治定位，把发现问题、形成震慑贯穿始终，推动巡察工作高质量发展。先后X轮对X个乡镇的X个村级党组织和X个县直部门、X个教育卫生系统下属单位开展全覆盖巡察，向被巡察单位反馈问题X个，向有关部门移交问题线索X个。</w:t>
      </w:r>
    </w:p>
    <w:p>
      <w:pPr>
        <w:ind w:left="0" w:right="0" w:firstLine="560"/>
        <w:spacing w:before="450" w:after="450" w:line="312" w:lineRule="auto"/>
      </w:pPr>
      <w:r>
        <w:rPr>
          <w:rFonts w:ascii="宋体" w:hAnsi="宋体" w:eastAsia="宋体" w:cs="宋体"/>
          <w:color w:val="000"/>
          <w:sz w:val="28"/>
          <w:szCs w:val="28"/>
        </w:rPr>
        <w:t xml:space="preserve">　　一、聚焦“三个突出”，做深政治巡察。一是突出党委领导。成立以县委书记为组长的县委巡察工作领导小组，每轮巡察结束后，巡察组向巡察工作领导小组汇报，巡察工作领导小组向书记专题工作会汇报，确保巡察工作在县委统一领导下高质量开展。二是突出政治定位。坚持巡察准备提高政治站位、巡察报告突出政治高度、巡察反馈落实政治要求，着力查找政治偏差，落实政治责任，严明政治纪律，科学准确把握政治巡察定位，不折不扣落实政治巡察要求。三是突出扶贫领域。将X个深度贫困乡镇、X个贫困村、X个脱贫攻坚主责部门优先纳入巡察范围，聚焦扶贫项目落地、扶贫资金管理使用情况开展巡察，着力发现扶贫政策、项目推进、项目管理、资金落地等方面存在的突出问题，以及扶贫领域吃拿卡要、虚报冒领、截留挪用、贪污私分等损害群众利益的不正之风和腐败问题。</w:t>
      </w:r>
    </w:p>
    <w:p>
      <w:pPr>
        <w:ind w:left="0" w:right="0" w:firstLine="560"/>
        <w:spacing w:before="450" w:after="450" w:line="312" w:lineRule="auto"/>
      </w:pPr>
      <w:r>
        <w:rPr>
          <w:rFonts w:ascii="宋体" w:hAnsi="宋体" w:eastAsia="宋体" w:cs="宋体"/>
          <w:color w:val="000"/>
          <w:sz w:val="28"/>
          <w:szCs w:val="28"/>
        </w:rPr>
        <w:t xml:space="preserve">　　二、坚持“三个到位”，做细巡前准备。一是业务培训到位。坚持“一轮一培训”，做细巡察准备工作，通过举办专题培训、编印巡察工作手册和应知应会知识等方式，突出培训实效，提高巡察队伍发现问题能力。二是队伍组建到位。组建X人的县委巡察人才库，针对不同的巡察对象，坚持“一次一授权”“一次一组建”，选择党性强、能坚持原则、有丰富基层工作经验的干部担任巡察组组长，从组织、财会、审计、基层纪委抽调人员组建巡察组，切实做到因人择事、因事择人。三是宣传发动到位。通过县政府门户网站、X电视台、X纪检监察网、微信平台、村（居）务公开栏等媒介发布巡察公告，公布监督举报方式，广泛发动干部群众参与巡察。</w:t>
      </w:r>
    </w:p>
    <w:p>
      <w:pPr>
        <w:ind w:left="0" w:right="0" w:firstLine="560"/>
        <w:spacing w:before="450" w:after="450" w:line="312" w:lineRule="auto"/>
      </w:pPr>
      <w:r>
        <w:rPr>
          <w:rFonts w:ascii="宋体" w:hAnsi="宋体" w:eastAsia="宋体" w:cs="宋体"/>
          <w:color w:val="000"/>
          <w:sz w:val="28"/>
          <w:szCs w:val="28"/>
        </w:rPr>
        <w:t xml:space="preserve">　　三、强化“三个严格”，做严过程监督。一是严格巡察纪律。成立巡察组临时党支部，加强理想信念和宗旨教育，要求巡察干部时刻树牢“没有发现问题是失职，发现问题不如实报告是渎职”的理念，既在组织要求上从严，又在个人自律上从严，不断提升巡察干部发现问题、分析问题、驾驭问题的综合能力。二是严格跟踪问效。加强各巡察组每周工作进展情况调度督促，实行“一周一调度”，以调度促进度。县委巡察办深入各巡察组实地督导工作进展情况，针对工作浮于面上、找不准突破口等问题，结合日常监督检查情况，与巡察组人员探讨对策、提供思路，有效提高巡察实效性。三是严格问责追责。对巡察发现的问题线索，科学研判，分类梳理，准确运用“四种形态”进行处置，持续释放越往后越严的信号，发挥巡察利剑震慑作用。</w:t>
      </w:r>
    </w:p>
    <w:p>
      <w:pPr>
        <w:ind w:left="0" w:right="0" w:firstLine="560"/>
        <w:spacing w:before="450" w:after="450" w:line="312" w:lineRule="auto"/>
      </w:pPr>
      <w:r>
        <w:rPr>
          <w:rFonts w:ascii="宋体" w:hAnsi="宋体" w:eastAsia="宋体" w:cs="宋体"/>
          <w:color w:val="000"/>
          <w:sz w:val="28"/>
          <w:szCs w:val="28"/>
        </w:rPr>
        <w:t xml:space="preserve">　　四、着力“三个精准”，做实成果运用。狠抓整改落实和成果运用，扎实做好巡察“后半篇文章”。一是总结报告精准。以“两个维护”为政治标杆，围绕贯彻落实党的路线方针政策、党中央和省市县委决策部署方面存在的政治偏差，撰写高质量巡察报告，点准“穴位”、找出“痛点”，对被巡察党组织进行“政治体检”“政治画像”。二是反馈问题精准。对巡察反馈的问题“签字背书”，坚持见人见事、一针见血地在向被巡察单位反馈存在的问题，并提出标本兼治的对策建议，推动被巡察单位党组织堵塞漏洞，完善制度，体现政治巡察的严肃性和权威性，切实把管党治党的责任传导到位。三是督促整改精准。对巡察中发现的突出问题，精准分析原因，落实整改措施，被巡察党组织照单全收、立行立改，一件一件抓好整改落实，并对问题整改情况适时开展“回头看”，将整改情况纳入被巡察单位年度党风廉政建设考核，对认识不到位、措施不具体、整改不到位的，严格责任追究。</w:t>
      </w:r>
    </w:p>
    <w:p>
      <w:pPr>
        <w:ind w:left="0" w:right="0" w:firstLine="560"/>
        <w:spacing w:before="450" w:after="450" w:line="312" w:lineRule="auto"/>
      </w:pPr>
      <w:r>
        <w:rPr>
          <w:rFonts w:ascii="黑体" w:hAnsi="黑体" w:eastAsia="黑体" w:cs="黑体"/>
          <w:color w:val="000000"/>
          <w:sz w:val="36"/>
          <w:szCs w:val="36"/>
          <w:b w:val="1"/>
          <w:bCs w:val="1"/>
        </w:rPr>
        <w:t xml:space="preserve">2024年县委巡察办工作总结2</w:t>
      </w:r>
    </w:p>
    <w:p>
      <w:pPr>
        <w:ind w:left="0" w:right="0" w:firstLine="560"/>
        <w:spacing w:before="450" w:after="450" w:line="312" w:lineRule="auto"/>
      </w:pPr>
      <w:r>
        <w:rPr>
          <w:rFonts w:ascii="宋体" w:hAnsi="宋体" w:eastAsia="宋体" w:cs="宋体"/>
          <w:color w:val="000"/>
          <w:sz w:val="28"/>
          <w:szCs w:val="28"/>
        </w:rPr>
        <w:t xml:space="preserve">　　县委深入学习贯彻党中央和省市党委巡察工作会议精神，在慎终如始常态化抓好疫情防控工作的基础上，始终坚持政治巡察定位，不断规范巡察工作程序，持续强化巡察结果运用，着力提高巡察工作质效，扎实推动县委巡察工作向纵深发展，为统筹抓好疫情防控、脱贫攻坚、经济社会发展、全面建成小康社会提供坚强的纪律保障。现将工作开展情况简要汇报如下。</w:t>
      </w:r>
    </w:p>
    <w:p>
      <w:pPr>
        <w:ind w:left="0" w:right="0" w:firstLine="560"/>
        <w:spacing w:before="450" w:after="450" w:line="312" w:lineRule="auto"/>
      </w:pPr>
      <w:r>
        <w:rPr>
          <w:rFonts w:ascii="宋体" w:hAnsi="宋体" w:eastAsia="宋体" w:cs="宋体"/>
          <w:color w:val="000"/>
          <w:sz w:val="28"/>
          <w:szCs w:val="28"/>
        </w:rPr>
        <w:t xml:space="preserve">　&gt;　一、工作完成情况</w:t>
      </w:r>
    </w:p>
    <w:p>
      <w:pPr>
        <w:ind w:left="0" w:right="0" w:firstLine="560"/>
        <w:spacing w:before="450" w:after="450" w:line="312" w:lineRule="auto"/>
      </w:pPr>
      <w:r>
        <w:rPr>
          <w:rFonts w:ascii="宋体" w:hAnsi="宋体" w:eastAsia="宋体" w:cs="宋体"/>
          <w:color w:val="000"/>
          <w:sz w:val="28"/>
          <w:szCs w:val="28"/>
        </w:rPr>
        <w:t xml:space="preserve">　　（一）提高政治站位，强化政治责任，县委巡察主体责任全面履行。一是坚持县委统一领导。县委坚决将巡察作为加强党的领导、全面从严治党的重要抓手，切实增强做好巡察工作的思想自觉和行动自觉，坚定不移深化政治巡察。在县委统一领导下，成立县委常委、纪委书记任组长，县委常委、组织部部长任副组长的县委巡察工作领导小组，负责组织实施推进全县巡察工作，并向县委负责并报告工作。县委书记自觉担负起第一责任人责任，对重要工作亲自部署、重大事项亲自过问、重要环节亲自协调、重要问题亲自督办。在省市每轮巡视巡察工作动员会召开后，第一时间召开“五人小组”会议，传达巡察工作新精神、新要求。今年上半年，共召开专题县委常委会议x次，“五人小组”会议x次，听取巡察工作汇报，分析研判问题线索，安排新一轮县委巡察工作任务。二是坚持加强理论学习。县委始终将党的政治建设摆在首位，加强理论学习，提高对巡视巡察工作在全面从严治党中的地位及作用的思想认识。通过县委常委（扩大）会议、中心组理论学习、干部夜校、干部大讲堂等方式，层层传达学习全国巡视工作会议、全国市县巡察工作推进会精神，学习省委巡视工作动员会、市委巡察工作动员会精神，认真领会巡视巡察工作的新精神新要求，将会议精神贯彻到县委的巡察工作始终。三是坚持总体谋划布局。县委根据全县工作实际，科学谋划、积极稳妥、统筹推进巡察工作。制定《中共某县委巡察工作规划（2024—2024年）》，明确在县委换届前，实现部门、单位、乡镇、村、社区党组织及其领导班子成员巡察全覆盖。结合实际，制定《2024年某县委巡察工作实施方案》《2024年某县委巡察工作计划和时间安排》《2024年某县委巡察工作要点》《关于对中央第x巡视组脱贫攻坚专项巡视反馈意见整改落实情况开展监督检查的工作方案》，修订完善《被巡察党组织配合某县委巡察工作办法》和《某县委巡察工作实施办法》等6项制度，明确了巡察对象和内容、巡察方式和工作程序、工作机制、服务保障、纪律和责任等，为凸显巡察利器作用提供了坚强的制度保证。</w:t>
      </w:r>
    </w:p>
    <w:p>
      <w:pPr>
        <w:ind w:left="0" w:right="0" w:firstLine="560"/>
        <w:spacing w:before="450" w:after="450" w:line="312" w:lineRule="auto"/>
      </w:pPr>
      <w:r>
        <w:rPr>
          <w:rFonts w:ascii="宋体" w:hAnsi="宋体" w:eastAsia="宋体" w:cs="宋体"/>
          <w:color w:val="000"/>
          <w:sz w:val="28"/>
          <w:szCs w:val="28"/>
        </w:rPr>
        <w:t xml:space="preserve">　　（二）严格规范程序，坚持靶向发力，稳步推进巡察工作“全覆盖”。一是加大村级组织巡察力度。认真贯彻落实习近平总书记提出的“党组织建立到哪里，巡视巡察工作就跟进到哪里”指示要求，深入开展村级巡察工作，打通全面从严治党“最后一公里”。明确村级巡察工作指导思想、工作原则和总体目标，结合2024年巡察工作计划、市委上下联动巡察工作安排，确定基层党建、上级重大决策部署落实、村级党风廉政建设和反腐败工作、乡村振兴、扫黑除恶、基层治理、基层党员干部作风等方面巡察重点内容，今年共巡察村级党组织x个，发现问题x个，移交问题线索x条，办结x条，其中立案x人，组织处理x人，了结线索x条，对村级党组织的监督有效加强。二是深入开展巡察“回头看”。按照省市党委巡察工作要求，不断加大巡察“回头看”工作力度，坚持全面从严治党方针，突出政治巡察定位，严格遵循问题导向原则，对照上轮巡察中发现问题，逐条检查整改落实情况，要求件件问题有整改，条条意见有落实，并对整改情况和效果进行评估，防止问题反弹和回潮。检查整改工作的同时，“回头看”坚持“六围绕一加强”工作主线，对被巡察单位存在新的问题进行全面梳理、查找不足，促进整改成果发酵和转化。通过“回头看”，对个别单位存在的对巡察整改不重视、整改率不高、因机构改革造成新官不理旧账等问题进行问责和纠正，进一步放大巡察效应。今年上半年共对x个被巡察单位开展“回头看”，对整改不到位和新发现的x条问题，督促及时整改。三是不断改进巡察工作方法。全面实施精确“体检”，探索实施“菜单式”巡察清单，根据被巡察单位不同行业，不同领域的特点，巡察组在进点前提前着手，理出“菜单式”档案目录清单，准确了解被巡察单位实际情况。创新谈话模式，在查看原始资料、深入群众了解情况、听取意见的基础上，根据谈话对象岗位、职务、工作特点制定个性化谈话提纲，突出问题导向，对重点人、重点事进行深入谈话，精准掌握情况。打破固定思维和贯用模式，变翻阅台账为实地查验，用以检查工作落实；变普遍谈话了解为选择重点沟通，用以掌握真实情况；变机关坐等上门为延伸深入基层联系宣传，用以向基层干部群众宣传党的政策、传递巡察理念，引发触动，形成震慑。</w:t>
      </w:r>
    </w:p>
    <w:p>
      <w:pPr>
        <w:ind w:left="0" w:right="0" w:firstLine="560"/>
        <w:spacing w:before="450" w:after="450" w:line="312" w:lineRule="auto"/>
      </w:pPr>
      <w:r>
        <w:rPr>
          <w:rFonts w:ascii="宋体" w:hAnsi="宋体" w:eastAsia="宋体" w:cs="宋体"/>
          <w:color w:val="000"/>
          <w:sz w:val="28"/>
          <w:szCs w:val="28"/>
        </w:rPr>
        <w:t xml:space="preserve">　　（三）强化巡察整改，深化成果运用，扎实做好“后半篇文章”整改。一是推进巡察整改常态化。盯住巡察整改落实，健全督查督办机制、强化动态跟踪管理，定期检查整改落实工作，对敷衍塞责、拒不整改的单位责任人严肃问责。县委成立中央和省市党委巡视巡察反馈意见整改指导专项组，由县政协主要领导任组长，县委常委、纪委书记和县委常委、组织部长任副组长，整合纪检、组织、巡察等力量，对中央第x巡视组脱贫攻坚专项巡视举一反三自查x条问题整改情况、省委第x巡视组常规巡视某县反馈x条共性问题和x条个性问题整改情况、市委巡察园区和乡镇、县委开展常规巡察反馈问题整改情况进行督促指导，紧盯反弹回潮隐患、整改不落实、选择性整改的现象，特别是会上“照单全收”，会下敷衍了事的行为，坚决防止做选择、打折扣、搞变通、大事化小，小事化了的“假整改”。今年上半年共开展督导检查x次，由县纪委书记对x个整改不力的被巡察单位党组织负责人进行约谈。二是完善巡察问题线索交办机制。加强与纪检、组织和有关部门的沟通联系，形成巡察成果运用的责任体系和组织网络。坚持按不同性质分别处理巡察中发现的重要问题和线索，针对巡察中发现的不涉及深层次、又易于整改的一般性问题，坚持抓早抓小，第一时间要求被巡察单位边巡边改。针对涉及违纪违法的问题线索，由县纪委建立工作台账，实行挂账销号，纪委监委分管领导进行督办。涉及领导干部不作为、选人用人、党组织建设、换届纪律等方面的问题，由县委组织部负责处置。今年上半年，全县共开展x轮常规巡察，对x个单位（部门x个，村x个）开展常规巡察，共发现各类问题x个，向县纪委监委和组织部移交各类问题线索x条（已到期线索x条，未到期线索x条），已到期线索中，办结x件（办结率x%），其中立案x人，组织处理x人，了结线索x条（成案率x%）。三是巩固提升巡察成果运用水平。县委巡察办始终坚持紧盯民生领域和社会热点，进一步畅通群众反映问题的渠道，在巡察中收集到群众反映的热点难点问题，及时向县委汇报，充分发挥巡察工作桥梁纽带作用，为县委科学决策提供参考借鉴。针对巡察交通、住建等职能部门发现群众反映较为普遍的公交车未覆盖到村、住宅小区基础设施薄弱、商圈停车位少等问题，由县委专题研究，制定整改方案，职能部门组织实施、立即整改，新增x条公交路线，实施x个居民小区基础设施改建工程，新增x个停车位，进一步增强群众的获得感、幸福感。5中旬，县委召开巩固“不忘初心，牢记使命”主题教育成果巡视巡察问题整改专题推进会，向各部门、单位、乡镇、村（社区）通报近三年来全县各级党组织接受巡视巡察发现的共性问题清单，督促全县各级党组织上下对标找问题、抓整改，对照清单自我检视、举一反三，不断提升全县各项工作科学化水平。</w:t>
      </w:r>
    </w:p>
    <w:p>
      <w:pPr>
        <w:ind w:left="0" w:right="0" w:firstLine="560"/>
        <w:spacing w:before="450" w:after="450" w:line="312" w:lineRule="auto"/>
      </w:pPr>
      <w:r>
        <w:rPr>
          <w:rFonts w:ascii="宋体" w:hAnsi="宋体" w:eastAsia="宋体" w:cs="宋体"/>
          <w:color w:val="000"/>
          <w:sz w:val="28"/>
          <w:szCs w:val="28"/>
        </w:rPr>
        <w:t xml:space="preserve">　　（四）加强巡察保障，夯实巡察基础，切实推动巡察工作高质量发展。一是加大人才队伍建设力度。在成立巡察办，组建专职巡察组的同时，按照“党性强、作风实、业务精、敢担当”的要求，专兼职相结合，加大巡察干部人才队伍建设，努力打造一支让党放心、人民信任的高素质专业化巡察队伍。选择熟悉纪检监察、组织、人事、财务、审计、政法等专业和相关领域的优秀干部，组建了县委巡察人才库x人，巡察组长库x人，选配x名副科级巡察专员任专职副组长，每轮巡察组长、副组长一次一授权，所需人员从人才库选配，系统开展业务培训，为巡察工作提供人才保证。县委巡察工作领导小组强化对巡察干部的管理，加强政治、能力、业务、纪律建设，使巡察干部做到政治过硬、责任过硬、能力过硬、作风过硬。二是加大巡察工作保障力度。县委坚决贯彻落实中央、省市党委关于巡察工作的决策部署，加强对全县巡察工作的组织领导，定期研究工作，解决突出矛盾和困难，在机构、人员、经费、物资等方面提供保障。优先解决巡察机构工作经费、办公室，车辆问题。巡察办成立以来，县财政将巡察工作专项经费xx万元列入财政预算，用于开展巡察工作正常支出；年初投入xx万元配备巡察办公设备，构建了巡察办公有条件、经费有来源、队伍有保障的工作格局。三是加大巡察信息化建设力度。狠抓巡视巡察问题线索管理系统建设，县委巡察办、各巡察组指定专人，定期录入数据，维护信息，巡察工作领导小组成员定期审核，确保线索清晰、数据准确，为巡察工作决策提供参考依据。与纪委监委同步推进内网升级改造计划，为数据管理系统上线应用做好充分准备。严格按照市委巡察工作“十个一”标准，做好巡察档案规范化建设。加大信息宣传力度，今年以来，在省纪委监委网站刊登巡察信息x篇，在市纪委监委网站刊登巡察信息7片，在县电视台、某县零距离等媒体刊登各类巡察公告、信息xx篇，不断宣传巡察工作取得的成效，提升干部群众的知晓率。</w:t>
      </w:r>
    </w:p>
    <w:p>
      <w:pPr>
        <w:ind w:left="0" w:right="0" w:firstLine="560"/>
        <w:spacing w:before="450" w:after="450" w:line="312" w:lineRule="auto"/>
      </w:pPr>
      <w:r>
        <w:rPr>
          <w:rFonts w:ascii="宋体" w:hAnsi="宋体" w:eastAsia="宋体" w:cs="宋体"/>
          <w:color w:val="000"/>
          <w:sz w:val="28"/>
          <w:szCs w:val="28"/>
        </w:rPr>
        <w:t xml:space="preserve">　&gt;　二、存在的问题及下一步工作计划</w:t>
      </w:r>
    </w:p>
    <w:p>
      <w:pPr>
        <w:ind w:left="0" w:right="0" w:firstLine="560"/>
        <w:spacing w:before="450" w:after="450" w:line="312" w:lineRule="auto"/>
      </w:pPr>
      <w:r>
        <w:rPr>
          <w:rFonts w:ascii="宋体" w:hAnsi="宋体" w:eastAsia="宋体" w:cs="宋体"/>
          <w:color w:val="000"/>
          <w:sz w:val="28"/>
          <w:szCs w:val="28"/>
        </w:rPr>
        <w:t xml:space="preserve">　　当前，我县巡察工作还存在一些问题，一是巡察队伍整体素质与当前巡察工作高质量发展要求还有差距，二是从政治巡察角度发现、提炼问题的能力还不高，三是被巡察党组织在整改落实方面还需要持续用力。下一步，我们将重点做好以下几方面工作：</w:t>
      </w:r>
    </w:p>
    <w:p>
      <w:pPr>
        <w:ind w:left="0" w:right="0" w:firstLine="560"/>
        <w:spacing w:before="450" w:after="450" w:line="312" w:lineRule="auto"/>
      </w:pPr>
      <w:r>
        <w:rPr>
          <w:rFonts w:ascii="宋体" w:hAnsi="宋体" w:eastAsia="宋体" w:cs="宋体"/>
          <w:color w:val="000"/>
          <w:sz w:val="28"/>
          <w:szCs w:val="28"/>
        </w:rPr>
        <w:t xml:space="preserve">　　一是持续抓好巡察工作全覆盖。结合机构改革工作，及时调整巡察工作五年规划，按照每年完成20%的目标稳步推进巡察工作任务，确保实现全覆盖。</w:t>
      </w:r>
    </w:p>
    <w:p>
      <w:pPr>
        <w:ind w:left="0" w:right="0" w:firstLine="560"/>
        <w:spacing w:before="450" w:after="450" w:line="312" w:lineRule="auto"/>
      </w:pPr>
      <w:r>
        <w:rPr>
          <w:rFonts w:ascii="宋体" w:hAnsi="宋体" w:eastAsia="宋体" w:cs="宋体"/>
          <w:color w:val="000"/>
          <w:sz w:val="28"/>
          <w:szCs w:val="28"/>
        </w:rPr>
        <w:t xml:space="preserve">　　二是持续抓好巡察问题整改。成立回访督查组，对被巡察单位问题整改情况进行回访督查，督促问题整改到位。进一步加大“回头看”工作力度，每年开展x轮次“回头看”，对以往存在问题多的被巡察单位，深入查找整改方面存在的问题，不断放大巡察震慑效应。</w:t>
      </w:r>
    </w:p>
    <w:p>
      <w:pPr>
        <w:ind w:left="0" w:right="0" w:firstLine="560"/>
        <w:spacing w:before="450" w:after="450" w:line="312" w:lineRule="auto"/>
      </w:pPr>
      <w:r>
        <w:rPr>
          <w:rFonts w:ascii="宋体" w:hAnsi="宋体" w:eastAsia="宋体" w:cs="宋体"/>
          <w:color w:val="000"/>
          <w:sz w:val="28"/>
          <w:szCs w:val="28"/>
        </w:rPr>
        <w:t xml:space="preserve">　　三是持续抓好巡察队伍建设。进一步完善巡察“组长库”“人才库”建设，将全县重要部门单位党组织书记列入巡察“组长库”，实行动态管理。从纪检、组织、财政、审计、农经、住建等部门选配专业干部，配齐配强巡察队伍力量，不断激发巡察干部队伍活力。</w:t>
      </w:r>
    </w:p>
    <w:p>
      <w:pPr>
        <w:ind w:left="0" w:right="0" w:firstLine="560"/>
        <w:spacing w:before="450" w:after="450" w:line="312" w:lineRule="auto"/>
      </w:pPr>
      <w:r>
        <w:rPr>
          <w:rFonts w:ascii="黑体" w:hAnsi="黑体" w:eastAsia="黑体" w:cs="黑体"/>
          <w:color w:val="000000"/>
          <w:sz w:val="36"/>
          <w:szCs w:val="36"/>
          <w:b w:val="1"/>
          <w:bCs w:val="1"/>
        </w:rPr>
        <w:t xml:space="preserve">2024年县委巡察办工作总结3</w:t>
      </w:r>
    </w:p>
    <w:p>
      <w:pPr>
        <w:ind w:left="0" w:right="0" w:firstLine="560"/>
        <w:spacing w:before="450" w:after="450" w:line="312" w:lineRule="auto"/>
      </w:pPr>
      <w:r>
        <w:rPr>
          <w:rFonts w:ascii="宋体" w:hAnsi="宋体" w:eastAsia="宋体" w:cs="宋体"/>
          <w:color w:val="000"/>
          <w:sz w:val="28"/>
          <w:szCs w:val="28"/>
        </w:rPr>
        <w:t xml:space="preserve">　　按照区委巡察工作计划安排，第二巡察社区组将对XX街道办事处所辖X个社区进行为期一个半月的常规巡察。在此，我代表XX街道办事处党工委和全体干部职工，对各位领导的到来表示热烈的欢迎。下面，按照巡察社区领导小组的要求，结合XX街道办事处工作实际，我汇报以下4方面内容：</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XX街道办事处下辖XX社区、XX社区……。各社区居民约为X户、X人，常住人口X人，党员X人。社区工作人员有X人。</w:t>
      </w:r>
    </w:p>
    <w:p>
      <w:pPr>
        <w:ind w:left="0" w:right="0" w:firstLine="560"/>
        <w:spacing w:before="450" w:after="450" w:line="312" w:lineRule="auto"/>
      </w:pPr>
      <w:r>
        <w:rPr>
          <w:rFonts w:ascii="宋体" w:hAnsi="宋体" w:eastAsia="宋体" w:cs="宋体"/>
          <w:color w:val="000"/>
          <w:sz w:val="28"/>
          <w:szCs w:val="28"/>
        </w:rPr>
        <w:t xml:space="preserve">　&gt;　二、社区全面建设情况</w:t>
      </w:r>
    </w:p>
    <w:p>
      <w:pPr>
        <w:ind w:left="0" w:right="0" w:firstLine="560"/>
        <w:spacing w:before="450" w:after="450" w:line="312" w:lineRule="auto"/>
      </w:pPr>
      <w:r>
        <w:rPr>
          <w:rFonts w:ascii="宋体" w:hAnsi="宋体" w:eastAsia="宋体" w:cs="宋体"/>
          <w:color w:val="000"/>
          <w:sz w:val="28"/>
          <w:szCs w:val="28"/>
        </w:rPr>
        <w:t xml:space="preserve">　　近年来，XX街道办事处党工委按照区委、区政府要求，以习近平新时代中国特色社会主义思想为指导，深入贯彻党的十九大和十九届二中、三中、四中全会精神，在社区建设上坚持党建引领，不断提升服务品质，不断提高基层治理水平，主要4个方面比较突出的成效：</w:t>
      </w:r>
    </w:p>
    <w:p>
      <w:pPr>
        <w:ind w:left="0" w:right="0" w:firstLine="560"/>
        <w:spacing w:before="450" w:after="450" w:line="312" w:lineRule="auto"/>
      </w:pPr>
      <w:r>
        <w:rPr>
          <w:rFonts w:ascii="宋体" w:hAnsi="宋体" w:eastAsia="宋体" w:cs="宋体"/>
          <w:color w:val="000"/>
          <w:sz w:val="28"/>
          <w:szCs w:val="28"/>
        </w:rPr>
        <w:t xml:space="preserve">　　一是党建品牌示范效应强。去年以来，各社区均创新地开展党建特色工作。比较突出的是：XX社区建成邻里中心，以培训中心、积分驿站、党建阵地等功能，融合XX党建服务品牌，不断提升群众获得感。XX社区依托区域化党建，通过与辖区商户进行绿植园艺合作、引入社会组织开展为民服务等形式，不断提升基层党组织凝聚力。XX社区以“五微”工作法为抓手，打造“特色楼院党支部”“红色物业”等网格党支部特色亮点，引导干部主动对接服务群众，全面推进社区党组织建设。</w:t>
      </w:r>
    </w:p>
    <w:p>
      <w:pPr>
        <w:ind w:left="0" w:right="0" w:firstLine="560"/>
        <w:spacing w:before="450" w:after="450" w:line="312" w:lineRule="auto"/>
      </w:pPr>
      <w:r>
        <w:rPr>
          <w:rFonts w:ascii="宋体" w:hAnsi="宋体" w:eastAsia="宋体" w:cs="宋体"/>
          <w:color w:val="000"/>
          <w:sz w:val="28"/>
          <w:szCs w:val="28"/>
        </w:rPr>
        <w:t xml:space="preserve">　　二是为民办事服务水平好。按照区安排部署和工作要求，积极推进两级公共服务中心综合信息平台建设，在X个社区共设立X个窗口接待岗，先后参加组织业务培训X次，引入各类特色商家X个，通过综合信息平台收了群众办理事项达X件，目前办事处、社区两级服务中心各项服务逐步实现网络化、信息化、规范化，及时为辖区群众办实事、办好事，受到了群众的广泛赞誉。</w:t>
      </w:r>
    </w:p>
    <w:p>
      <w:pPr>
        <w:ind w:left="0" w:right="0" w:firstLine="560"/>
        <w:spacing w:before="450" w:after="450" w:line="312" w:lineRule="auto"/>
      </w:pPr>
      <w:r>
        <w:rPr>
          <w:rFonts w:ascii="宋体" w:hAnsi="宋体" w:eastAsia="宋体" w:cs="宋体"/>
          <w:color w:val="000"/>
          <w:sz w:val="28"/>
          <w:szCs w:val="28"/>
        </w:rPr>
        <w:t xml:space="preserve">　　三是党风廉政建设抓得实。根据省委巡视反馈问题，认领X项整改事项，列出针对性整改措施，做到立说立改，立见成效。针对省纪委整治“帮圈文化”相关文件，签订承诺书X份，召开专题民主生活会，有效确保各社区风清气正。在街道纪工委的组织下，采取互相查的方式，每月对社区进行一次明察暗访，记好检查情况台帐，对发现的问题及时指出，认真纠治。</w:t>
      </w:r>
    </w:p>
    <w:p>
      <w:pPr>
        <w:ind w:left="0" w:right="0" w:firstLine="560"/>
        <w:spacing w:before="450" w:after="450" w:line="312" w:lineRule="auto"/>
      </w:pPr>
      <w:r>
        <w:rPr>
          <w:rFonts w:ascii="宋体" w:hAnsi="宋体" w:eastAsia="宋体" w:cs="宋体"/>
          <w:color w:val="000"/>
          <w:sz w:val="28"/>
          <w:szCs w:val="28"/>
        </w:rPr>
        <w:t xml:space="preserve">　　四是意识形态工作抓得紧。年初以来，各社区依托党员活动中心，开展X余场理论宣讲，使X多名群众受益，唱响党的好声音；重视新闻舆论报道，共计发表新闻稿件X篇，网络稿件X篇，创造良好的舆论环境。开展群众性文化活动X场，受益X多人次；以“系列讲话”为重点，精心制定了《党委理论学习计划》，定期组织述学交流；扎实组织政治学习制度，组织干部学理论、写心得，指导工作实践。</w:t>
      </w:r>
    </w:p>
    <w:p>
      <w:pPr>
        <w:ind w:left="0" w:right="0" w:firstLine="560"/>
        <w:spacing w:before="450" w:after="450" w:line="312" w:lineRule="auto"/>
      </w:pPr>
      <w:r>
        <w:rPr>
          <w:rFonts w:ascii="宋体" w:hAnsi="宋体" w:eastAsia="宋体" w:cs="宋体"/>
          <w:color w:val="000"/>
          <w:sz w:val="28"/>
          <w:szCs w:val="28"/>
        </w:rPr>
        <w:t xml:space="preserve">&gt;　　三、存在的主要问题及原因分析</w:t>
      </w:r>
    </w:p>
    <w:p>
      <w:pPr>
        <w:ind w:left="0" w:right="0" w:firstLine="560"/>
        <w:spacing w:before="450" w:after="450" w:line="312" w:lineRule="auto"/>
      </w:pPr>
      <w:r>
        <w:rPr>
          <w:rFonts w:ascii="宋体" w:hAnsi="宋体" w:eastAsia="宋体" w:cs="宋体"/>
          <w:color w:val="000"/>
          <w:sz w:val="28"/>
          <w:szCs w:val="28"/>
        </w:rPr>
        <w:t xml:space="preserve">　　（一）坚持党的领导方面。广大社区党员干部能够增强“四个自信”，自觉维护党中央权威和集中统一领导，自觉在思想上政治上行动上同党中央保持高度一致，但是有的社区在党的领导上还存在3个方面弱化的问题：一是部分社区干部缺乏对《党章》《准则》《条例》的系统学习，对中央决策部署思想认识不足，没有把政治纪律和政治规矩真正融入到日常言行和实际工作中，有时认为自己只要在思想行动上与党的要求保持一致就行了，忽略了作为一名党员领导干部要有以上率下、模范践行的责任意识。二是部分社区党员干部大局意识有所弱化，对自己要求不严格，把自己混同于一般的老百姓；对于上级安排的工作抱有“不求有功，但求无过”思想，有时工作虽然也考虑到应该怎么做比较好，但思想上总有这样那样的顾虑，多一事不如少一事，怕得罪人、怕被问责。三是个别社区直管党员的号召力、影响力、战斗力减弱，有的党员宣传带动群众不够，私下里发牢骚、讲怪话，“平时‘看’不出来，执行决议‘做’不出来，关键时刻‘站’不出来”，大大降低了党员在群众中的威信。</w:t>
      </w:r>
    </w:p>
    <w:p>
      <w:pPr>
        <w:ind w:left="0" w:right="0" w:firstLine="560"/>
        <w:spacing w:before="450" w:after="450" w:line="312" w:lineRule="auto"/>
      </w:pPr>
      <w:r>
        <w:rPr>
          <w:rFonts w:ascii="宋体" w:hAnsi="宋体" w:eastAsia="宋体" w:cs="宋体"/>
          <w:color w:val="000"/>
          <w:sz w:val="28"/>
          <w:szCs w:val="28"/>
        </w:rPr>
        <w:t xml:space="preserve">　　（二）加强党的建设方面。街道党工委高度重视社区党的建设，每周召开社区党建例会部署工作任务，每季度进行“逐社观摩”，每半年开展“五星支部”评选活动，每年组织社区党组织书记开展基层党建工作责任制述职评议。但是各社区在加强党的建设上还存在以下4个问题：一是思想认识不到位，个别社区党建工作不同程度地存在“说起来重要，忙起来次要”的现象；部分社区党组织书记重业务轻党建的思想还较为根深蒂固，没有把党建工作摆上应有的位置，缺乏抓基层党建工作的责任和激情。二是党建工作内容不丰富，组织生活缺少创新意识和手段，存在流于形式的倾向，吸引力和凝聚力不够；部分党组织对党员的思想教育缺乏针对性，教育内容枯燥，方式方法单一，缺乏生机和活力。三是社区干部队伍能力亟待提升，主要表现为事业心责任感不强、主动性积极性不高，容易安于现状不求进取，统揽全局的意识不强，责任担当意识不够。四是党组织书记抓党建工作的能力有待提高。有的不重视学习，党建业务不精通；有的原则性不强，存在被动应付工作的现象。</w:t>
      </w:r>
    </w:p>
    <w:p>
      <w:pPr>
        <w:ind w:left="0" w:right="0" w:firstLine="560"/>
        <w:spacing w:before="450" w:after="450" w:line="312" w:lineRule="auto"/>
      </w:pPr>
      <w:r>
        <w:rPr>
          <w:rFonts w:ascii="宋体" w:hAnsi="宋体" w:eastAsia="宋体" w:cs="宋体"/>
          <w:color w:val="000"/>
          <w:sz w:val="28"/>
          <w:szCs w:val="28"/>
        </w:rPr>
        <w:t xml:space="preserve">　　（三）全面从严治党方面。各社区党组织能坚持用习近平新时代中国特色社会主义思想武装头脑、指导实践、推动工作，履行全面从严治党主体责任。但是还存在以下3个问题：一是个别社区党组织书记对“一岗双责”有关规定理解不深，在抓落实方面存在缺位现象。存在“以文件落实责任”的问题，，通过强化问责来推动“两个责任”落实的作用发挥不好。二是压力传导不够到位，呈现“上热中温下冷”的现象，落实主体责任主动性和自觉性还不强，具体行动和措施还不多，还停留在学习、领会和表态阶段，有的社区干部当老好人不想抓，有的光说不练、没有抓。三是责任追究不严，有的社区追究责任怕影响团结，搞盲目的内部“团结”；有的责任追究存在庸俗化、泛化情形；有的社区追究责任不痒不痛，追究手段常仅限于通报批评、诫勉谈话和组织处理，较少给予党政纪处分。</w:t>
      </w:r>
    </w:p>
    <w:p>
      <w:pPr>
        <w:ind w:left="0" w:right="0" w:firstLine="560"/>
        <w:spacing w:before="450" w:after="450" w:line="312" w:lineRule="auto"/>
      </w:pPr>
      <w:r>
        <w:rPr>
          <w:rFonts w:ascii="宋体" w:hAnsi="宋体" w:eastAsia="宋体" w:cs="宋体"/>
          <w:color w:val="000"/>
          <w:sz w:val="28"/>
          <w:szCs w:val="28"/>
        </w:rPr>
        <w:t xml:space="preserve">　　（四）落实意识形态责任制方面。各社区能够积极强化意识形态工作，依托党员活动中心开展理论宣讲，重视新闻舆论报道，积极开展群众性文化活动。但是还存在以下3个问题：一是在抓理论学习上缺少方法，没有指导干部处理好工学矛盾，导致不少同志存在重业务工作、轻理论学习的现象，静不下心来、深不进去。二是对网络舆情队伍重使用、轻培养、缺督导，在主动开展网络舆情监测引导工作上，还有很大差距。三是社区在日常宣传活动中还停留在张贴版面横幅、发宣传单等形式上，不能按照形势需要进行主动宣传，还停留在“上级通知啥就宣传啥”的旧模式上</w:t>
      </w:r>
    </w:p>
    <w:p>
      <w:pPr>
        <w:ind w:left="0" w:right="0" w:firstLine="560"/>
        <w:spacing w:before="450" w:after="450" w:line="312" w:lineRule="auto"/>
      </w:pPr>
      <w:r>
        <w:rPr>
          <w:rFonts w:ascii="宋体" w:hAnsi="宋体" w:eastAsia="宋体" w:cs="宋体"/>
          <w:color w:val="000"/>
          <w:sz w:val="28"/>
          <w:szCs w:val="28"/>
        </w:rPr>
        <w:t xml:space="preserve">　　（五）严肃党内政治生活方面。各社区党组织能够严格遵守政治纪律规定，落实好“三会一课”制度，不断加强党风廉政建设，但是还存在以下3个问题：一是政治生活质量不高，喜欢用工作部署会代替组织生活会；民主生活会效果不够理想，讲成绩多，提问题少，缺少批评，自我批评不能一针见血，相互批评不能直击痛处，达不到解决自身问题的目的。二是党员参加政治生活不够自觉，有的党员对参加政治生活持无所谓态度，以工作忙等理由推托；有的党员反映政治生活枯燥无味，不想参加。三是个别社区存在“一言堂”现象，在决策过程中没有广泛征求党员群众意见，或者听不进不同意见，发扬民主不够充分，影响党员群众的向心力。</w:t>
      </w:r>
    </w:p>
    <w:p>
      <w:pPr>
        <w:ind w:left="0" w:right="0" w:firstLine="560"/>
        <w:spacing w:before="450" w:after="450" w:line="312" w:lineRule="auto"/>
      </w:pPr>
      <w:r>
        <w:rPr>
          <w:rFonts w:ascii="宋体" w:hAnsi="宋体" w:eastAsia="宋体" w:cs="宋体"/>
          <w:color w:val="000"/>
          <w:sz w:val="28"/>
          <w:szCs w:val="28"/>
        </w:rPr>
        <w:t xml:space="preserve">　　（六）净化党内政治生态方面。各社区党组织能够加强对党的创新理论学习，严格执行党的政治纪律和政治规矩，在大是大非面前能够保持头脑清醒，坚定政治立场，认真落实上级党组织交给的工作任务，但是还存在以下3个问题。一是执行规定的彻底性有待加强，在各类制度方面还存在打擦边球的情况，往往是上级强调了、重视了、督导了，就紧一紧、收一收，等风头一过又有所反弹。二是工作统筹的科学性有待加强，工作还存在拖、散、慢等行为，有些工作领导强调了才去抓、上级督导了才去搞、群众反映了才去干，影响了单位的整体形象。三是对标看齐的纯度不够，对于网络流传的一些灰色段子常常一笑了之，没有从政治的高度充分认识其严重危害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七）执行“六项纪律”方面。各社区党组织能够认真执行党的政治纪律、组织纪律、廉洁纪律、群众纪律、工作纪律和生活纪律，但还存在以下3个问题：一是勤俭朴素的持久性有待加强，大部分党员干部能够保持生活勤俭的习惯，但有的同志片面觉得现在时代发展了、生活条件好了，物质待遇方面也应水涨船高，工作开展中能用工具替代的不用人力，导致日常办公经费不够节省。二是个别干部本位主义思想部分存在，只关心分管负责的工作，对分管以外的工作不关心，不研究，缺乏大局意识和全面意识，只关心自己负责的工作，对社区其他工作不了解，在面对一些来办事的群众时政策解释不清。三是部分社区干部在工作中天天与辖区群众打交道，很多时候接触的都是“老户”，有时耐心不够、宣传不够，究其根源在于自己群众意识淡薄，全心全意为人民服务的思想不够牢固，对群众的诉求没有耐心分析根源，总认为是找麻烦，不能换位思考。</w:t>
      </w:r>
    </w:p>
    <w:p>
      <w:pPr>
        <w:ind w:left="0" w:right="0" w:firstLine="560"/>
        <w:spacing w:before="450" w:after="450" w:line="312" w:lineRule="auto"/>
      </w:pPr>
      <w:r>
        <w:rPr>
          <w:rFonts w:ascii="宋体" w:hAnsi="宋体" w:eastAsia="宋体" w:cs="宋体"/>
          <w:color w:val="000"/>
          <w:sz w:val="28"/>
          <w:szCs w:val="28"/>
        </w:rPr>
        <w:t xml:space="preserve">　&gt;　四、原因分析</w:t>
      </w:r>
    </w:p>
    <w:p>
      <w:pPr>
        <w:ind w:left="0" w:right="0" w:firstLine="560"/>
        <w:spacing w:before="450" w:after="450" w:line="312" w:lineRule="auto"/>
      </w:pPr>
      <w:r>
        <w:rPr>
          <w:rFonts w:ascii="宋体" w:hAnsi="宋体" w:eastAsia="宋体" w:cs="宋体"/>
          <w:color w:val="000"/>
          <w:sz w:val="28"/>
          <w:szCs w:val="28"/>
        </w:rPr>
        <w:t xml:space="preserve">　　深入剖析上述问题，根子还是党性意识、党性修养出了问题，在于理想信念这个总开关还有拧紧抓好，需要引起高度警惕。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学习意识有所弱化。社区党组织在深入学习党的十九大和十九届二中、三中、四中全会精神，特别是学习贯彻习近平新时代中国特色社会主义思想不够系统，领会不够深刻，没有经常学原文、读原著、悟原理，许多时候浅尝辄止，与实际工作有所脱节。理想信念教育坚持不经常，没有真正把自己摆进去，没有把学习、思想、实践紧密结合起来，没有运用党的创新理论去观察问题、分析问题、解决问题、指导实践、推动发展的能力不强，在切实增强“四个意识”、结合实际贯彻落实“五位一体”总体布局和“四个全面”战略布局方面不够有力，处理复杂棘手问题的能力有待提升。</w:t>
      </w:r>
    </w:p>
    <w:p>
      <w:pPr>
        <w:ind w:left="0" w:right="0" w:firstLine="560"/>
        <w:spacing w:before="450" w:after="450" w:line="312" w:lineRule="auto"/>
      </w:pPr>
      <w:r>
        <w:rPr>
          <w:rFonts w:ascii="宋体" w:hAnsi="宋体" w:eastAsia="宋体" w:cs="宋体"/>
          <w:color w:val="000"/>
          <w:sz w:val="28"/>
          <w:szCs w:val="28"/>
        </w:rPr>
        <w:t xml:space="preserve">　　（二）党性意识有所弱化。随着党龄增长，不少社区党员干部片面觉得党性意识、党性修养差不多了，对新时期党面临的“四大危险”“四大考验”认识不深，没有深刻认识到党性修养不会随着年龄阅历的增长而自然增强，不自觉地放松了对自身的要求，组织生活中真刀真枪自我剖析也比较少，入党的初心淡忘了，私心杂念有所抬头，考虑个人的事多了、考虑集体的事少了，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三）宗旨意识有所弱化。有的社区干部对群众的诉求、老百姓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四）纪律意识有所弱化。各社区党员干部对党中央从严治党是坚决拥护的，对“打虎”“拍蝇”“猎狐”是拍手称快的，对违反纪律规定的腐败现象是深恶痛绝的，但大多是从个人感官、道德标准上来评判，没有从深层次、从多维度去理解纪律规定的作用意义，对相关条文法规学习不够、研究不深，对作风建设从我做起、从小事做起、从身边做起的长远意义认识不够；片面觉得作风问题通过一时强力整治可以解决，没有意识到“针尖大的窟窿能透过斗大的风”，存在“大错坚决不犯、小错无所谓”的错误心理，以致思想有了偏差、行为有了偏离。</w:t>
      </w:r>
    </w:p>
    <w:p>
      <w:pPr>
        <w:ind w:left="0" w:right="0" w:firstLine="560"/>
        <w:spacing w:before="450" w:after="450" w:line="312" w:lineRule="auto"/>
      </w:pPr>
      <w:r>
        <w:rPr>
          <w:rFonts w:ascii="宋体" w:hAnsi="宋体" w:eastAsia="宋体" w:cs="宋体"/>
          <w:color w:val="000"/>
          <w:sz w:val="28"/>
          <w:szCs w:val="28"/>
        </w:rPr>
        <w:t xml:space="preserve">　　（五）进取意识有所淡化。部分社区工作人员在社区工作时间长，随着年龄的增长和阅历的丰富，有时认为自己在政治、工作等方面已比较成熟，也取得了一定成绩，过去那种干事创业的锐气和奋力开拓的闯劲有所弱化，有时候追求稳妥，存在路径依赖思想。有的缺乏新理念、新招数，强调客观、安于现状的情况不同程度地存在；有的觉得自己在积累了不少的工作经验，对一些问题和现象有司空见惯、经验先于创新的懒惰思想，导致自己在工作创新上，发挥领导职能上做得不够，抓得不紧，影响工作落实的质量和效益。</w:t>
      </w:r>
    </w:p>
    <w:p>
      <w:pPr>
        <w:ind w:left="0" w:right="0" w:firstLine="560"/>
        <w:spacing w:before="450" w:after="450" w:line="312" w:lineRule="auto"/>
      </w:pPr>
      <w:r>
        <w:rPr>
          <w:rFonts w:ascii="宋体" w:hAnsi="宋体" w:eastAsia="宋体" w:cs="宋体"/>
          <w:color w:val="000"/>
          <w:sz w:val="28"/>
          <w:szCs w:val="28"/>
        </w:rPr>
        <w:t xml:space="preserve">　　&gt;五、改进措施</w:t>
      </w:r>
    </w:p>
    <w:p>
      <w:pPr>
        <w:ind w:left="0" w:right="0" w:firstLine="560"/>
        <w:spacing w:before="450" w:after="450" w:line="312" w:lineRule="auto"/>
      </w:pPr>
      <w:r>
        <w:rPr>
          <w:rFonts w:ascii="宋体" w:hAnsi="宋体" w:eastAsia="宋体" w:cs="宋体"/>
          <w:color w:val="000"/>
          <w:sz w:val="28"/>
          <w:szCs w:val="28"/>
        </w:rPr>
        <w:t xml:space="preserve">　　针对以上存在的问题和原因分析，街道党工委将发挥好抓社区建设主体责任，将严格对照上级要求，结合自身实际，逐项认真抓好整改，确保社区建设全面发展、稳步发展、高质量发展。</w:t>
      </w:r>
    </w:p>
    <w:p>
      <w:pPr>
        <w:ind w:left="0" w:right="0" w:firstLine="560"/>
        <w:spacing w:before="450" w:after="450" w:line="312" w:lineRule="auto"/>
      </w:pPr>
      <w:r>
        <w:rPr>
          <w:rFonts w:ascii="宋体" w:hAnsi="宋体" w:eastAsia="宋体" w:cs="宋体"/>
          <w:color w:val="000"/>
          <w:sz w:val="28"/>
          <w:szCs w:val="28"/>
        </w:rPr>
        <w:t xml:space="preserve">　　一、抓学习、促提高，提高政治力，确保系列讲话入心入脑。健全完善社区党组织学习制度，自觉把加强学习作为一种责任来履行、一种习惯来培养、一种能力来提升。结合“两学一做”常态化制度化建设，抓住“学深、弄懂、做实”三个关键词，真枪实弹地学、由表及里地钻，真正使习近平新时代中国特色社会主义思想入脑入心、见言见行。加大正面教育灌输力度，理直气壮讲大道理、正道理，用政治话语统率班子和干部思想，形成“红旗”高扬的强大势场，解决好政治意识逐层递减问题。</w:t>
      </w:r>
    </w:p>
    <w:p>
      <w:pPr>
        <w:ind w:left="0" w:right="0" w:firstLine="560"/>
        <w:spacing w:before="450" w:after="450" w:line="312" w:lineRule="auto"/>
      </w:pPr>
      <w:r>
        <w:rPr>
          <w:rFonts w:ascii="宋体" w:hAnsi="宋体" w:eastAsia="宋体" w:cs="宋体"/>
          <w:color w:val="000"/>
          <w:sz w:val="28"/>
          <w:szCs w:val="28"/>
        </w:rPr>
        <w:t xml:space="preserve">　　二、抓基层、打基础，提高战斗力，确保组织凝聚团结统一。以基层党建工作“十件实事”为抓手，全力打造使用好三个邻里中心，两个党群服务综合体，持续在共建共治共享上下功夫，在破解服务群众难题上见成效。深入贯彻市委、区委党建工作有关要求，重点抓好先进基层党支部创建活动，建强抓基层党建工作队伍，在加强党建引领基层治理上上见真功。定期研究党建工作落实情况，研究推进措施；结合民主生活会，反思问题原因，制定整改台账；结合党建工作述职评议，及时纠偏正向，确保工作科学有效。。</w:t>
      </w:r>
    </w:p>
    <w:p>
      <w:pPr>
        <w:ind w:left="0" w:right="0" w:firstLine="560"/>
        <w:spacing w:before="450" w:after="450" w:line="312" w:lineRule="auto"/>
      </w:pPr>
      <w:r>
        <w:rPr>
          <w:rFonts w:ascii="宋体" w:hAnsi="宋体" w:eastAsia="宋体" w:cs="宋体"/>
          <w:color w:val="000"/>
          <w:sz w:val="28"/>
          <w:szCs w:val="28"/>
        </w:rPr>
        <w:t xml:space="preserve">　　三是抓根本、强思想，提高自制力，确保党风政风民风纯正。结合“家风”活动，每月组织1次廉政警示教育，读1本廉政书籍，使广大干部将党规党纪内化于心。持续推进不忘初心、牢记使命制度化常态化、“讲忠诚、守纪律、做标杆”等活动，严格落实学习内容、学习制度，最大限度发挥身边典型案例的反面教材作用，筑牢党员干部廉洁从政的思想道德基础。持之以恒纠正“四风”方面问题，继续加大正风执纪力度，杜绝违纪违规行为发生；及时查办违法违纪案件，做到有信必核、有案必查、一案双查。</w:t>
      </w:r>
    </w:p>
    <w:p>
      <w:pPr>
        <w:ind w:left="0" w:right="0" w:firstLine="560"/>
        <w:spacing w:before="450" w:after="450" w:line="312" w:lineRule="auto"/>
      </w:pPr>
      <w:r>
        <w:rPr>
          <w:rFonts w:ascii="宋体" w:hAnsi="宋体" w:eastAsia="宋体" w:cs="宋体"/>
          <w:color w:val="000"/>
          <w:sz w:val="28"/>
          <w:szCs w:val="28"/>
        </w:rPr>
        <w:t xml:space="preserve">　　四是抓活动、促防范，提高免疫力，确保意识形态阵地稳固。依托党员活动中心，采用“三单式”“文艺式”“互动式”宣讲方法，为居民开展个性化课程教学，持续宣讲党的好政策，占领社区群众意识形态主阵地。开放社区图书馆，定期组织读书演讲，满足群众的学习需求；结合传统节日，组织文化活动，在寓教于乐中巩固党群关系。关注网络舆情，积极利用新闻报道宣传好的做法，利用“两微一端”及时发布工作动态，建立不良舆论防范机制，及时处置突发情况。</w:t>
      </w:r>
    </w:p>
    <w:p>
      <w:pPr>
        <w:ind w:left="0" w:right="0" w:firstLine="560"/>
        <w:spacing w:before="450" w:after="450" w:line="312" w:lineRule="auto"/>
      </w:pPr>
      <w:r>
        <w:rPr>
          <w:rFonts w:ascii="宋体" w:hAnsi="宋体" w:eastAsia="宋体" w:cs="宋体"/>
          <w:color w:val="000"/>
          <w:sz w:val="28"/>
          <w:szCs w:val="28"/>
        </w:rPr>
        <w:t xml:space="preserve">　　五是抓考评、促作风，提高创新力，确保干部勇于干事担当。面对新形势新任务，街道党工委将督促社区干部立足岗位求发展、着眼任务抓作为。“两委”干部结合年度工作述职，向街道报告工作开展情况。用好党员积分管理手段，每季度组织1次积分评定，对于落后党员开展诫勉谈话，限期进行整改，结合“逐社观摩”活动，每季度对社区全面建设情况进行检查，及时发现存在的问题，指导制定工作改进措施。落实好民主评议党员制度，发挥好群众监督作用，组织党员对社区干部工作实绩进行评议。街道纪工委加强对干部遵守党规党纪和制度规定情况的检查力度，确保社区干部想干事、能干事、干成事。</w:t>
      </w:r>
    </w:p>
    <w:p>
      <w:pPr>
        <w:ind w:left="0" w:right="0" w:firstLine="560"/>
        <w:spacing w:before="450" w:after="450" w:line="312" w:lineRule="auto"/>
      </w:pPr>
      <w:r>
        <w:rPr>
          <w:rFonts w:ascii="宋体" w:hAnsi="宋体" w:eastAsia="宋体" w:cs="宋体"/>
          <w:color w:val="000"/>
          <w:sz w:val="28"/>
          <w:szCs w:val="28"/>
        </w:rPr>
        <w:t xml:space="preserve">　　各位领导、同志们，区委的这次巡察既是对我们各社区建设的关心和支持，也是鞭策和激励。各社区党委（支部）要切实提高思想认识，积极配合巡察工作，以强烈的责任担当直面问题、接收问题，解决问题，为全面完成年度各项目标任务打下坚实基础，促进社区建设再上新台阶。以上是我对XX街道办事处社区全面建设情况的汇报，请巡察组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2025-07-09T02:18:22+08:00</dcterms:created>
  <dcterms:modified xsi:type="dcterms:W3CDTF">2025-07-09T02:18:22+08:00</dcterms:modified>
</cp:coreProperties>
</file>

<file path=docProps/custom.xml><?xml version="1.0" encoding="utf-8"?>
<Properties xmlns="http://schemas.openxmlformats.org/officeDocument/2006/custom-properties" xmlns:vt="http://schemas.openxmlformats.org/officeDocument/2006/docPropsVTypes"/>
</file>