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党组2024年三季度工作总结和四季度工作计划</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党组20_年三季度工作总结和四季度工作计划 20_年三季度，我局认真落实区委、区政府重大决策部署工作，积极对上衔接，切实抓好各项工作开展，现将工作总结及四季度工作安排报告如下。  &gt;一、20_年三季度工作总结  &gt;(一)全力推进项目建设，构...</w:t>
      </w:r>
    </w:p>
    <w:p>
      <w:pPr>
        <w:ind w:left="0" w:right="0" w:firstLine="560"/>
        <w:spacing w:before="450" w:after="450" w:line="312" w:lineRule="auto"/>
      </w:pPr>
      <w:r>
        <w:rPr>
          <w:rFonts w:ascii="宋体" w:hAnsi="宋体" w:eastAsia="宋体" w:cs="宋体"/>
          <w:color w:val="000"/>
          <w:sz w:val="28"/>
          <w:szCs w:val="28"/>
        </w:rPr>
        <w:t xml:space="preserve">党组20_年三季度工作总结和四季度工作计划</w:t>
      </w:r>
    </w:p>
    <w:p>
      <w:pPr>
        <w:ind w:left="0" w:right="0" w:firstLine="560"/>
        <w:spacing w:before="450" w:after="450" w:line="312" w:lineRule="auto"/>
      </w:pPr>
      <w:r>
        <w:rPr>
          <w:rFonts w:ascii="宋体" w:hAnsi="宋体" w:eastAsia="宋体" w:cs="宋体"/>
          <w:color w:val="000"/>
          <w:sz w:val="28"/>
          <w:szCs w:val="28"/>
        </w:rPr>
        <w:t xml:space="preserve">20_年三季度，我局认真落实区委、区政府重大决策部署工作，积极对上衔接，切实抓好各项工作开展，现将工作总结及四季度工作安排报告如下。</w:t>
      </w:r>
    </w:p>
    <w:p>
      <w:pPr>
        <w:ind w:left="0" w:right="0" w:firstLine="560"/>
        <w:spacing w:before="450" w:after="450" w:line="312" w:lineRule="auto"/>
      </w:pPr>
      <w:r>
        <w:rPr>
          <w:rFonts w:ascii="宋体" w:hAnsi="宋体" w:eastAsia="宋体" w:cs="宋体"/>
          <w:color w:val="000"/>
          <w:sz w:val="28"/>
          <w:szCs w:val="28"/>
        </w:rPr>
        <w:t xml:space="preserve">&gt;一、20_年三季度工作总结</w:t>
      </w:r>
    </w:p>
    <w:p>
      <w:pPr>
        <w:ind w:left="0" w:right="0" w:firstLine="560"/>
        <w:spacing w:before="450" w:after="450" w:line="312" w:lineRule="auto"/>
      </w:pPr>
      <w:r>
        <w:rPr>
          <w:rFonts w:ascii="宋体" w:hAnsi="宋体" w:eastAsia="宋体" w:cs="宋体"/>
          <w:color w:val="000"/>
          <w:sz w:val="28"/>
          <w:szCs w:val="28"/>
        </w:rPr>
        <w:t xml:space="preserve">&gt;(一)全力推进项目建设，构建全域交通格局</w:t>
      </w:r>
    </w:p>
    <w:p>
      <w:pPr>
        <w:ind w:left="0" w:right="0" w:firstLine="560"/>
        <w:spacing w:before="450" w:after="450" w:line="312" w:lineRule="auto"/>
      </w:pPr>
      <w:r>
        <w:rPr>
          <w:rFonts w:ascii="宋体" w:hAnsi="宋体" w:eastAsia="宋体" w:cs="宋体"/>
          <w:color w:val="000"/>
          <w:sz w:val="28"/>
          <w:szCs w:val="28"/>
        </w:rPr>
        <w:t xml:space="preserve">1. 省市级配合项目。</w:t>
      </w:r>
    </w:p>
    <w:p>
      <w:pPr>
        <w:ind w:left="0" w:right="0" w:firstLine="560"/>
        <w:spacing w:before="450" w:after="450" w:line="312" w:lineRule="auto"/>
      </w:pPr>
      <w:r>
        <w:rPr>
          <w:rFonts w:ascii="宋体" w:hAnsi="宋体" w:eastAsia="宋体" w:cs="宋体"/>
          <w:color w:val="000"/>
          <w:sz w:val="28"/>
          <w:szCs w:val="28"/>
        </w:rPr>
        <w:t xml:space="preserve">成兰铁路青白江段。大弯货站已完工投运;青白江站控制性节点主体工程完工。</w:t>
      </w:r>
    </w:p>
    <w:p>
      <w:pPr>
        <w:ind w:left="0" w:right="0" w:firstLine="560"/>
        <w:spacing w:before="450" w:after="450" w:line="312" w:lineRule="auto"/>
      </w:pPr>
      <w:r>
        <w:rPr>
          <w:rFonts w:ascii="宋体" w:hAnsi="宋体" w:eastAsia="宋体" w:cs="宋体"/>
          <w:color w:val="000"/>
          <w:sz w:val="28"/>
          <w:szCs w:val="28"/>
        </w:rPr>
        <w:t xml:space="preserve">达成铁路增建二线。已配合建设业主、设计院完成了规划意见、用地预审、环评、社稳评估、公众调查等项目建设前期相关工作。</w:t>
      </w:r>
    </w:p>
    <w:p>
      <w:pPr>
        <w:ind w:left="0" w:right="0" w:firstLine="560"/>
        <w:spacing w:before="450" w:after="450" w:line="312" w:lineRule="auto"/>
      </w:pPr>
      <w:r>
        <w:rPr>
          <w:rFonts w:ascii="宋体" w:hAnsi="宋体" w:eastAsia="宋体" w:cs="宋体"/>
          <w:color w:val="000"/>
          <w:sz w:val="28"/>
          <w:szCs w:val="28"/>
        </w:rPr>
        <w:t xml:space="preserve">成三铁路。已配合设计院完成初步线路方案、站点设置等工作，现正在组织相关部门提供设计所需基础资料。</w:t>
      </w:r>
    </w:p>
    <w:p>
      <w:pPr>
        <w:ind w:left="0" w:right="0" w:firstLine="560"/>
        <w:spacing w:before="450" w:after="450" w:line="312" w:lineRule="auto"/>
      </w:pPr>
      <w:r>
        <w:rPr>
          <w:rFonts w:ascii="宋体" w:hAnsi="宋体" w:eastAsia="宋体" w:cs="宋体"/>
          <w:color w:val="000"/>
          <w:sz w:val="28"/>
          <w:szCs w:val="28"/>
        </w:rPr>
        <w:t xml:space="preserve">成南高速拓宽改造(E线)。8月9日召开初步设计预评审会，已完成勘察设计招标，已完成初步设计。</w:t>
      </w:r>
    </w:p>
    <w:p>
      <w:pPr>
        <w:ind w:left="0" w:right="0" w:firstLine="560"/>
        <w:spacing w:before="450" w:after="450" w:line="312" w:lineRule="auto"/>
      </w:pPr>
      <w:r>
        <w:rPr>
          <w:rFonts w:ascii="宋体" w:hAnsi="宋体" w:eastAsia="宋体" w:cs="宋体"/>
          <w:color w:val="000"/>
          <w:sz w:val="28"/>
          <w:szCs w:val="28"/>
        </w:rPr>
        <w:t xml:space="preserve">成绵高速第二复线。已完成了项目核准前置要件办理的相关工作，重新办理规划选址意见。</w:t>
      </w:r>
    </w:p>
    <w:p>
      <w:pPr>
        <w:ind w:left="0" w:right="0" w:firstLine="560"/>
        <w:spacing w:before="450" w:after="450" w:line="312" w:lineRule="auto"/>
      </w:pPr>
      <w:r>
        <w:rPr>
          <w:rFonts w:ascii="宋体" w:hAnsi="宋体" w:eastAsia="宋体" w:cs="宋体"/>
          <w:color w:val="000"/>
          <w:sz w:val="28"/>
          <w:szCs w:val="28"/>
        </w:rPr>
        <w:t xml:space="preserve">成金简快速路。已配合设计单位完成初步线形选择，地勘单位已进场开展工作并完成初步设计。现区级相关部门和乡镇正在对路线和节点方案进行研究。</w:t>
      </w:r>
    </w:p>
    <w:p>
      <w:pPr>
        <w:ind w:left="0" w:right="0" w:firstLine="560"/>
        <w:spacing w:before="450" w:after="450" w:line="312" w:lineRule="auto"/>
      </w:pPr>
      <w:r>
        <w:rPr>
          <w:rFonts w:ascii="宋体" w:hAnsi="宋体" w:eastAsia="宋体" w:cs="宋体"/>
          <w:color w:val="000"/>
          <w:sz w:val="28"/>
          <w:szCs w:val="28"/>
        </w:rPr>
        <w:t xml:space="preserve">青金快速路。召集区规划局、区国土局、龙王镇、姚渡镇、设计单位确认设计方案，正在完善初步设计。</w:t>
      </w:r>
    </w:p>
    <w:p>
      <w:pPr>
        <w:ind w:left="0" w:right="0" w:firstLine="560"/>
        <w:spacing w:before="450" w:after="450" w:line="312" w:lineRule="auto"/>
      </w:pPr>
      <w:r>
        <w:rPr>
          <w:rFonts w:ascii="宋体" w:hAnsi="宋体" w:eastAsia="宋体" w:cs="宋体"/>
          <w:color w:val="000"/>
          <w:sz w:val="28"/>
          <w:szCs w:val="28"/>
        </w:rPr>
        <w:t xml:space="preserve">五环路。全线控制性节点基本稳定，地勘单位已进场开展工作，7月25日完成第二次放线，目前正开展拆迁数据调查及配合管线权属单位开展迁改方案编制工作。</w:t>
      </w:r>
    </w:p>
    <w:p>
      <w:pPr>
        <w:ind w:left="0" w:right="0" w:firstLine="560"/>
        <w:spacing w:before="450" w:after="450" w:line="312" w:lineRule="auto"/>
      </w:pPr>
      <w:r>
        <w:rPr>
          <w:rFonts w:ascii="宋体" w:hAnsi="宋体" w:eastAsia="宋体" w:cs="宋体"/>
          <w:color w:val="000"/>
          <w:sz w:val="28"/>
          <w:szCs w:val="28"/>
        </w:rPr>
        <w:t xml:space="preserve">龙泉山城市森林公园环山旅游公路青白江段。已完成施工图设计，完成线形优化，并会同沿线乡镇、管委会调整拆迁难点，准备进行征地拆迁等前期工作。</w:t>
      </w:r>
    </w:p>
    <w:p>
      <w:pPr>
        <w:ind w:left="0" w:right="0" w:firstLine="560"/>
        <w:spacing w:before="450" w:after="450" w:line="312" w:lineRule="auto"/>
      </w:pPr>
      <w:r>
        <w:rPr>
          <w:rFonts w:ascii="宋体" w:hAnsi="宋体" w:eastAsia="宋体" w:cs="宋体"/>
          <w:color w:val="000"/>
          <w:sz w:val="28"/>
          <w:szCs w:val="28"/>
        </w:rPr>
        <w:t xml:space="preserve">2. 区内重点建设项目</w:t>
      </w:r>
    </w:p>
    <w:p>
      <w:pPr>
        <w:ind w:left="0" w:right="0" w:firstLine="560"/>
        <w:spacing w:before="450" w:after="450" w:line="312" w:lineRule="auto"/>
      </w:pPr>
      <w:r>
        <w:rPr>
          <w:rFonts w:ascii="宋体" w:hAnsi="宋体" w:eastAsia="宋体" w:cs="宋体"/>
          <w:color w:val="000"/>
          <w:sz w:val="28"/>
          <w:szCs w:val="28"/>
        </w:rPr>
        <w:t xml:space="preserve">东平路、桂红路(东平路至安置房对外连接道路)、平长路改造工程。东平路、平长路改造已完工，桂红路除涉铁部分已完成路面铺筑，涉铁部分已开始施工，正在进行人工挖孔桩施工。</w:t>
      </w:r>
    </w:p>
    <w:p>
      <w:pPr>
        <w:ind w:left="0" w:right="0" w:firstLine="560"/>
        <w:spacing w:before="450" w:after="450" w:line="312" w:lineRule="auto"/>
      </w:pPr>
      <w:r>
        <w:rPr>
          <w:rFonts w:ascii="宋体" w:hAnsi="宋体" w:eastAsia="宋体" w:cs="宋体"/>
          <w:color w:val="000"/>
          <w:sz w:val="28"/>
          <w:szCs w:val="28"/>
        </w:rPr>
        <w:t xml:space="preserve">智慧大道建设工程。已完成半幅约960米水稳基层施工、起点段900米底层油面施工。</w:t>
      </w:r>
    </w:p>
    <w:p>
      <w:pPr>
        <w:ind w:left="0" w:right="0" w:firstLine="560"/>
        <w:spacing w:before="450" w:after="450" w:line="312" w:lineRule="auto"/>
      </w:pPr>
      <w:r>
        <w:rPr>
          <w:rFonts w:ascii="宋体" w:hAnsi="宋体" w:eastAsia="宋体" w:cs="宋体"/>
          <w:color w:val="000"/>
          <w:sz w:val="28"/>
          <w:szCs w:val="28"/>
        </w:rPr>
        <w:t xml:space="preserve">呈祥大道。总拆迁量约250户，已签订协议249户。祥福段已进场施工，路基试验段降水井施工累计完成31口。</w:t>
      </w:r>
    </w:p>
    <w:p>
      <w:pPr>
        <w:ind w:left="0" w:right="0" w:firstLine="560"/>
        <w:spacing w:before="450" w:after="450" w:line="312" w:lineRule="auto"/>
      </w:pPr>
      <w:r>
        <w:rPr>
          <w:rFonts w:ascii="宋体" w:hAnsi="宋体" w:eastAsia="宋体" w:cs="宋体"/>
          <w:color w:val="000"/>
          <w:sz w:val="28"/>
          <w:szCs w:val="28"/>
        </w:rPr>
        <w:t xml:space="preserve">港城大道。总拆迁量264户，签订协议262户。成德南高速跨线桥初设方案已报成德南高速公司审查，正与成南高速扩容设计单位对接;西江河桥行洪论证报告已通过专家评审。市政段正在进行路基及雨污水管道施工，累计完成清表约4公里，土方外运约1万方。</w:t>
      </w:r>
    </w:p>
    <w:p>
      <w:pPr>
        <w:ind w:left="0" w:right="0" w:firstLine="560"/>
        <w:spacing w:before="450" w:after="450" w:line="312" w:lineRule="auto"/>
      </w:pPr>
      <w:r>
        <w:rPr>
          <w:rFonts w:ascii="宋体" w:hAnsi="宋体" w:eastAsia="宋体" w:cs="宋体"/>
          <w:color w:val="000"/>
          <w:sz w:val="28"/>
          <w:szCs w:val="28"/>
        </w:rPr>
        <w:t xml:space="preserve">彭青淮快速路。凤鸣大道一期完成初步施工图设计，二期已已完成勘察设计招标;清泉大道欧洲产业城段正进行桤木河改道，已完成全部下部结构施工;赵清淮段规划建设方案已经稳定，待市交委审查通过后，开展项目工程可行性报告编制。</w:t>
      </w:r>
    </w:p>
    <w:p>
      <w:pPr>
        <w:ind w:left="0" w:right="0" w:firstLine="560"/>
        <w:spacing w:before="450" w:after="450" w:line="312" w:lineRule="auto"/>
      </w:pPr>
      <w:r>
        <w:rPr>
          <w:rFonts w:ascii="宋体" w:hAnsi="宋体" w:eastAsia="宋体" w:cs="宋体"/>
          <w:color w:val="000"/>
          <w:sz w:val="28"/>
          <w:szCs w:val="28"/>
        </w:rPr>
        <w:t xml:space="preserve">七星大道、县乡公路大中修、农村公路危桥整治及安保工程正在有序推进工作。</w:t>
      </w:r>
    </w:p>
    <w:p>
      <w:pPr>
        <w:ind w:left="0" w:right="0" w:firstLine="560"/>
        <w:spacing w:before="450" w:after="450" w:line="312" w:lineRule="auto"/>
      </w:pPr>
      <w:r>
        <w:rPr>
          <w:rFonts w:ascii="宋体" w:hAnsi="宋体" w:eastAsia="宋体" w:cs="宋体"/>
          <w:color w:val="000"/>
          <w:sz w:val="28"/>
          <w:szCs w:val="28"/>
        </w:rPr>
        <w:t xml:space="preserve">&gt;(二)抓实行业安全生产，打赢抗洪攻坚战</w:t>
      </w:r>
    </w:p>
    <w:p>
      <w:pPr>
        <w:ind w:left="0" w:right="0" w:firstLine="560"/>
        <w:spacing w:before="450" w:after="450" w:line="312" w:lineRule="auto"/>
      </w:pPr>
      <w:r>
        <w:rPr>
          <w:rFonts w:ascii="宋体" w:hAnsi="宋体" w:eastAsia="宋体" w:cs="宋体"/>
          <w:color w:val="000"/>
          <w:sz w:val="28"/>
          <w:szCs w:val="28"/>
        </w:rPr>
        <w:t xml:space="preserve">积极开展公路地质灾害、公交车应急处置以及客运场站火灾处置等演练，提升应急管理水平。7月中旬，我区遭受特大暴雨袭击，我局组织抢险人员450人次，抢险机械240台班，设置安全警示标志约60个，及时清理事故路段，转移受灾群众580人，运送救灾物资5车，有效保障群众生命财产安全。</w:t>
      </w:r>
    </w:p>
    <w:p>
      <w:pPr>
        <w:ind w:left="0" w:right="0" w:firstLine="560"/>
        <w:spacing w:before="450" w:after="450" w:line="312" w:lineRule="auto"/>
      </w:pPr>
      <w:r>
        <w:rPr>
          <w:rFonts w:ascii="宋体" w:hAnsi="宋体" w:eastAsia="宋体" w:cs="宋体"/>
          <w:color w:val="000"/>
          <w:sz w:val="28"/>
          <w:szCs w:val="28"/>
        </w:rPr>
        <w:t xml:space="preserve">&gt;(三)积极对上争取，优化公共交通体系</w:t>
      </w:r>
    </w:p>
    <w:p>
      <w:pPr>
        <w:ind w:left="0" w:right="0" w:firstLine="560"/>
        <w:spacing w:before="450" w:after="450" w:line="312" w:lineRule="auto"/>
      </w:pPr>
      <w:r>
        <w:rPr>
          <w:rFonts w:ascii="宋体" w:hAnsi="宋体" w:eastAsia="宋体" w:cs="宋体"/>
          <w:color w:val="000"/>
          <w:sz w:val="28"/>
          <w:szCs w:val="28"/>
        </w:rPr>
        <w:t xml:space="preserve">按照区委十一届第60次常委会工作安排，积极对接省市发改部门，研究区域交通体系建设工作，形成了市域铁路规划建设、大铁公交化运营、快速公交线网方案和县乡公路大修及提档升级四个专题报告。一是将青白江区5条市域线路：近期线(2024年前)S1、S12、S4以及远期线(2024年后)S10、S13纳入《XX市北部片区新制式轨道交通规划》。二是逐一论证了改造场站设施、列车站前折返、调整停点方式等大铁公交加密方案，选取最优方案，待区委审定。三是编制《青白江区蓉欧公交快线及线网优化方案》，进一步连通XX中心城区主要干线及客流集散点，满足青白江主城区与欧洲产业城片区间的中距离通勤需求，计划新开公交线路14条，优化调整1条，新增里程318.5公里。四是对全区重要农村公路建设养护情况进行了再次梳理，充分征求区级部门及乡镇意见后，编制重要农村公路共计约99.4公里大修及提档升级方案。</w:t>
      </w:r>
    </w:p>
    <w:p>
      <w:pPr>
        <w:ind w:left="0" w:right="0" w:firstLine="560"/>
        <w:spacing w:before="450" w:after="450" w:line="312" w:lineRule="auto"/>
      </w:pPr>
      <w:r>
        <w:rPr>
          <w:rFonts w:ascii="宋体" w:hAnsi="宋体" w:eastAsia="宋体" w:cs="宋体"/>
          <w:color w:val="000"/>
          <w:sz w:val="28"/>
          <w:szCs w:val="28"/>
        </w:rPr>
        <w:t xml:space="preserve">&gt;二、20_年四季度工作安排</w:t>
      </w:r>
    </w:p>
    <w:p>
      <w:pPr>
        <w:ind w:left="0" w:right="0" w:firstLine="560"/>
        <w:spacing w:before="450" w:after="450" w:line="312" w:lineRule="auto"/>
      </w:pPr>
      <w:r>
        <w:rPr>
          <w:rFonts w:ascii="宋体" w:hAnsi="宋体" w:eastAsia="宋体" w:cs="宋体"/>
          <w:color w:val="000"/>
          <w:sz w:val="28"/>
          <w:szCs w:val="28"/>
        </w:rPr>
        <w:t xml:space="preserve">&gt;(一)结合民生服务热点，切实提升群众满意度</w:t>
      </w:r>
    </w:p>
    <w:p>
      <w:pPr>
        <w:ind w:left="0" w:right="0" w:firstLine="560"/>
        <w:spacing w:before="450" w:after="450" w:line="312" w:lineRule="auto"/>
      </w:pPr>
      <w:r>
        <w:rPr>
          <w:rFonts w:ascii="宋体" w:hAnsi="宋体" w:eastAsia="宋体" w:cs="宋体"/>
          <w:color w:val="000"/>
          <w:sz w:val="28"/>
          <w:szCs w:val="28"/>
        </w:rPr>
        <w:t xml:space="preserve">结合《XX面对面·监督问责第一线》青白江专场反馈问题整改工作，深化政风行风建设“五大行动”工作成果，对群众反映强烈的问题进行全面排查，深挖根源。改善出行服务，提升交通设施品质;提升执法形象，规范交通执法行为;优化路域环境，满足居民出行需求;建设全域公交，促进惠民交通发展;转变工作作风，提高政务服务水平，切实做好民生服务工作，有效提升群众满意度。</w:t>
      </w:r>
    </w:p>
    <w:p>
      <w:pPr>
        <w:ind w:left="0" w:right="0" w:firstLine="560"/>
        <w:spacing w:before="450" w:after="450" w:line="312" w:lineRule="auto"/>
      </w:pPr>
      <w:r>
        <w:rPr>
          <w:rFonts w:ascii="宋体" w:hAnsi="宋体" w:eastAsia="宋体" w:cs="宋体"/>
          <w:color w:val="000"/>
          <w:sz w:val="28"/>
          <w:szCs w:val="28"/>
        </w:rPr>
        <w:t xml:space="preserve">&gt;(二)聚焦“1+3+6”发展格局，强化交通枢纽转换功能</w:t>
      </w:r>
    </w:p>
    <w:p>
      <w:pPr>
        <w:ind w:left="0" w:right="0" w:firstLine="560"/>
        <w:spacing w:before="450" w:after="450" w:line="312" w:lineRule="auto"/>
      </w:pPr>
      <w:r>
        <w:rPr>
          <w:rFonts w:ascii="宋体" w:hAnsi="宋体" w:eastAsia="宋体" w:cs="宋体"/>
          <w:color w:val="000"/>
          <w:sz w:val="28"/>
          <w:szCs w:val="28"/>
        </w:rPr>
        <w:t xml:space="preserve">树立全域交通发展理念，抢抓龙泉山城市森林公园建设机遇，统筹抓好毗河以南地区、特别是清泉片区路网规划，提升我区交通发展均衡化水平。</w:t>
      </w:r>
    </w:p>
    <w:p>
      <w:pPr>
        <w:ind w:left="0" w:right="0" w:firstLine="560"/>
        <w:spacing w:before="450" w:after="450" w:line="312" w:lineRule="auto"/>
      </w:pPr>
      <w:r>
        <w:rPr>
          <w:rFonts w:ascii="宋体" w:hAnsi="宋体" w:eastAsia="宋体" w:cs="宋体"/>
          <w:color w:val="000"/>
          <w:sz w:val="28"/>
          <w:szCs w:val="28"/>
        </w:rPr>
        <w:t xml:space="preserve">1.持续推进各续建项目，确保东平、桂红、平长路改造工程于20_年7月完工;智慧大道工程于20_年10月完工(除涉铁部分外);县乡道大中修工程于20_年12月完工。</w:t>
      </w:r>
    </w:p>
    <w:p>
      <w:pPr>
        <w:ind w:left="0" w:right="0" w:firstLine="560"/>
        <w:spacing w:before="450" w:after="450" w:line="312" w:lineRule="auto"/>
      </w:pPr>
      <w:r>
        <w:rPr>
          <w:rFonts w:ascii="宋体" w:hAnsi="宋体" w:eastAsia="宋体" w:cs="宋体"/>
          <w:color w:val="000"/>
          <w:sz w:val="28"/>
          <w:szCs w:val="28"/>
        </w:rPr>
        <w:t xml:space="preserve">2.统筹实施各新开工项目，力争年内完成20_年农村公路危桥整治、20_年农村公路安保工程建设项目;确保港城大道、呈祥大道年底形成通车能力;扎实做好农村公路大修及提档升级项目前期工作，保障项目按计划时间启动。</w:t>
      </w:r>
    </w:p>
    <w:p>
      <w:pPr>
        <w:ind w:left="0" w:right="0" w:firstLine="560"/>
        <w:spacing w:before="450" w:after="450" w:line="312" w:lineRule="auto"/>
      </w:pPr>
      <w:r>
        <w:rPr>
          <w:rFonts w:ascii="宋体" w:hAnsi="宋体" w:eastAsia="宋体" w:cs="宋体"/>
          <w:color w:val="000"/>
          <w:sz w:val="28"/>
          <w:szCs w:val="28"/>
        </w:rPr>
        <w:t xml:space="preserve">&gt;(三)围绕“高效便捷”出行理念，补齐公共交通发展短板</w:t>
      </w:r>
    </w:p>
    <w:p>
      <w:pPr>
        <w:ind w:left="0" w:right="0" w:firstLine="560"/>
        <w:spacing w:before="450" w:after="450" w:line="312" w:lineRule="auto"/>
      </w:pPr>
      <w:r>
        <w:rPr>
          <w:rFonts w:ascii="宋体" w:hAnsi="宋体" w:eastAsia="宋体" w:cs="宋体"/>
          <w:color w:val="000"/>
          <w:sz w:val="28"/>
          <w:szCs w:val="28"/>
        </w:rPr>
        <w:t xml:space="preserve">强化“绿色交通”“国际化”“开放型”理念，抢抓“公交都市”建设机遇，抓好公交线网、场站体系规划，提升公交便利化、信息化服务水平，支撑“蓉欧枢纽”建设。积极对接省发改委、中铁二院，尽快启动我区轨道交通建议书编制等前期工作，将我区S1、S12等线路纳入首批启动范围，切实满足公共出行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2025-05-02T11:12:51+08:00</dcterms:created>
  <dcterms:modified xsi:type="dcterms:W3CDTF">2025-05-02T11:12:51+08:00</dcterms:modified>
</cp:coreProperties>
</file>

<file path=docProps/custom.xml><?xml version="1.0" encoding="utf-8"?>
<Properties xmlns="http://schemas.openxmlformats.org/officeDocument/2006/custom-properties" xmlns:vt="http://schemas.openxmlformats.org/officeDocument/2006/docPropsVTypes"/>
</file>