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幼儿园新型冠状病毒肺炎疫情防控工作总结小结汇报3篇</w:t>
      </w:r>
      <w:bookmarkEnd w:id="1"/>
    </w:p>
    <w:p>
      <w:pPr>
        <w:jc w:val="center"/>
        <w:spacing w:before="0" w:after="450"/>
      </w:pPr>
      <w:r>
        <w:rPr>
          <w:rFonts w:ascii="Arial" w:hAnsi="Arial" w:eastAsia="Arial" w:cs="Arial"/>
          <w:color w:val="999999"/>
          <w:sz w:val="20"/>
          <w:szCs w:val="20"/>
        </w:rPr>
        <w:t xml:space="preserve">来源：网络  作者：紫芸轻舞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本站今天为大家精心准备了幼儿园新...</w:t>
      </w:r>
    </w:p>
    <w:p>
      <w:pPr>
        <w:ind w:left="0" w:right="0" w:firstLine="560"/>
        <w:spacing w:before="450" w:after="450" w:line="312" w:lineRule="auto"/>
      </w:pPr>
      <w:r>
        <w:rPr>
          <w:rFonts w:ascii="宋体" w:hAnsi="宋体" w:eastAsia="宋体" w:cs="宋体"/>
          <w:color w:val="000"/>
          <w:sz w:val="28"/>
          <w:szCs w:val="28"/>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本站今天为大家精心准备了幼儿园新型冠状病毒肺炎疫情防控工作总结小结汇报，希望对大家有所帮助![_TAG_h2]　　幼儿园新型冠状病毒肺炎疫情防控工作总结小结汇报</w:t>
      </w:r>
    </w:p>
    <w:p>
      <w:pPr>
        <w:ind w:left="0" w:right="0" w:firstLine="560"/>
        <w:spacing w:before="450" w:after="450" w:line="312" w:lineRule="auto"/>
      </w:pPr>
      <w:r>
        <w:rPr>
          <w:rFonts w:ascii="宋体" w:hAnsi="宋体" w:eastAsia="宋体" w:cs="宋体"/>
          <w:color w:val="000"/>
          <w:sz w:val="28"/>
          <w:szCs w:val="28"/>
        </w:rPr>
        <w:t xml:space="preserve">　　根据新型冠状病毒感染的肺炎疫情防控工作要求，省教育厅成立防控新型冠状病毒感染的肺炎疫情工作领导小组，并发出紧急通知，要求各地各校切实做好防控工作。</w:t>
      </w:r>
    </w:p>
    <w:p>
      <w:pPr>
        <w:ind w:left="0" w:right="0" w:firstLine="560"/>
        <w:spacing w:before="450" w:after="450" w:line="312" w:lineRule="auto"/>
      </w:pPr>
      <w:r>
        <w:rPr>
          <w:rFonts w:ascii="宋体" w:hAnsi="宋体" w:eastAsia="宋体" w:cs="宋体"/>
          <w:color w:val="000"/>
          <w:sz w:val="28"/>
          <w:szCs w:val="28"/>
        </w:rPr>
        <w:t xml:space="preserve">　　一、各地教育行政部门、各高校要迅速成立疫情防控工作领导小组，在地方政府和疫情主管部门领导下，按照疫情防控要求，统一协调落实本系统、本学校的防控工作。主要负责人承担防控第一责任。要制订应急方案，加强人员培训，落实防控经费，加强物资贮备，提前准备防控所需要的消毒物品、洗涤用品、口罩、红外体温测量仪、医用防护服装等物资。各高校还要提前考虑准备相关后勤设施保障和服务工作，以备开学后的不时之需。各地各学校要强化值班值守和应急机制，带班领导必须在单位值守，做好打硬仗、打大仗的准备。</w:t>
      </w:r>
    </w:p>
    <w:p>
      <w:pPr>
        <w:ind w:left="0" w:right="0" w:firstLine="560"/>
        <w:spacing w:before="450" w:after="450" w:line="312" w:lineRule="auto"/>
      </w:pPr>
      <w:r>
        <w:rPr>
          <w:rFonts w:ascii="宋体" w:hAnsi="宋体" w:eastAsia="宋体" w:cs="宋体"/>
          <w:color w:val="000"/>
          <w:sz w:val="28"/>
          <w:szCs w:val="28"/>
        </w:rPr>
        <w:t xml:space="preserve">　　二、各地要全面了解掌握在武汉高校就读的本地生源情况，各高校要全面统计本校武汉生源及近期进出武汉的师生情况，及时把相关人员名单提供给卫健部门，并积极配合卫健部门了解其身体状况，关注有否近期发热感染等症状，一旦发现要及时动员到当地医疗机构发热门诊就诊。</w:t>
      </w:r>
    </w:p>
    <w:p>
      <w:pPr>
        <w:ind w:left="0" w:right="0" w:firstLine="560"/>
        <w:spacing w:before="450" w:after="450" w:line="312" w:lineRule="auto"/>
      </w:pPr>
      <w:r>
        <w:rPr>
          <w:rFonts w:ascii="宋体" w:hAnsi="宋体" w:eastAsia="宋体" w:cs="宋体"/>
          <w:color w:val="000"/>
          <w:sz w:val="28"/>
          <w:szCs w:val="28"/>
        </w:rPr>
        <w:t xml:space="preserve">　　近期各地各学校一般不举办各类大型会议、活动等。对出差疫区的人员实行从严报批。对近期有意向赴武汉出行的师生，各地各学校应给予必要的提醒和劝阻。各地要全面排查近期准备赴武汉高校参加艺术类“校考”的学生，积极做好相关预防措施;对武汉赴我省参加艺术类“校考”的考生，相关高校应尽可能安排在武汉考点就地组织考试。</w:t>
      </w:r>
    </w:p>
    <w:p>
      <w:pPr>
        <w:ind w:left="0" w:right="0" w:firstLine="560"/>
        <w:spacing w:before="450" w:after="450" w:line="312" w:lineRule="auto"/>
      </w:pPr>
      <w:r>
        <w:rPr>
          <w:rFonts w:ascii="宋体" w:hAnsi="宋体" w:eastAsia="宋体" w:cs="宋体"/>
          <w:color w:val="000"/>
          <w:sz w:val="28"/>
          <w:szCs w:val="28"/>
        </w:rPr>
        <w:t xml:space="preserve">　　三、各地各学校要在寒假期间通过“家校通”等多种渠道，主动向学生及家长做好传染病防控基本常识和预防知识的宣传教育活动，教育师生注意个人卫生，勤洗手，注意呼吸道礼仪(咳嗽、打喷嚏时用胳膊或纸巾遮掩口鼻，用过的纸巾丢进垃圾桶等)，多吃富含维生素的食物，尽量少去人多拥挤、空气污浊的场所。应提醒学生及家长近期尽量不去校外培训机构参加集中培训学习。</w:t>
      </w:r>
    </w:p>
    <w:p>
      <w:pPr>
        <w:ind w:left="0" w:right="0" w:firstLine="560"/>
        <w:spacing w:before="450" w:after="450" w:line="312" w:lineRule="auto"/>
      </w:pPr>
      <w:r>
        <w:rPr>
          <w:rFonts w:ascii="宋体" w:hAnsi="宋体" w:eastAsia="宋体" w:cs="宋体"/>
          <w:color w:val="000"/>
          <w:sz w:val="28"/>
          <w:szCs w:val="28"/>
        </w:rPr>
        <w:t xml:space="preserve">　　四、加强信息报送管理。各地各校如有被当地卫生疾控部门医学诊断确认的师生病例，要按照当地防控工作领导小组的要求统一报送，不得擅自对外发布信息。建立完善疫情信息内部交流及通报机制，严格零报告制度，不得瞒报、漏报、迟报。引导广大师生不信谣、不传谣，不在媒体上传播不实信息。</w:t>
      </w:r>
    </w:p>
    <w:p>
      <w:pPr>
        <w:ind w:left="0" w:right="0" w:firstLine="560"/>
        <w:spacing w:before="450" w:after="450" w:line="312" w:lineRule="auto"/>
      </w:pPr>
      <w:r>
        <w:rPr>
          <w:rFonts w:ascii="宋体" w:hAnsi="宋体" w:eastAsia="宋体" w:cs="宋体"/>
          <w:color w:val="000"/>
          <w:sz w:val="28"/>
          <w:szCs w:val="28"/>
        </w:rPr>
        <w:t xml:space="preserve">　　五、深入开展爱国卫生运动。加强校园环境整治，开学前要对学校教室、寝室等场所进行通风、消毒。在校园公共场所要配备充足的洗手设施、纸巾等，防止聚集性疫情在校园内发生。</w:t>
      </w:r>
    </w:p>
    <w:p>
      <w:pPr>
        <w:ind w:left="0" w:right="0" w:firstLine="560"/>
        <w:spacing w:before="450" w:after="450" w:line="312" w:lineRule="auto"/>
      </w:pPr>
      <w:r>
        <w:rPr>
          <w:rFonts w:ascii="宋体" w:hAnsi="宋体" w:eastAsia="宋体" w:cs="宋体"/>
          <w:color w:val="000"/>
          <w:sz w:val="28"/>
          <w:szCs w:val="28"/>
        </w:rPr>
        <w:t xml:space="preserve">　　六、做好开学后的防控工作。要组织各级各类学校加强校门出入管理，对出入学校的车辆、人员要做好检查和登记。必要时学校要配备红外线体温测量仪器，对发热人员按防控要求及时送诊。</w:t>
      </w:r>
    </w:p>
    <w:p>
      <w:pPr>
        <w:ind w:left="0" w:right="0" w:firstLine="560"/>
        <w:spacing w:before="450" w:after="450" w:line="312" w:lineRule="auto"/>
      </w:pPr>
      <w:r>
        <w:rPr>
          <w:rFonts w:ascii="宋体" w:hAnsi="宋体" w:eastAsia="宋体" w:cs="宋体"/>
          <w:color w:val="000"/>
          <w:sz w:val="28"/>
          <w:szCs w:val="28"/>
        </w:rPr>
        <w:t xml:space="preserve">　　七、开学后要认真落实中小学生晨检和学生因病缺课登记、追踪制度，主动报告统计结果，确保学校传染病“早发现、早报告、早隔离、早治疗”。</w:t>
      </w:r>
    </w:p>
    <w:p>
      <w:pPr>
        <w:ind w:left="0" w:right="0" w:firstLine="560"/>
        <w:spacing w:before="450" w:after="450" w:line="312" w:lineRule="auto"/>
      </w:pPr>
      <w:r>
        <w:rPr>
          <w:rFonts w:ascii="宋体" w:hAnsi="宋体" w:eastAsia="宋体" w:cs="宋体"/>
          <w:color w:val="000"/>
          <w:sz w:val="28"/>
          <w:szCs w:val="28"/>
        </w:rPr>
        <w:t xml:space="preserve">　　视疫情发展情况，必要时按规定程序报批同意后可以采取停课或延迟开学等措施，快速阻断疫情的传播。要积极配合卫健疾控部门对学校师生病例及其密切接触者进行必要的管理和人文关怀。</w:t>
      </w:r>
    </w:p>
    <w:p>
      <w:pPr>
        <w:ind w:left="0" w:right="0" w:firstLine="560"/>
        <w:spacing w:before="450" w:after="450" w:line="312" w:lineRule="auto"/>
      </w:pPr>
      <w:r>
        <w:rPr>
          <w:rFonts w:ascii="宋体" w:hAnsi="宋体" w:eastAsia="宋体" w:cs="宋体"/>
          <w:color w:val="000"/>
          <w:sz w:val="28"/>
          <w:szCs w:val="28"/>
        </w:rPr>
        <w:t xml:space="preserve">　　八、加强督查指导。各地各学校要对新型冠状病毒感染的肺炎疫情防控工作进行检查，确保各项工作落到实处，确保校园安全稳定。省教育厅将对各教育行政部门、各高校防控工作和应急值守、处置情况进行抽查。</w:t>
      </w:r>
    </w:p>
    <w:p>
      <w:pPr>
        <w:ind w:left="0" w:right="0" w:firstLine="560"/>
        <w:spacing w:before="450" w:after="450" w:line="312" w:lineRule="auto"/>
      </w:pPr>
      <w:r>
        <w:rPr>
          <w:rFonts w:ascii="黑体" w:hAnsi="黑体" w:eastAsia="黑体" w:cs="黑体"/>
          <w:color w:val="000000"/>
          <w:sz w:val="36"/>
          <w:szCs w:val="36"/>
          <w:b w:val="1"/>
          <w:bCs w:val="1"/>
        </w:rPr>
        <w:t xml:space="preserve">　　幼儿园新型冠状病毒肺炎疫情防控工作总结小结汇报</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　　幼儿园新型冠状病毒肺炎疫情防控工作总结小结汇报</w:t>
      </w:r>
    </w:p>
    <w:p>
      <w:pPr>
        <w:ind w:left="0" w:right="0" w:firstLine="560"/>
        <w:spacing w:before="450" w:after="450" w:line="312" w:lineRule="auto"/>
      </w:pPr>
      <w:r>
        <w:rPr>
          <w:rFonts w:ascii="宋体" w:hAnsi="宋体" w:eastAsia="宋体" w:cs="宋体"/>
          <w:color w:val="000"/>
          <w:sz w:val="28"/>
          <w:szCs w:val="28"/>
        </w:rPr>
        <w:t xml:space="preserve">　　一、高度重视疫情防控工作</w:t>
      </w:r>
    </w:p>
    <w:p>
      <w:pPr>
        <w:ind w:left="0" w:right="0" w:firstLine="560"/>
        <w:spacing w:before="450" w:after="450" w:line="312" w:lineRule="auto"/>
      </w:pPr>
      <w:r>
        <w:rPr>
          <w:rFonts w:ascii="宋体" w:hAnsi="宋体" w:eastAsia="宋体" w:cs="宋体"/>
          <w:color w:val="000"/>
          <w:sz w:val="28"/>
          <w:szCs w:val="28"/>
        </w:rPr>
        <w:t xml:space="preserve">　　目前，全国多地发现新型冠状病毒感染的肺炎患者，我省也已发现确诊病例，疫情存在进一步扩散的风险。根据疫情通报，本次疫情存在人传人现象，出现了医务人员感染的病例。各单位要充分认识新型冠状病毒感染的肺炎疫情的严峻性和复杂性，高度重视防控工作，切实增强紧迫感和责任感，把广大师生生命安全和身体健康放在第一位，及时研究部署，落实防控措施，全力做好防控工作，坚决防止疫情扩散蔓延，维护社会大局稳定，确保广大师生度过一个安定祥和的新春佳节。学校建立疫情防控联动工作机制，启动公共卫生类突发事件应急预案和机制;各相关主管部门要做好疫情防控和处置、舆情应对与引导等预案，完善应急处置机制，积极配合卫生健康部门落实疫情防控措施，有效处置舆情;各单位党政负责人作为第一责任人，并层层落实到具体个人，组织好本单位的疫情防控相关工作。</w:t>
      </w:r>
    </w:p>
    <w:p>
      <w:pPr>
        <w:ind w:left="0" w:right="0" w:firstLine="560"/>
        <w:spacing w:before="450" w:after="450" w:line="312" w:lineRule="auto"/>
      </w:pPr>
      <w:r>
        <w:rPr>
          <w:rFonts w:ascii="宋体" w:hAnsi="宋体" w:eastAsia="宋体" w:cs="宋体"/>
          <w:color w:val="000"/>
          <w:sz w:val="28"/>
          <w:szCs w:val="28"/>
        </w:rPr>
        <w:t xml:space="preserve">　　二、认真落实各项防控措施</w:t>
      </w:r>
    </w:p>
    <w:p>
      <w:pPr>
        <w:ind w:left="0" w:right="0" w:firstLine="560"/>
        <w:spacing w:before="450" w:after="450" w:line="312" w:lineRule="auto"/>
      </w:pPr>
      <w:r>
        <w:rPr>
          <w:rFonts w:ascii="宋体" w:hAnsi="宋体" w:eastAsia="宋体" w:cs="宋体"/>
          <w:color w:val="000"/>
          <w:sz w:val="28"/>
          <w:szCs w:val="28"/>
        </w:rPr>
        <w:t xml:space="preserve">　　1.做好值班值守。春节正值学校寒假期间，各单位要强化责任意识，认真落实值班制度，做好春节和寒假期间值班值守，做到值班人员在岗、值班电话畅通;狠抓防控新型冠状病毒感染的肺炎疫情重点环节，非必要不举办聚集性活动，切实落实学校传染病防控各项要求。</w:t>
      </w:r>
    </w:p>
    <w:p>
      <w:pPr>
        <w:ind w:left="0" w:right="0" w:firstLine="560"/>
        <w:spacing w:before="450" w:after="450" w:line="312" w:lineRule="auto"/>
      </w:pPr>
      <w:r>
        <w:rPr>
          <w:rFonts w:ascii="宋体" w:hAnsi="宋体" w:eastAsia="宋体" w:cs="宋体"/>
          <w:color w:val="000"/>
          <w:sz w:val="28"/>
          <w:szCs w:val="28"/>
        </w:rPr>
        <w:t xml:space="preserve">　　2.加强疫情防控宣传。学生管理部门和各人才培养单位要摸清寒假期间在校学生学习生活的情况，通过走访慰问等方式开展面对面宣传教育，做好留校学生防控新型冠状病毒感染的肺炎等传染病工作;面向离校学生，通过微博、微信公众号、家长群、学生群等网络渠道尽快发放假期生活提示，向学生和家长宣传普及疫情防治知识和防控要求，提醒学生出门戴口罩、不去人员密集的地方。其他单位要通过多种形式开展新型冠状病毒感染的肺炎等传染病防控宣传教育，帮助师生员工了解防治知识、提高防范意识，引导师生员工理性认识疫情，提醒师生员工通过官方媒体获取疫情防控动态，做到不恐慌、不信谣、不传谣;及时掌握师生动向，做好排查登记，引导师生科学做好防护，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3.积极参与联防联控。校医院要按照上级机关和辖区防疫部门要求，牵头执行好学校公共卫生的突发应急预案。各单位要密切关注新型冠状病毒感染的肺炎疫情防控形势的发展变化，及时掌握信息，获取专业指导，加强联防联控。积极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4.注重改善环境卫生。在春季学期开学前，要以防控新型冠状病毒感染的肺炎等传染病为重点，全方位改善学校环境卫生条件，推进教室、宿舍、食堂、运动场馆、图书馆、厕所等重点区域和场所环境卫生改善整体行动，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5.加强校园管理。非因公外来车辆不准入校，严格控制校外人员进入。暂停校园参观，图书馆、体育馆、运动场、教室、实验室等暂停对外开放，各相关责任单位要落实好检查管控措施。</w:t>
      </w:r>
    </w:p>
    <w:p>
      <w:pPr>
        <w:ind w:left="0" w:right="0" w:firstLine="560"/>
        <w:spacing w:before="450" w:after="450" w:line="312" w:lineRule="auto"/>
      </w:pPr>
      <w:r>
        <w:rPr>
          <w:rFonts w:ascii="宋体" w:hAnsi="宋体" w:eastAsia="宋体" w:cs="宋体"/>
          <w:color w:val="000"/>
          <w:sz w:val="28"/>
          <w:szCs w:val="28"/>
        </w:rPr>
        <w:t xml:space="preserve">　　6.进行人员排查。校属各单位负责对本单位职工及家属进行排查，重点排查1月10日后从武汉返回的人员，并按相关要求劝阻其在家进行隔离观察。如发现上述人员中有相关症状及时按程序进行治疗，并报告校医院。返回人员名单27日前报校医院，要注明单位、姓名、性别、年龄、住址、联系电话等基本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2025-05-02T06:55:22+08:00</dcterms:created>
  <dcterms:modified xsi:type="dcterms:W3CDTF">2025-05-02T06:55:22+08:00</dcterms:modified>
</cp:coreProperties>
</file>

<file path=docProps/custom.xml><?xml version="1.0" encoding="utf-8"?>
<Properties xmlns="http://schemas.openxmlformats.org/officeDocument/2006/custom-properties" xmlns:vt="http://schemas.openxmlformats.org/officeDocument/2006/docPropsVTypes"/>
</file>